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BCDE79" w14:textId="77777777" w:rsidR="00E941B0" w:rsidRPr="00BF354D" w:rsidRDefault="00797B18">
      <w:pPr>
        <w:jc w:val="center"/>
      </w:pPr>
      <w:r w:rsidRPr="00BF354D">
        <w:rPr>
          <w:noProof/>
        </w:rPr>
        <w:drawing>
          <wp:anchor distT="0" distB="0" distL="114300" distR="114300" simplePos="0" relativeHeight="251659264" behindDoc="0" locked="0" layoutInCell="0" hidden="0" allowOverlap="0" wp14:anchorId="086F461A" wp14:editId="02E8AE9B">
            <wp:simplePos x="0" y="0"/>
            <wp:positionH relativeFrom="margin">
              <wp:posOffset>5059045</wp:posOffset>
            </wp:positionH>
            <wp:positionV relativeFrom="paragraph">
              <wp:posOffset>161925</wp:posOffset>
            </wp:positionV>
            <wp:extent cx="1504950" cy="1292225"/>
            <wp:effectExtent l="0" t="0" r="0" b="3175"/>
            <wp:wrapSquare wrapText="bothSides" distT="0" distB="0" distL="114300" distR="114300"/>
            <wp:docPr id="2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9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A2D33" w:rsidRPr="00BF354D">
        <w:t xml:space="preserve">                                                                                                                                       </w:t>
      </w:r>
      <w:r w:rsidR="009A2D33" w:rsidRPr="00BF354D">
        <w:rPr>
          <w:noProof/>
        </w:rPr>
        <w:drawing>
          <wp:anchor distT="0" distB="0" distL="114300" distR="114300" simplePos="0" relativeHeight="251656192" behindDoc="0" locked="0" layoutInCell="0" hidden="0" allowOverlap="0" wp14:anchorId="2CDCA79A" wp14:editId="28167B44">
            <wp:simplePos x="0" y="0"/>
            <wp:positionH relativeFrom="margin">
              <wp:posOffset>1657350</wp:posOffset>
            </wp:positionH>
            <wp:positionV relativeFrom="paragraph">
              <wp:posOffset>-248284</wp:posOffset>
            </wp:positionV>
            <wp:extent cx="2493645" cy="8001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220353" w14:textId="77777777" w:rsidR="00E941B0" w:rsidRPr="00BF354D" w:rsidRDefault="00E941B0"/>
    <w:p w14:paraId="744B9C0F" w14:textId="77777777" w:rsidR="00E941B0" w:rsidRPr="00BF354D" w:rsidRDefault="00E941B0"/>
    <w:p w14:paraId="1943BD32" w14:textId="77777777" w:rsidR="00E941B0" w:rsidRPr="00BF354D" w:rsidRDefault="00E941B0"/>
    <w:p w14:paraId="09F02C5C" w14:textId="77777777" w:rsidR="00E941B0" w:rsidRPr="00BF354D" w:rsidRDefault="009A2D33">
      <w:r w:rsidRPr="00BF354D">
        <w:rPr>
          <w:b/>
          <w:smallCaps/>
          <w:sz w:val="28"/>
          <w:szCs w:val="28"/>
        </w:rPr>
        <w:t xml:space="preserve">                                                          </w:t>
      </w:r>
    </w:p>
    <w:p w14:paraId="41F39E34" w14:textId="77777777" w:rsidR="00E941B0" w:rsidRPr="00BF354D" w:rsidRDefault="009A2D33">
      <w:pPr>
        <w:rPr>
          <w:b/>
          <w:smallCaps/>
          <w:sz w:val="28"/>
          <w:szCs w:val="28"/>
        </w:rPr>
      </w:pPr>
      <w:r w:rsidRPr="00BF354D">
        <w:rPr>
          <w:b/>
          <w:bCs/>
          <w:smallCaps/>
          <w:sz w:val="28"/>
          <w:szCs w:val="28"/>
        </w:rPr>
        <w:t xml:space="preserve">                                                      TALLER DE NIVELACIÓN</w:t>
      </w:r>
    </w:p>
    <w:p w14:paraId="1DB52043" w14:textId="77777777" w:rsidR="0052475B" w:rsidRPr="00BF354D" w:rsidRDefault="0052475B"/>
    <w:tbl>
      <w:tblPr>
        <w:tblStyle w:val="a"/>
        <w:tblW w:w="9108" w:type="dxa"/>
        <w:tblInd w:w="-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3691"/>
        <w:gridCol w:w="880"/>
        <w:gridCol w:w="681"/>
        <w:gridCol w:w="1020"/>
        <w:gridCol w:w="1060"/>
      </w:tblGrid>
      <w:tr w:rsidR="00E941B0" w:rsidRPr="00BF354D" w14:paraId="1245B1EE" w14:textId="77777777" w:rsidTr="12983768">
        <w:tc>
          <w:tcPr>
            <w:tcW w:w="1776" w:type="dxa"/>
            <w:tcBorders>
              <w:bottom w:val="nil"/>
            </w:tcBorders>
          </w:tcPr>
          <w:p w14:paraId="553925AC" w14:textId="77777777" w:rsidR="00E941B0" w:rsidRPr="00BF354D" w:rsidRDefault="466C963D">
            <w:pPr>
              <w:spacing w:line="360" w:lineRule="auto"/>
            </w:pPr>
            <w:r w:rsidRPr="00BF354D">
              <w:rPr>
                <w:b/>
                <w:bCs/>
                <w:sz w:val="28"/>
                <w:szCs w:val="28"/>
              </w:rPr>
              <w:t xml:space="preserve"> Asignatura:</w:t>
            </w:r>
          </w:p>
        </w:tc>
        <w:tc>
          <w:tcPr>
            <w:tcW w:w="3691" w:type="dxa"/>
          </w:tcPr>
          <w:p w14:paraId="5B8368BF" w14:textId="77777777" w:rsidR="00E941B0" w:rsidRPr="00BF354D" w:rsidRDefault="466C963D">
            <w:pPr>
              <w:spacing w:line="360" w:lineRule="auto"/>
              <w:jc w:val="center"/>
            </w:pPr>
            <w:r w:rsidRPr="00BF354D">
              <w:rPr>
                <w:sz w:val="28"/>
                <w:szCs w:val="28"/>
              </w:rPr>
              <w:t>Informática</w:t>
            </w:r>
          </w:p>
        </w:tc>
        <w:tc>
          <w:tcPr>
            <w:tcW w:w="880" w:type="dxa"/>
            <w:tcBorders>
              <w:bottom w:val="nil"/>
            </w:tcBorders>
          </w:tcPr>
          <w:p w14:paraId="0F912F26" w14:textId="77777777" w:rsidR="00E941B0" w:rsidRPr="00BF354D" w:rsidRDefault="12983768">
            <w:pPr>
              <w:spacing w:line="360" w:lineRule="auto"/>
            </w:pPr>
            <w:r w:rsidRPr="00BF354D">
              <w:rPr>
                <w:sz w:val="28"/>
                <w:szCs w:val="28"/>
              </w:rPr>
              <w:t>Clei:</w:t>
            </w:r>
          </w:p>
        </w:tc>
        <w:tc>
          <w:tcPr>
            <w:tcW w:w="681" w:type="dxa"/>
          </w:tcPr>
          <w:p w14:paraId="2419D494" w14:textId="77777777" w:rsidR="00E941B0" w:rsidRPr="00BF354D" w:rsidRDefault="12983768">
            <w:pPr>
              <w:spacing w:line="360" w:lineRule="auto"/>
              <w:jc w:val="center"/>
            </w:pPr>
            <w:r w:rsidRPr="00BF354D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bottom w:val="nil"/>
            </w:tcBorders>
          </w:tcPr>
          <w:p w14:paraId="2142EDCD" w14:textId="77777777" w:rsidR="00E941B0" w:rsidRPr="00BF354D" w:rsidRDefault="466C963D">
            <w:pPr>
              <w:spacing w:line="360" w:lineRule="auto"/>
              <w:ind w:right="-175"/>
            </w:pPr>
            <w:r w:rsidRPr="00BF354D">
              <w:rPr>
                <w:sz w:val="28"/>
                <w:szCs w:val="28"/>
              </w:rPr>
              <w:t>Año:</w:t>
            </w:r>
          </w:p>
        </w:tc>
        <w:tc>
          <w:tcPr>
            <w:tcW w:w="1060" w:type="dxa"/>
          </w:tcPr>
          <w:p w14:paraId="61FF7D2F" w14:textId="77777777" w:rsidR="00E941B0" w:rsidRPr="00BF354D" w:rsidRDefault="00E941B0">
            <w:pPr>
              <w:spacing w:line="360" w:lineRule="auto"/>
            </w:pPr>
          </w:p>
        </w:tc>
      </w:tr>
    </w:tbl>
    <w:p w14:paraId="6D2B5234" w14:textId="77777777" w:rsidR="00BF354D" w:rsidRPr="00BF354D" w:rsidRDefault="00BF354D">
      <w:pPr>
        <w:tabs>
          <w:tab w:val="left" w:pos="8189"/>
          <w:tab w:val="right" w:pos="9960"/>
        </w:tabs>
        <w:spacing w:line="360" w:lineRule="auto"/>
        <w:ind w:right="-496"/>
        <w:rPr>
          <w:b/>
          <w:bCs/>
          <w:sz w:val="28"/>
          <w:szCs w:val="28"/>
        </w:rPr>
      </w:pPr>
    </w:p>
    <w:p w14:paraId="6404C7D4" w14:textId="77777777" w:rsidR="00E941B0" w:rsidRPr="00BF354D" w:rsidRDefault="466C963D">
      <w:pPr>
        <w:tabs>
          <w:tab w:val="left" w:pos="8189"/>
          <w:tab w:val="right" w:pos="9960"/>
        </w:tabs>
        <w:spacing w:line="360" w:lineRule="auto"/>
        <w:ind w:right="-496"/>
      </w:pPr>
      <w:r w:rsidRPr="00BF354D">
        <w:rPr>
          <w:b/>
          <w:bCs/>
          <w:sz w:val="28"/>
          <w:szCs w:val="28"/>
        </w:rPr>
        <w:t>Nombre del estudiante: ____________________________</w:t>
      </w:r>
      <w:r w:rsidRPr="00BF354D">
        <w:rPr>
          <w:sz w:val="28"/>
          <w:szCs w:val="28"/>
        </w:rPr>
        <w:t xml:space="preserve"> </w:t>
      </w:r>
      <w:r w:rsidRPr="00BF354D">
        <w:rPr>
          <w:b/>
          <w:bCs/>
          <w:sz w:val="28"/>
          <w:szCs w:val="28"/>
        </w:rPr>
        <w:t>Grupo: ________</w:t>
      </w:r>
    </w:p>
    <w:p w14:paraId="41A8B71C" w14:textId="77777777" w:rsidR="00E941B0" w:rsidRPr="00BF354D" w:rsidRDefault="466C963D">
      <w:pPr>
        <w:widowControl w:val="0"/>
        <w:jc w:val="both"/>
      </w:pPr>
      <w:r w:rsidRPr="00BF354D">
        <w:t xml:space="preserve">Conforme lo estipula  el  Decreto   1290 y en coherencia  con la política académica de la institución, se  plantea el siguiente Plan de Refuerzo, como estrategia para la  superación de la dificultad presentada en el área  y mejoramiento del  rendimiento académico del estudiante. </w:t>
      </w:r>
    </w:p>
    <w:p w14:paraId="367F6662" w14:textId="77777777" w:rsidR="00E941B0" w:rsidRPr="00BF354D" w:rsidRDefault="00E941B0">
      <w:pPr>
        <w:tabs>
          <w:tab w:val="left" w:pos="8189"/>
          <w:tab w:val="right" w:pos="9960"/>
        </w:tabs>
        <w:spacing w:line="360" w:lineRule="auto"/>
        <w:ind w:right="-496"/>
        <w:jc w:val="both"/>
      </w:pPr>
    </w:p>
    <w:p w14:paraId="280B2798" w14:textId="77777777" w:rsidR="00E941B0" w:rsidRPr="00BF354D" w:rsidRDefault="466C963D">
      <w:pPr>
        <w:tabs>
          <w:tab w:val="left" w:pos="8189"/>
          <w:tab w:val="right" w:pos="9960"/>
        </w:tabs>
        <w:spacing w:line="360" w:lineRule="auto"/>
        <w:ind w:right="-496"/>
        <w:jc w:val="center"/>
      </w:pPr>
      <w:r w:rsidRPr="00BF354D">
        <w:rPr>
          <w:b/>
          <w:bCs/>
        </w:rPr>
        <w:t>Presentación:</w:t>
      </w:r>
    </w:p>
    <w:p w14:paraId="1E0D477B" w14:textId="77777777" w:rsidR="00E941B0" w:rsidRPr="00BF354D" w:rsidRDefault="466C963D" w:rsidP="00A90942">
      <w:pPr>
        <w:ind w:right="27"/>
        <w:jc w:val="both"/>
      </w:pPr>
      <w:r w:rsidRPr="00BF354D">
        <w:t>El taller debe presentarse a mano o digitado, en hojas tamaño carta, bien presentado, con las normas básicas de ICONTEC, adjuntado este taller  y sustentarse en las fechas programadas por la institución o por el profesor del área, espacios en los cuales el estudiante dará cuenta de sus conocimientos y competencias.</w:t>
      </w:r>
    </w:p>
    <w:p w14:paraId="50478EFB" w14:textId="77777777" w:rsidR="00797B18" w:rsidRPr="00BF354D" w:rsidRDefault="00797B18">
      <w:pPr>
        <w:ind w:right="-496"/>
        <w:jc w:val="both"/>
        <w:rPr>
          <w:sz w:val="28"/>
          <w:szCs w:val="28"/>
        </w:rPr>
      </w:pPr>
    </w:p>
    <w:p w14:paraId="125C59F9" w14:textId="2013EC01" w:rsidR="0052475B" w:rsidRPr="00BF354D" w:rsidRDefault="466C963D" w:rsidP="00CA4F3C">
      <w:pPr>
        <w:pStyle w:val="Prrafodelista"/>
        <w:numPr>
          <w:ilvl w:val="0"/>
          <w:numId w:val="4"/>
        </w:numPr>
        <w:ind w:left="567" w:right="-496"/>
        <w:rPr>
          <w:rFonts w:eastAsia="Arial"/>
          <w:b/>
          <w:bCs/>
          <w:sz w:val="22"/>
          <w:szCs w:val="22"/>
        </w:rPr>
      </w:pPr>
      <w:r w:rsidRPr="00BF354D">
        <w:rPr>
          <w:rFonts w:eastAsia="Arial"/>
          <w:sz w:val="22"/>
          <w:szCs w:val="22"/>
        </w:rPr>
        <w:t>Elabora en Microsoft Excel la siguiente hoja</w:t>
      </w:r>
      <w:r w:rsidR="00CA4F3C" w:rsidRPr="00BF354D">
        <w:rPr>
          <w:rFonts w:eastAsia="Arial"/>
          <w:sz w:val="22"/>
          <w:szCs w:val="22"/>
        </w:rPr>
        <w:t xml:space="preserve"> de trabajo</w:t>
      </w:r>
    </w:p>
    <w:p w14:paraId="21D8226B" w14:textId="77777777" w:rsidR="00E941B0" w:rsidRPr="00BF354D" w:rsidRDefault="00797B18" w:rsidP="0052475B">
      <w:pPr>
        <w:pStyle w:val="Prrafodelista"/>
        <w:ind w:left="76" w:right="-496"/>
        <w:rPr>
          <w:rFonts w:eastAsia="Arial"/>
          <w:b/>
          <w:sz w:val="22"/>
          <w:szCs w:val="22"/>
        </w:rPr>
      </w:pPr>
      <w:r w:rsidRPr="00BF354D">
        <w:rPr>
          <w:rFonts w:eastAsia="Arial"/>
          <w:noProof/>
        </w:rPr>
        <w:drawing>
          <wp:inline distT="0" distB="0" distL="0" distR="0" wp14:anchorId="604988B0" wp14:editId="076C2CB0">
            <wp:extent cx="6191250" cy="325763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10" cy="326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A603" w14:textId="4B9D2E2A" w:rsidR="466C963D" w:rsidRPr="00BF354D" w:rsidRDefault="466C963D" w:rsidP="466C963D">
      <w:pPr>
        <w:ind w:left="436" w:hanging="360"/>
        <w:jc w:val="both"/>
      </w:pPr>
    </w:p>
    <w:p w14:paraId="080D0CAD" w14:textId="0F0E6C08" w:rsidR="466C963D" w:rsidRPr="00BF354D" w:rsidRDefault="12983768" w:rsidP="00CA4F3C">
      <w:pPr>
        <w:jc w:val="both"/>
        <w:rPr>
          <w:sz w:val="22"/>
          <w:szCs w:val="22"/>
        </w:rPr>
      </w:pPr>
      <w:r w:rsidRPr="00BF354D">
        <w:rPr>
          <w:rFonts w:eastAsia="Arial"/>
          <w:b/>
          <w:bCs/>
          <w:sz w:val="22"/>
          <w:szCs w:val="22"/>
        </w:rPr>
        <w:t>1</w:t>
      </w:r>
      <w:r w:rsidRPr="00BF354D">
        <w:rPr>
          <w:rFonts w:eastAsia="Arial"/>
          <w:sz w:val="22"/>
          <w:szCs w:val="22"/>
        </w:rPr>
        <w:t>.</w:t>
      </w:r>
      <w:r w:rsidRPr="00BF354D">
        <w:rPr>
          <w:sz w:val="22"/>
          <w:szCs w:val="22"/>
        </w:rPr>
        <w:t xml:space="preserve">    </w:t>
      </w:r>
      <w:r w:rsidRPr="00BF354D">
        <w:rPr>
          <w:rFonts w:eastAsia="Arial"/>
          <w:sz w:val="22"/>
          <w:szCs w:val="22"/>
        </w:rPr>
        <w:t>La bonificación se le paga a los trabajadores teniendo en cuenta lo siguiente:</w:t>
      </w:r>
    </w:p>
    <w:p w14:paraId="0E7A2F63" w14:textId="57397801" w:rsidR="466C963D" w:rsidRPr="00BF354D" w:rsidRDefault="12983768" w:rsidP="466C963D">
      <w:pPr>
        <w:ind w:left="796" w:hanging="360"/>
        <w:jc w:val="both"/>
        <w:rPr>
          <w:sz w:val="22"/>
          <w:szCs w:val="22"/>
        </w:rPr>
      </w:pPr>
      <w:r w:rsidRPr="00BF354D">
        <w:rPr>
          <w:rFonts w:eastAsia="Arial"/>
          <w:b/>
          <w:sz w:val="22"/>
          <w:szCs w:val="22"/>
        </w:rPr>
        <w:t>a.</w:t>
      </w:r>
      <w:r w:rsidRPr="00BF354D">
        <w:rPr>
          <w:sz w:val="22"/>
          <w:szCs w:val="22"/>
        </w:rPr>
        <w:t xml:space="preserve">    </w:t>
      </w:r>
      <w:r w:rsidRPr="00BF354D">
        <w:rPr>
          <w:rFonts w:eastAsia="Arial"/>
          <w:sz w:val="22"/>
          <w:szCs w:val="22"/>
        </w:rPr>
        <w:t>Trabajadores con menos de 3 hijos el 4% del salario mensual</w:t>
      </w:r>
    </w:p>
    <w:p w14:paraId="2C87B742" w14:textId="50D295F6" w:rsidR="466C963D" w:rsidRPr="00BF354D" w:rsidRDefault="12983768" w:rsidP="466C963D">
      <w:pPr>
        <w:ind w:left="796" w:hanging="360"/>
        <w:jc w:val="both"/>
        <w:rPr>
          <w:sz w:val="22"/>
          <w:szCs w:val="22"/>
        </w:rPr>
      </w:pPr>
      <w:r w:rsidRPr="00BF354D">
        <w:rPr>
          <w:rFonts w:eastAsia="Arial"/>
          <w:b/>
          <w:sz w:val="22"/>
          <w:szCs w:val="22"/>
        </w:rPr>
        <w:t>b.</w:t>
      </w:r>
      <w:r w:rsidRPr="00BF354D">
        <w:rPr>
          <w:sz w:val="22"/>
          <w:szCs w:val="22"/>
        </w:rPr>
        <w:t xml:space="preserve">    </w:t>
      </w:r>
      <w:r w:rsidRPr="00BF354D">
        <w:rPr>
          <w:rFonts w:eastAsia="Arial"/>
          <w:sz w:val="22"/>
          <w:szCs w:val="22"/>
        </w:rPr>
        <w:t>Trabajadores con tres o más hijos el 6% del salario mensual</w:t>
      </w:r>
    </w:p>
    <w:p w14:paraId="3D059A76" w14:textId="2AB32ABB" w:rsidR="466C963D" w:rsidRPr="00BF354D" w:rsidRDefault="12983768" w:rsidP="466C963D">
      <w:pPr>
        <w:ind w:left="436" w:hanging="360"/>
        <w:jc w:val="both"/>
        <w:rPr>
          <w:sz w:val="22"/>
          <w:szCs w:val="22"/>
        </w:rPr>
      </w:pPr>
      <w:r w:rsidRPr="00BF354D">
        <w:rPr>
          <w:rFonts w:eastAsia="Arial"/>
          <w:b/>
          <w:sz w:val="22"/>
          <w:szCs w:val="22"/>
        </w:rPr>
        <w:t>2.</w:t>
      </w:r>
      <w:r w:rsidRPr="00BF354D">
        <w:rPr>
          <w:sz w:val="22"/>
          <w:szCs w:val="22"/>
        </w:rPr>
        <w:t xml:space="preserve">    </w:t>
      </w:r>
      <w:r w:rsidRPr="00BF354D">
        <w:rPr>
          <w:rFonts w:eastAsia="Arial"/>
          <w:sz w:val="22"/>
          <w:szCs w:val="22"/>
        </w:rPr>
        <w:t>Las deducciones son ¼ del 25,5% sobre el total a pagar (salario más bonificación)</w:t>
      </w:r>
    </w:p>
    <w:p w14:paraId="7C4F0574" w14:textId="2D50CF0A" w:rsidR="466C963D" w:rsidRPr="00BF354D" w:rsidRDefault="12983768" w:rsidP="466C963D">
      <w:pPr>
        <w:ind w:left="436" w:hanging="360"/>
        <w:jc w:val="both"/>
        <w:rPr>
          <w:sz w:val="22"/>
          <w:szCs w:val="22"/>
        </w:rPr>
      </w:pPr>
      <w:r w:rsidRPr="00BF354D">
        <w:rPr>
          <w:rFonts w:eastAsia="Arial"/>
          <w:b/>
          <w:sz w:val="22"/>
          <w:szCs w:val="22"/>
        </w:rPr>
        <w:t>3.</w:t>
      </w:r>
      <w:r w:rsidRPr="00BF354D">
        <w:rPr>
          <w:sz w:val="22"/>
          <w:szCs w:val="22"/>
        </w:rPr>
        <w:t xml:space="preserve">    </w:t>
      </w:r>
      <w:r w:rsidRPr="00BF354D">
        <w:rPr>
          <w:rFonts w:eastAsia="Arial"/>
          <w:sz w:val="22"/>
          <w:szCs w:val="22"/>
        </w:rPr>
        <w:t>El total a pagar es salario + bonificación - deducciones</w:t>
      </w:r>
    </w:p>
    <w:p w14:paraId="4E00539D" w14:textId="2EAA7F1E" w:rsidR="466C963D" w:rsidRPr="00BF354D" w:rsidRDefault="466C963D" w:rsidP="466C963D">
      <w:pPr>
        <w:ind w:right="-496"/>
        <w:jc w:val="both"/>
      </w:pPr>
    </w:p>
    <w:p w14:paraId="34FD312C" w14:textId="77777777" w:rsidR="0052475B" w:rsidRPr="00BF354D" w:rsidRDefault="466C963D" w:rsidP="00CA4F3C">
      <w:pPr>
        <w:pStyle w:val="Prrafodelista"/>
        <w:numPr>
          <w:ilvl w:val="0"/>
          <w:numId w:val="4"/>
        </w:numPr>
        <w:ind w:left="567" w:right="27"/>
        <w:jc w:val="both"/>
        <w:rPr>
          <w:rFonts w:eastAsia="Arial"/>
          <w:b/>
          <w:bCs/>
          <w:sz w:val="22"/>
          <w:szCs w:val="22"/>
        </w:rPr>
      </w:pPr>
      <w:r w:rsidRPr="00BF354D">
        <w:rPr>
          <w:rFonts w:eastAsia="Arial"/>
          <w:b/>
          <w:bCs/>
          <w:sz w:val="22"/>
          <w:szCs w:val="22"/>
        </w:rPr>
        <w:t>Da respuesta a las siguientes preguntas argumentando cada una de ellas de acuerdo a los conocimientos obtenidos.</w:t>
      </w:r>
    </w:p>
    <w:p w14:paraId="66F7255A" w14:textId="77777777" w:rsidR="0052475B" w:rsidRPr="00BF354D" w:rsidRDefault="466C963D" w:rsidP="0052475B">
      <w:pPr>
        <w:pStyle w:val="Prrafodelista"/>
        <w:numPr>
          <w:ilvl w:val="0"/>
          <w:numId w:val="6"/>
        </w:numPr>
        <w:spacing w:before="160"/>
        <w:ind w:right="675"/>
        <w:rPr>
          <w:rFonts w:eastAsia="Arial"/>
          <w:sz w:val="22"/>
          <w:szCs w:val="22"/>
        </w:rPr>
      </w:pPr>
      <w:r w:rsidRPr="00BF354D">
        <w:rPr>
          <w:rFonts w:eastAsia="Arial"/>
          <w:b/>
          <w:bCs/>
          <w:sz w:val="22"/>
          <w:szCs w:val="22"/>
        </w:rPr>
        <w:t>¿Por qué consideras importante el manejo de las hojas de cálculo?</w:t>
      </w:r>
      <w:r w:rsidRPr="00BF354D">
        <w:rPr>
          <w:rFonts w:eastAsia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BB494" w14:textId="77777777" w:rsidR="0052475B" w:rsidRPr="00BF354D" w:rsidRDefault="466C963D" w:rsidP="0052475B">
      <w:pPr>
        <w:numPr>
          <w:ilvl w:val="0"/>
          <w:numId w:val="6"/>
        </w:numPr>
        <w:spacing w:before="160"/>
        <w:ind w:right="675"/>
        <w:rPr>
          <w:rFonts w:eastAsia="Arial"/>
          <w:sz w:val="22"/>
          <w:szCs w:val="22"/>
        </w:rPr>
      </w:pPr>
      <w:r w:rsidRPr="00BF354D">
        <w:rPr>
          <w:rFonts w:eastAsia="Arial"/>
          <w:b/>
          <w:bCs/>
          <w:sz w:val="22"/>
          <w:szCs w:val="22"/>
        </w:rPr>
        <w:t>¿Consideras qué la función principal de las hojas de cálculo se centra en las áreas contables? Sustenta tu respuesta.</w:t>
      </w:r>
      <w:r w:rsidRPr="00BF354D">
        <w:rPr>
          <w:rFonts w:eastAsia="Arial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B5F316" w14:textId="77777777" w:rsidR="0052475B" w:rsidRPr="00BF354D" w:rsidRDefault="466C963D" w:rsidP="466C963D">
      <w:pPr>
        <w:numPr>
          <w:ilvl w:val="0"/>
          <w:numId w:val="6"/>
        </w:numPr>
        <w:spacing w:before="160"/>
        <w:jc w:val="both"/>
        <w:rPr>
          <w:rFonts w:eastAsia="Arial"/>
          <w:b/>
          <w:bCs/>
          <w:sz w:val="22"/>
          <w:szCs w:val="22"/>
        </w:rPr>
      </w:pPr>
      <w:r w:rsidRPr="00BF354D">
        <w:rPr>
          <w:rFonts w:eastAsia="Arial"/>
          <w:b/>
          <w:bCs/>
          <w:sz w:val="22"/>
          <w:szCs w:val="22"/>
        </w:rPr>
        <w:t>Completa los siguientes enunciados:</w:t>
      </w:r>
    </w:p>
    <w:p w14:paraId="7C111E18" w14:textId="77777777" w:rsidR="0052475B" w:rsidRPr="00BF354D" w:rsidRDefault="0052475B" w:rsidP="0052475B">
      <w:pPr>
        <w:spacing w:before="160"/>
        <w:ind w:left="720"/>
        <w:jc w:val="both"/>
        <w:rPr>
          <w:rFonts w:eastAsia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92"/>
        <w:gridCol w:w="3281"/>
      </w:tblGrid>
      <w:tr w:rsidR="0052475B" w:rsidRPr="00BF354D" w14:paraId="0CEBAFD7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30384DC6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La columna inicial de Excel es</w:t>
            </w:r>
          </w:p>
        </w:tc>
        <w:tc>
          <w:tcPr>
            <w:tcW w:w="3281" w:type="dxa"/>
            <w:vAlign w:val="center"/>
          </w:tcPr>
          <w:p w14:paraId="6F9FF55F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0A0F3C3C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67FE084C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La fila inicial de Excel es</w:t>
            </w:r>
          </w:p>
        </w:tc>
        <w:tc>
          <w:tcPr>
            <w:tcW w:w="3281" w:type="dxa"/>
            <w:vAlign w:val="center"/>
          </w:tcPr>
          <w:p w14:paraId="08F6D9C6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42E7A32E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7F1AC8E7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Un ejemplo de rango es</w:t>
            </w:r>
          </w:p>
        </w:tc>
        <w:tc>
          <w:tcPr>
            <w:tcW w:w="3281" w:type="dxa"/>
            <w:vAlign w:val="center"/>
          </w:tcPr>
          <w:p w14:paraId="40946C86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3D0A370B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0F2FDFAC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Un ejemplo de una referencia de celda es</w:t>
            </w:r>
          </w:p>
        </w:tc>
        <w:tc>
          <w:tcPr>
            <w:tcW w:w="3281" w:type="dxa"/>
            <w:vAlign w:val="center"/>
          </w:tcPr>
          <w:p w14:paraId="5E1C6E19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4C610EA5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426C4217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Un ejemplo de referencia absoluta es</w:t>
            </w:r>
          </w:p>
        </w:tc>
        <w:tc>
          <w:tcPr>
            <w:tcW w:w="3281" w:type="dxa"/>
            <w:vAlign w:val="center"/>
          </w:tcPr>
          <w:p w14:paraId="518A9636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38FF8405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1962B354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Un ejemplo de referencia relativa es</w:t>
            </w:r>
          </w:p>
        </w:tc>
        <w:tc>
          <w:tcPr>
            <w:tcW w:w="3281" w:type="dxa"/>
            <w:vAlign w:val="center"/>
          </w:tcPr>
          <w:p w14:paraId="066D507F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620926A5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23D0BCE7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>Que hace la función promedio</w:t>
            </w:r>
          </w:p>
        </w:tc>
        <w:tc>
          <w:tcPr>
            <w:tcW w:w="3281" w:type="dxa"/>
            <w:vAlign w:val="center"/>
          </w:tcPr>
          <w:p w14:paraId="395AC2B7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52475B" w:rsidRPr="00BF354D" w14:paraId="352D765B" w14:textId="77777777" w:rsidTr="466C963D">
        <w:trPr>
          <w:trHeight w:val="309"/>
          <w:jc w:val="center"/>
        </w:trPr>
        <w:tc>
          <w:tcPr>
            <w:tcW w:w="4492" w:type="dxa"/>
            <w:vAlign w:val="center"/>
          </w:tcPr>
          <w:p w14:paraId="7E61E071" w14:textId="77777777" w:rsidR="0052475B" w:rsidRPr="00BF354D" w:rsidRDefault="466C963D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  <w:r w:rsidRPr="00BF354D">
              <w:rPr>
                <w:rFonts w:eastAsia="Arial"/>
                <w:sz w:val="22"/>
                <w:szCs w:val="22"/>
              </w:rPr>
              <w:t xml:space="preserve">Cuál es la función de la fórmula </w:t>
            </w:r>
            <w:proofErr w:type="spellStart"/>
            <w:r w:rsidRPr="00BF354D">
              <w:rPr>
                <w:rFonts w:eastAsia="Arial"/>
                <w:sz w:val="22"/>
                <w:szCs w:val="22"/>
              </w:rPr>
              <w:t>contar.si</w:t>
            </w:r>
            <w:proofErr w:type="spellEnd"/>
          </w:p>
        </w:tc>
        <w:tc>
          <w:tcPr>
            <w:tcW w:w="3281" w:type="dxa"/>
            <w:vAlign w:val="center"/>
          </w:tcPr>
          <w:p w14:paraId="6E87B425" w14:textId="77777777" w:rsidR="0052475B" w:rsidRPr="00BF354D" w:rsidRDefault="0052475B" w:rsidP="0052475B">
            <w:pPr>
              <w:pStyle w:val="Prrafodelista"/>
              <w:ind w:left="0" w:right="-496"/>
              <w:rPr>
                <w:rFonts w:eastAsia="Arial"/>
                <w:b/>
                <w:sz w:val="22"/>
                <w:szCs w:val="22"/>
              </w:rPr>
            </w:pPr>
          </w:p>
        </w:tc>
      </w:tr>
    </w:tbl>
    <w:p w14:paraId="1096397F" w14:textId="77777777" w:rsidR="0052475B" w:rsidRPr="00BF354D" w:rsidRDefault="0052475B" w:rsidP="0052475B">
      <w:pPr>
        <w:pStyle w:val="Prrafodelista"/>
        <w:ind w:left="436" w:right="-496"/>
        <w:jc w:val="both"/>
        <w:rPr>
          <w:rFonts w:eastAsia="Arial"/>
          <w:b/>
          <w:sz w:val="22"/>
          <w:szCs w:val="22"/>
        </w:rPr>
      </w:pPr>
    </w:p>
    <w:p w14:paraId="26608480" w14:textId="77777777" w:rsidR="00797B18" w:rsidRPr="00BF354D" w:rsidRDefault="466C963D" w:rsidP="466C963D">
      <w:pPr>
        <w:pStyle w:val="Prrafodelista"/>
        <w:numPr>
          <w:ilvl w:val="0"/>
          <w:numId w:val="6"/>
        </w:numPr>
        <w:ind w:right="-496"/>
        <w:jc w:val="both"/>
        <w:rPr>
          <w:rFonts w:eastAsia="Arial"/>
          <w:b/>
          <w:bCs/>
          <w:sz w:val="22"/>
          <w:szCs w:val="22"/>
        </w:rPr>
      </w:pPr>
      <w:r w:rsidRPr="00BF354D">
        <w:rPr>
          <w:rFonts w:eastAsia="Arial"/>
          <w:b/>
          <w:bCs/>
          <w:sz w:val="22"/>
          <w:szCs w:val="22"/>
        </w:rPr>
        <w:t>Resuelve la siguiente base de datos en Excel</w:t>
      </w:r>
    </w:p>
    <w:p w14:paraId="0149E0E8" w14:textId="77777777" w:rsidR="00A90942" w:rsidRPr="00BF354D" w:rsidRDefault="00A90942" w:rsidP="00A90942">
      <w:pPr>
        <w:pStyle w:val="Prrafodelista"/>
        <w:ind w:right="-496"/>
        <w:jc w:val="both"/>
        <w:rPr>
          <w:sz w:val="22"/>
        </w:rPr>
      </w:pPr>
    </w:p>
    <w:p w14:paraId="39872DFD" w14:textId="77777777" w:rsidR="00A90942" w:rsidRPr="00BF354D" w:rsidRDefault="00A90942" w:rsidP="00A90942">
      <w:pPr>
        <w:pStyle w:val="Prrafodelista"/>
        <w:ind w:right="27"/>
        <w:jc w:val="both"/>
        <w:rPr>
          <w:sz w:val="22"/>
        </w:rPr>
      </w:pPr>
      <w:r w:rsidRPr="00BF354D">
        <w:rPr>
          <w:rFonts w:eastAsia="Arial"/>
          <w:b/>
          <w:bCs/>
          <w:sz w:val="22"/>
          <w:szCs w:val="22"/>
        </w:rPr>
        <w:t>1.</w:t>
      </w:r>
      <w:r w:rsidRPr="00BF354D">
        <w:rPr>
          <w:rFonts w:eastAsia="Arial"/>
          <w:sz w:val="22"/>
          <w:szCs w:val="22"/>
        </w:rPr>
        <w:t xml:space="preserve"> Elaborar la siguiente tabla teniendo en cuenta el mismo formato</w:t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</w:p>
    <w:p w14:paraId="1E617929" w14:textId="77777777" w:rsidR="00A90942" w:rsidRPr="00BF354D" w:rsidRDefault="00A90942" w:rsidP="00A90942">
      <w:pPr>
        <w:pStyle w:val="Prrafodelista"/>
        <w:ind w:right="27"/>
        <w:jc w:val="both"/>
        <w:rPr>
          <w:sz w:val="22"/>
        </w:rPr>
      </w:pPr>
      <w:r w:rsidRPr="00BF354D">
        <w:rPr>
          <w:rFonts w:eastAsia="Arial"/>
          <w:b/>
          <w:bCs/>
          <w:sz w:val="22"/>
          <w:szCs w:val="22"/>
        </w:rPr>
        <w:t>2.</w:t>
      </w:r>
      <w:r w:rsidRPr="00BF354D">
        <w:rPr>
          <w:rFonts w:eastAsia="Arial"/>
          <w:sz w:val="22"/>
          <w:szCs w:val="22"/>
        </w:rPr>
        <w:t xml:space="preserve"> Cámbiele el nombre de Hoja1 por: Transporte el mejor</w:t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</w:p>
    <w:p w14:paraId="54F2FB2F" w14:textId="77777777" w:rsidR="00A90942" w:rsidRPr="00BF354D" w:rsidRDefault="00A90942" w:rsidP="00A90942">
      <w:pPr>
        <w:pStyle w:val="Prrafodelista"/>
        <w:ind w:right="27"/>
        <w:jc w:val="both"/>
        <w:rPr>
          <w:sz w:val="22"/>
        </w:rPr>
      </w:pPr>
      <w:r w:rsidRPr="00BF354D">
        <w:rPr>
          <w:rFonts w:eastAsia="Arial"/>
          <w:b/>
          <w:bCs/>
          <w:sz w:val="22"/>
          <w:szCs w:val="22"/>
        </w:rPr>
        <w:t>3.</w:t>
      </w:r>
      <w:r w:rsidRPr="00BF354D">
        <w:rPr>
          <w:rFonts w:eastAsia="Arial"/>
          <w:sz w:val="22"/>
          <w:szCs w:val="22"/>
        </w:rPr>
        <w:t xml:space="preserve"> Calcular las celdas en blanco con las siguientes condiciones:</w:t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</w:p>
    <w:p w14:paraId="5AFC78D9" w14:textId="77777777" w:rsidR="00A90942" w:rsidRPr="00BF354D" w:rsidRDefault="00A90942" w:rsidP="00A90942">
      <w:pPr>
        <w:pStyle w:val="Prrafodelista"/>
        <w:ind w:left="1418" w:right="27" w:hanging="698"/>
        <w:jc w:val="both"/>
        <w:rPr>
          <w:sz w:val="22"/>
        </w:rPr>
      </w:pPr>
      <w:r w:rsidRPr="00BF354D">
        <w:rPr>
          <w:sz w:val="22"/>
        </w:rPr>
        <w:tab/>
      </w:r>
      <w:r w:rsidRPr="00BF354D">
        <w:rPr>
          <w:rFonts w:eastAsia="Arial"/>
          <w:b/>
          <w:bCs/>
          <w:sz w:val="22"/>
          <w:szCs w:val="22"/>
        </w:rPr>
        <w:t>a.</w:t>
      </w:r>
      <w:r w:rsidRPr="00BF354D">
        <w:rPr>
          <w:rFonts w:eastAsia="Arial"/>
          <w:sz w:val="22"/>
          <w:szCs w:val="22"/>
        </w:rPr>
        <w:t xml:space="preserve"> El número de pasajeros se calcula como la diferencia entre la registradora al llegar y la registradora al salir de la terminal</w:t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  <w:r w:rsidRPr="00BF354D">
        <w:rPr>
          <w:sz w:val="22"/>
        </w:rPr>
        <w:tab/>
      </w:r>
    </w:p>
    <w:p w14:paraId="59280793" w14:textId="7EAAB58A" w:rsidR="00A90942" w:rsidRPr="0010099D" w:rsidRDefault="00A90942" w:rsidP="0010099D">
      <w:pPr>
        <w:pStyle w:val="Prrafodelista"/>
        <w:ind w:left="1418" w:right="27"/>
        <w:jc w:val="both"/>
        <w:rPr>
          <w:sz w:val="22"/>
        </w:rPr>
      </w:pPr>
      <w:r w:rsidRPr="00BF354D">
        <w:rPr>
          <w:sz w:val="22"/>
        </w:rPr>
        <w:tab/>
      </w:r>
      <w:r w:rsidRPr="00BF354D">
        <w:rPr>
          <w:rFonts w:eastAsia="Arial"/>
          <w:b/>
          <w:bCs/>
          <w:sz w:val="22"/>
          <w:szCs w:val="22"/>
        </w:rPr>
        <w:t>b</w:t>
      </w:r>
      <w:r w:rsidRPr="00BF354D">
        <w:rPr>
          <w:rFonts w:eastAsia="Arial"/>
          <w:sz w:val="22"/>
          <w:szCs w:val="22"/>
        </w:rPr>
        <w:t>. El dinero recaudado se calcula como el producto entre el número de pasajeros y el valor de cada pasaje</w:t>
      </w:r>
      <w:r w:rsidRPr="0010099D">
        <w:rPr>
          <w:b/>
          <w:sz w:val="22"/>
        </w:rPr>
        <w:tab/>
      </w:r>
      <w:r w:rsidRPr="0010099D">
        <w:rPr>
          <w:rFonts w:eastAsia="Arial"/>
          <w:b/>
          <w:bCs/>
          <w:sz w:val="22"/>
          <w:szCs w:val="22"/>
        </w:rPr>
        <w:t>c.</w:t>
      </w:r>
      <w:r w:rsidRPr="0010099D">
        <w:rPr>
          <w:rFonts w:eastAsia="Arial"/>
          <w:sz w:val="22"/>
          <w:szCs w:val="22"/>
        </w:rPr>
        <w:t xml:space="preserve"> La velocidad (metros/minutos), se calcula como el espacio recorrido sobre el tiempo transcurrido en cada viaje, de acuerdo a la ruta asignada.</w:t>
      </w:r>
      <w:r w:rsidR="0010099D">
        <w:rPr>
          <w:sz w:val="22"/>
        </w:rPr>
        <w:tab/>
      </w:r>
      <w:r w:rsidR="0010099D">
        <w:rPr>
          <w:sz w:val="22"/>
        </w:rPr>
        <w:tab/>
      </w:r>
      <w:r w:rsidR="0010099D">
        <w:rPr>
          <w:sz w:val="22"/>
        </w:rPr>
        <w:tab/>
      </w:r>
      <w:r w:rsidR="0010099D">
        <w:rPr>
          <w:sz w:val="22"/>
        </w:rPr>
        <w:tab/>
      </w:r>
      <w:r w:rsidR="0010099D">
        <w:rPr>
          <w:sz w:val="22"/>
        </w:rPr>
        <w:tab/>
      </w:r>
      <w:r w:rsidR="0010099D">
        <w:rPr>
          <w:sz w:val="22"/>
        </w:rPr>
        <w:tab/>
      </w:r>
      <w:r w:rsidR="0010099D">
        <w:rPr>
          <w:sz w:val="22"/>
        </w:rPr>
        <w:tab/>
      </w:r>
      <w:r w:rsidRPr="0010099D">
        <w:rPr>
          <w:sz w:val="22"/>
        </w:rPr>
        <w:tab/>
      </w:r>
    </w:p>
    <w:p w14:paraId="4E97B8E8" w14:textId="6D89511C" w:rsidR="00A90942" w:rsidRPr="00BF354D" w:rsidRDefault="00A90942" w:rsidP="00A90942">
      <w:pPr>
        <w:pStyle w:val="Prrafodelista"/>
        <w:ind w:right="27"/>
        <w:jc w:val="both"/>
        <w:rPr>
          <w:sz w:val="22"/>
        </w:rPr>
      </w:pPr>
      <w:r w:rsidRPr="00BF354D">
        <w:rPr>
          <w:sz w:val="22"/>
        </w:rPr>
        <w:tab/>
      </w:r>
      <w:r w:rsidRPr="00BF354D">
        <w:rPr>
          <w:rFonts w:eastAsia="Arial"/>
          <w:b/>
          <w:bCs/>
          <w:sz w:val="22"/>
          <w:szCs w:val="22"/>
        </w:rPr>
        <w:t>d.</w:t>
      </w:r>
      <w:r w:rsidRPr="00BF354D">
        <w:rPr>
          <w:rFonts w:eastAsia="Arial"/>
          <w:sz w:val="22"/>
          <w:szCs w:val="22"/>
        </w:rPr>
        <w:t xml:space="preserve"> la suma promedio, máximo y mínimo se calcula usando las respectivas</w:t>
      </w:r>
      <w:r w:rsidR="00CA4F3C" w:rsidRPr="00BF354D">
        <w:rPr>
          <w:rFonts w:eastAsia="Arial"/>
          <w:sz w:val="22"/>
          <w:szCs w:val="22"/>
        </w:rPr>
        <w:t xml:space="preserve"> </w:t>
      </w:r>
      <w:r w:rsidR="12983768" w:rsidRPr="00BF354D">
        <w:rPr>
          <w:rFonts w:eastAsia="Arial"/>
          <w:sz w:val="22"/>
          <w:szCs w:val="22"/>
        </w:rPr>
        <w:t>funciones.</w:t>
      </w:r>
      <w:r w:rsidRPr="00BF354D">
        <w:rPr>
          <w:sz w:val="22"/>
        </w:rPr>
        <w:tab/>
      </w:r>
    </w:p>
    <w:p w14:paraId="1733B191" w14:textId="5DD47E3B" w:rsidR="00A90942" w:rsidRPr="0010099D" w:rsidRDefault="00A90942" w:rsidP="0010099D">
      <w:pPr>
        <w:pStyle w:val="Prrafodelista"/>
        <w:ind w:left="1418" w:right="27" w:hanging="698"/>
        <w:jc w:val="both"/>
        <w:rPr>
          <w:sz w:val="22"/>
        </w:rPr>
      </w:pPr>
      <w:r w:rsidRPr="00BF354D">
        <w:rPr>
          <w:sz w:val="22"/>
        </w:rPr>
        <w:tab/>
      </w:r>
      <w:r w:rsidRPr="00BF354D">
        <w:rPr>
          <w:rFonts w:eastAsia="Arial"/>
          <w:b/>
          <w:bCs/>
          <w:sz w:val="22"/>
          <w:szCs w:val="22"/>
        </w:rPr>
        <w:t>e.</w:t>
      </w:r>
      <w:r w:rsidRPr="00BF354D">
        <w:rPr>
          <w:rFonts w:eastAsia="Arial"/>
          <w:sz w:val="22"/>
          <w:szCs w:val="22"/>
        </w:rPr>
        <w:t xml:space="preserve"> El bono es equivalente al 5% del dinero recaudado siempre y cuando el número de pasajeros transportados TOTALES sea mayor que el promedio de pasajeros transportados TOTALES</w:t>
      </w:r>
      <w:r w:rsidRPr="00BF354D">
        <w:rPr>
          <w:sz w:val="22"/>
        </w:rPr>
        <w:tab/>
      </w:r>
      <w:r w:rsidRPr="00BF354D">
        <w:rPr>
          <w:sz w:val="22"/>
        </w:rPr>
        <w:tab/>
      </w:r>
      <w:bookmarkStart w:id="0" w:name="_GoBack"/>
      <w:bookmarkEnd w:id="0"/>
      <w:r w:rsidRPr="0010099D">
        <w:rPr>
          <w:rFonts w:eastAsia="Arial"/>
          <w:b/>
          <w:bCs/>
          <w:sz w:val="22"/>
          <w:szCs w:val="22"/>
        </w:rPr>
        <w:t>f.</w:t>
      </w:r>
      <w:r w:rsidRPr="0010099D">
        <w:rPr>
          <w:rFonts w:eastAsia="Arial"/>
          <w:sz w:val="22"/>
          <w:szCs w:val="22"/>
        </w:rPr>
        <w:t xml:space="preserve"> Se suspenderá al conductor que tenga una velocidad mayor a 60 m/min</w:t>
      </w:r>
      <w:r w:rsidRPr="0010099D">
        <w:rPr>
          <w:sz w:val="22"/>
        </w:rPr>
        <w:tab/>
      </w:r>
      <w:r w:rsidRPr="0010099D">
        <w:rPr>
          <w:sz w:val="22"/>
        </w:rPr>
        <w:tab/>
      </w:r>
      <w:r w:rsidRPr="00BF354D">
        <w:tab/>
      </w:r>
      <w:r w:rsidRPr="00BF354D">
        <w:tab/>
      </w:r>
      <w:r w:rsidRPr="00BF354D">
        <w:tab/>
      </w:r>
      <w:r w:rsidRPr="00BF354D">
        <w:tab/>
      </w:r>
      <w:r w:rsidRPr="00BF354D">
        <w:tab/>
      </w:r>
      <w:r w:rsidRPr="00BF354D">
        <w:tab/>
      </w:r>
      <w:r w:rsidRPr="00BF354D">
        <w:tab/>
      </w:r>
    </w:p>
    <w:p w14:paraId="7A0174E2" w14:textId="77777777" w:rsidR="00A90942" w:rsidRPr="00BF354D" w:rsidRDefault="00A90942" w:rsidP="00A90942">
      <w:pPr>
        <w:pStyle w:val="Prrafodelista"/>
        <w:ind w:left="0" w:right="-496"/>
        <w:jc w:val="center"/>
      </w:pPr>
      <w:r w:rsidRPr="00BF354D">
        <w:rPr>
          <w:noProof/>
        </w:rPr>
        <w:lastRenderedPageBreak/>
        <w:drawing>
          <wp:inline distT="0" distB="0" distL="0" distR="0" wp14:anchorId="5B0DEE0E" wp14:editId="07777777">
            <wp:extent cx="6619497" cy="5029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110" cy="51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113ED" w14:textId="77777777" w:rsidR="00E941B0" w:rsidRPr="00BF354D" w:rsidRDefault="00E941B0">
      <w:pPr>
        <w:ind w:right="-496"/>
        <w:jc w:val="both"/>
      </w:pPr>
    </w:p>
    <w:p w14:paraId="37649D7A" w14:textId="77777777" w:rsidR="00E941B0" w:rsidRPr="00BF354D" w:rsidRDefault="00E941B0">
      <w:pPr>
        <w:ind w:right="-496"/>
        <w:jc w:val="both"/>
      </w:pPr>
    </w:p>
    <w:p w14:paraId="6776BB11" w14:textId="77777777" w:rsidR="00E941B0" w:rsidRPr="00BF354D" w:rsidRDefault="00E941B0">
      <w:pPr>
        <w:ind w:right="-496"/>
        <w:jc w:val="both"/>
      </w:pPr>
    </w:p>
    <w:sectPr w:rsidR="00E941B0" w:rsidRPr="00BF354D" w:rsidSect="00CA4F3C">
      <w:footerReference w:type="default" r:id="rId12"/>
      <w:pgSz w:w="12240" w:h="15840"/>
      <w:pgMar w:top="720" w:right="720" w:bottom="720" w:left="720" w:header="737" w:footer="227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42CD" w14:textId="77777777" w:rsidR="00C0491B" w:rsidRDefault="00C0491B">
      <w:r>
        <w:separator/>
      </w:r>
    </w:p>
  </w:endnote>
  <w:endnote w:type="continuationSeparator" w:id="0">
    <w:p w14:paraId="7D6A7C61" w14:textId="77777777" w:rsidR="00C0491B" w:rsidRDefault="00C0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8D9AE" w14:textId="77777777" w:rsidR="00E941B0" w:rsidRDefault="009A2D33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10099D">
      <w:rPr>
        <w:noProof/>
      </w:rPr>
      <w:t>2</w:t>
    </w:r>
    <w:r>
      <w:fldChar w:fldCharType="end"/>
    </w:r>
  </w:p>
  <w:p w14:paraId="45FB4B53" w14:textId="77777777" w:rsidR="00E941B0" w:rsidRDefault="00E941B0">
    <w:pPr>
      <w:tabs>
        <w:tab w:val="center" w:pos="4252"/>
        <w:tab w:val="right" w:pos="8504"/>
      </w:tabs>
      <w:spacing w:after="70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01492" w14:textId="77777777" w:rsidR="00C0491B" w:rsidRDefault="00C0491B">
      <w:r>
        <w:separator/>
      </w:r>
    </w:p>
  </w:footnote>
  <w:footnote w:type="continuationSeparator" w:id="0">
    <w:p w14:paraId="44678AF5" w14:textId="77777777" w:rsidR="00C0491B" w:rsidRDefault="00C0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470D"/>
    <w:multiLevelType w:val="hybridMultilevel"/>
    <w:tmpl w:val="8C60E458"/>
    <w:lvl w:ilvl="0" w:tplc="689C8C5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F6404A1"/>
    <w:multiLevelType w:val="hybridMultilevel"/>
    <w:tmpl w:val="6E2E5D56"/>
    <w:lvl w:ilvl="0" w:tplc="BD9EE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9744F"/>
    <w:multiLevelType w:val="multilevel"/>
    <w:tmpl w:val="A364DBC4"/>
    <w:lvl w:ilvl="0">
      <w:start w:val="1"/>
      <w:numFmt w:val="lowerLetter"/>
      <w:lvlText w:val="%1."/>
      <w:lvlJc w:val="left"/>
      <w:pPr>
        <w:ind w:left="3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>
    <w:nsid w:val="464628A9"/>
    <w:multiLevelType w:val="hybridMultilevel"/>
    <w:tmpl w:val="E5A6B508"/>
    <w:lvl w:ilvl="0" w:tplc="A30EC8AC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50DD03A3"/>
    <w:multiLevelType w:val="multilevel"/>
    <w:tmpl w:val="6ABA0232"/>
    <w:lvl w:ilvl="0">
      <w:start w:val="1"/>
      <w:numFmt w:val="decimal"/>
      <w:lvlText w:val="%1."/>
      <w:lvlJc w:val="left"/>
      <w:pPr>
        <w:ind w:left="397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58E77110"/>
    <w:multiLevelType w:val="multilevel"/>
    <w:tmpl w:val="80DE574E"/>
    <w:lvl w:ilvl="0">
      <w:start w:val="2"/>
      <w:numFmt w:val="decimal"/>
      <w:lvlText w:val="%1."/>
      <w:lvlJc w:val="left"/>
      <w:pPr>
        <w:ind w:left="3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6"/>
      <w:numFmt w:val="decimal"/>
      <w:lvlText w:val="%3."/>
      <w:lvlJc w:val="left"/>
      <w:pPr>
        <w:ind w:left="34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6AB61D8A"/>
    <w:multiLevelType w:val="hybridMultilevel"/>
    <w:tmpl w:val="B96A9E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0"/>
    <w:rsid w:val="0010099D"/>
    <w:rsid w:val="0052475B"/>
    <w:rsid w:val="00530616"/>
    <w:rsid w:val="00797B18"/>
    <w:rsid w:val="009A2D33"/>
    <w:rsid w:val="00A90942"/>
    <w:rsid w:val="00B73A5F"/>
    <w:rsid w:val="00BF354D"/>
    <w:rsid w:val="00C0491B"/>
    <w:rsid w:val="00C16B3D"/>
    <w:rsid w:val="00CA4F3C"/>
    <w:rsid w:val="00D17FBE"/>
    <w:rsid w:val="00D80390"/>
    <w:rsid w:val="00E941B0"/>
    <w:rsid w:val="12983768"/>
    <w:rsid w:val="466C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A3131"/>
  <w15:docId w15:val="{1531EF1D-395E-4457-8A52-63D69C69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B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B1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47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09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0942"/>
  </w:style>
  <w:style w:type="paragraph" w:styleId="Piedepgina">
    <w:name w:val="footer"/>
    <w:basedOn w:val="Normal"/>
    <w:link w:val="PiedepginaCar"/>
    <w:uiPriority w:val="99"/>
    <w:unhideWhenUsed/>
    <w:rsid w:val="00A909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B89E7-4CC7-43A4-BCBC-C7BF884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Fundacion2</dc:creator>
  <cp:lastModifiedBy>RECTOR</cp:lastModifiedBy>
  <cp:revision>3</cp:revision>
  <dcterms:created xsi:type="dcterms:W3CDTF">2017-11-20T23:17:00Z</dcterms:created>
  <dcterms:modified xsi:type="dcterms:W3CDTF">2017-12-10T14:47:00Z</dcterms:modified>
</cp:coreProperties>
</file>