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61" w:rsidRPr="008908F3" w:rsidRDefault="002466EC" w:rsidP="008908F3">
      <w:pPr>
        <w:jc w:val="center"/>
        <w:rPr>
          <w:b/>
        </w:rPr>
      </w:pPr>
      <w:r w:rsidRPr="008908F3">
        <w:rPr>
          <w:b/>
        </w:rPr>
        <w:t>AGENDA SEMANA</w:t>
      </w:r>
      <w:r w:rsidR="00D11BD9">
        <w:rPr>
          <w:b/>
        </w:rPr>
        <w:t>L Nº</w:t>
      </w:r>
      <w:r w:rsidR="00DB70A6">
        <w:rPr>
          <w:b/>
        </w:rPr>
        <w:t xml:space="preserve"> </w:t>
      </w:r>
      <w:r w:rsidR="00EB1189">
        <w:rPr>
          <w:b/>
        </w:rPr>
        <w:t>1</w:t>
      </w:r>
      <w:r w:rsidR="00B012A0">
        <w:rPr>
          <w:b/>
        </w:rPr>
        <w:t>1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B012A0">
        <w:rPr>
          <w:b/>
        </w:rPr>
        <w:t>25 al 29</w:t>
      </w:r>
      <w:r w:rsidR="00EB1189">
        <w:rPr>
          <w:b/>
        </w:rPr>
        <w:t xml:space="preserve"> </w:t>
      </w:r>
      <w:r w:rsidR="003C773C">
        <w:rPr>
          <w:b/>
        </w:rPr>
        <w:t xml:space="preserve">Marzo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C36B35">
        <w:rPr>
          <w:b/>
        </w:rPr>
        <w:t>“</w:t>
      </w:r>
      <w:r w:rsidR="00B012A0">
        <w:rPr>
          <w:b/>
        </w:rPr>
        <w:t>EL BUEN TRATO</w:t>
      </w:r>
      <w:r w:rsidR="00DD13CC">
        <w:rPr>
          <w:b/>
        </w:rPr>
        <w:t>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1341" w:type="dxa"/>
        <w:tblInd w:w="-714" w:type="dxa"/>
        <w:tblLook w:val="04A0" w:firstRow="1" w:lastRow="0" w:firstColumn="1" w:lastColumn="0" w:noHBand="0" w:noVBand="1"/>
      </w:tblPr>
      <w:tblGrid>
        <w:gridCol w:w="1139"/>
        <w:gridCol w:w="2165"/>
        <w:gridCol w:w="3217"/>
        <w:gridCol w:w="2268"/>
        <w:gridCol w:w="2552"/>
      </w:tblGrid>
      <w:tr w:rsidR="00BC6EEF" w:rsidTr="00A02481">
        <w:tc>
          <w:tcPr>
            <w:tcW w:w="1139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2165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3217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2268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552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9634E0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BC6EEF" w:rsidRDefault="006934B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34BB">
              <w:rPr>
                <w:rFonts w:cs="Arial"/>
                <w:b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FESTIVO “Día de San José”</w:t>
            </w:r>
          </w:p>
        </w:tc>
        <w:tc>
          <w:tcPr>
            <w:tcW w:w="2268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A25CD1" w:rsidP="00B440F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9634E0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243EF3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2:00PM – 4:00PM</w:t>
            </w:r>
          </w:p>
        </w:tc>
        <w:tc>
          <w:tcPr>
            <w:tcW w:w="3217" w:type="dxa"/>
          </w:tcPr>
          <w:p w:rsidR="00BC6EEF" w:rsidRDefault="006934B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Taller Laboratorio Vivo </w:t>
            </w:r>
          </w:p>
        </w:tc>
        <w:tc>
          <w:tcPr>
            <w:tcW w:w="2268" w:type="dxa"/>
          </w:tcPr>
          <w:p w:rsidR="00BC6EEF" w:rsidRDefault="006934B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MOVA</w:t>
            </w:r>
          </w:p>
        </w:tc>
        <w:tc>
          <w:tcPr>
            <w:tcW w:w="2552" w:type="dxa"/>
          </w:tcPr>
          <w:p w:rsidR="00BC6EEF" w:rsidRDefault="006934B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integrantes de la estrategia</w:t>
            </w:r>
          </w:p>
        </w:tc>
      </w:tr>
      <w:tr w:rsidR="009634E0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E0" w:rsidRPr="001E0DD7" w:rsidRDefault="009634E0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9634E0" w:rsidRDefault="009634E0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7:00AM-12:00M</w:t>
            </w:r>
          </w:p>
        </w:tc>
        <w:tc>
          <w:tcPr>
            <w:tcW w:w="3217" w:type="dxa"/>
          </w:tcPr>
          <w:p w:rsidR="009634E0" w:rsidRDefault="009634E0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Exposición “SALIENDO DE LAS SOMBRAS”. Reconociendo el trabajo de la mujer en la ciencia a través de la historia.</w:t>
            </w:r>
          </w:p>
        </w:tc>
        <w:tc>
          <w:tcPr>
            <w:tcW w:w="2268" w:type="dxa"/>
          </w:tcPr>
          <w:p w:rsidR="009634E0" w:rsidRDefault="009634E0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principal. Biblioteca</w:t>
            </w:r>
          </w:p>
        </w:tc>
        <w:tc>
          <w:tcPr>
            <w:tcW w:w="2552" w:type="dxa"/>
          </w:tcPr>
          <w:p w:rsidR="009634E0" w:rsidRDefault="006934B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“Colectivo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Impa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– C</w:t>
            </w:r>
            <w:r w:rsidR="009634E0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iencia.  Laura Cristina Sánchez </w:t>
            </w:r>
          </w:p>
        </w:tc>
      </w:tr>
      <w:tr w:rsidR="00243EF3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F3" w:rsidRPr="001E0DD7" w:rsidRDefault="00243EF3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243EF3" w:rsidRDefault="00243EF3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9:30AM- 12:00M</w:t>
            </w:r>
          </w:p>
        </w:tc>
        <w:tc>
          <w:tcPr>
            <w:tcW w:w="3217" w:type="dxa"/>
          </w:tcPr>
          <w:p w:rsidR="00243EF3" w:rsidRDefault="00B012A0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Gestión en secretaria de planeación Educativa sobre Resolución de funcionamiento del nocturno.</w:t>
            </w:r>
          </w:p>
        </w:tc>
        <w:tc>
          <w:tcPr>
            <w:tcW w:w="2268" w:type="dxa"/>
          </w:tcPr>
          <w:p w:rsidR="00243EF3" w:rsidRDefault="00B012A0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SEM</w:t>
            </w:r>
          </w:p>
        </w:tc>
        <w:tc>
          <w:tcPr>
            <w:tcW w:w="2552" w:type="dxa"/>
          </w:tcPr>
          <w:p w:rsidR="00243EF3" w:rsidRDefault="00B012A0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bookmarkEnd w:id="0"/>
      <w:tr w:rsidR="00A25CD1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A25CD1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53C68" w:rsidRDefault="009634E0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27</w:t>
            </w:r>
            <w:bookmarkStart w:id="1" w:name="_GoBack"/>
            <w:bookmarkEnd w:id="1"/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B012A0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 – 12:00M</w:t>
            </w:r>
          </w:p>
        </w:tc>
        <w:tc>
          <w:tcPr>
            <w:tcW w:w="3217" w:type="dxa"/>
          </w:tcPr>
          <w:p w:rsidR="00153C68" w:rsidRDefault="00B012A0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Rectores E.</w:t>
            </w:r>
          </w:p>
        </w:tc>
        <w:tc>
          <w:tcPr>
            <w:tcW w:w="2268" w:type="dxa"/>
          </w:tcPr>
          <w:p w:rsidR="00153C68" w:rsidRDefault="00B012A0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MOVA</w:t>
            </w:r>
          </w:p>
        </w:tc>
        <w:tc>
          <w:tcPr>
            <w:tcW w:w="2552" w:type="dxa"/>
          </w:tcPr>
          <w:p w:rsidR="00153C68" w:rsidRDefault="00B012A0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2C36AA" w:rsidTr="00A02481">
        <w:trPr>
          <w:trHeight w:val="429"/>
        </w:trPr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6D0240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30BEA" w:rsidTr="00A02481">
        <w:tc>
          <w:tcPr>
            <w:tcW w:w="1139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</w:p>
          <w:p w:rsidR="00BB15AC" w:rsidRDefault="009634E0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2165" w:type="dxa"/>
          </w:tcPr>
          <w:p w:rsidR="00930BEA" w:rsidRPr="00B718E1" w:rsidRDefault="00B012A0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8:00AM-12.00M</w:t>
            </w:r>
          </w:p>
        </w:tc>
        <w:tc>
          <w:tcPr>
            <w:tcW w:w="3217" w:type="dxa"/>
          </w:tcPr>
          <w:p w:rsidR="00930BEA" w:rsidRPr="00385BA7" w:rsidRDefault="00B012A0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Atención a familias desde el programa “Unidad de niñez y atención a familias”</w:t>
            </w:r>
          </w:p>
        </w:tc>
        <w:tc>
          <w:tcPr>
            <w:tcW w:w="2268" w:type="dxa"/>
          </w:tcPr>
          <w:p w:rsidR="00930BEA" w:rsidRPr="00385BA7" w:rsidRDefault="00B012A0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930BEA" w:rsidRPr="00385BA7" w:rsidRDefault="00B012A0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Alcaldía de Medellín</w:t>
            </w:r>
          </w:p>
        </w:tc>
      </w:tr>
      <w:tr w:rsidR="009201A1" w:rsidTr="00A02481">
        <w:tc>
          <w:tcPr>
            <w:tcW w:w="1139" w:type="dxa"/>
            <w:vMerge/>
          </w:tcPr>
          <w:p w:rsidR="009201A1" w:rsidRDefault="009201A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9201A1" w:rsidRPr="00B718E1" w:rsidRDefault="009201A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9201A1" w:rsidRPr="00385BA7" w:rsidRDefault="009201A1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9201A1" w:rsidRPr="00385BA7" w:rsidRDefault="009201A1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9201A1" w:rsidRPr="00385BA7" w:rsidRDefault="009201A1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1812" w:rsidTr="00A02481">
        <w:tc>
          <w:tcPr>
            <w:tcW w:w="1139" w:type="dxa"/>
            <w:vMerge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091812" w:rsidRPr="00B718E1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1812" w:rsidTr="00A02481">
        <w:tc>
          <w:tcPr>
            <w:tcW w:w="1139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Viernes </w:t>
            </w:r>
            <w:r w:rsidR="009634E0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2165" w:type="dxa"/>
          </w:tcPr>
          <w:p w:rsidR="00091812" w:rsidRPr="00B718E1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1812" w:rsidTr="00A02481">
        <w:tc>
          <w:tcPr>
            <w:tcW w:w="1139" w:type="dxa"/>
          </w:tcPr>
          <w:p w:rsidR="00091812" w:rsidRPr="005D569E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091812" w:rsidRPr="00B718E1" w:rsidRDefault="006934BB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7:00AM-1:00PM</w:t>
            </w:r>
          </w:p>
        </w:tc>
        <w:tc>
          <w:tcPr>
            <w:tcW w:w="3217" w:type="dxa"/>
          </w:tcPr>
          <w:p w:rsidR="00091812" w:rsidRPr="00385BA7" w:rsidRDefault="006934BB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Jornada Pedagógica</w:t>
            </w:r>
          </w:p>
        </w:tc>
        <w:tc>
          <w:tcPr>
            <w:tcW w:w="2268" w:type="dxa"/>
          </w:tcPr>
          <w:p w:rsidR="00091812" w:rsidRPr="00385BA7" w:rsidRDefault="00B012A0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091812" w:rsidRPr="00385BA7" w:rsidRDefault="00B012A0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– Directivos Docentes</w:t>
            </w:r>
          </w:p>
        </w:tc>
      </w:tr>
      <w:tr w:rsidR="00C458FD" w:rsidTr="00A02481">
        <w:tc>
          <w:tcPr>
            <w:tcW w:w="1139" w:type="dxa"/>
          </w:tcPr>
          <w:p w:rsidR="00C458FD" w:rsidRPr="005D569E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C458FD" w:rsidRPr="00B718E1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1812" w:rsidTr="00A02481">
        <w:tc>
          <w:tcPr>
            <w:tcW w:w="1139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4345F6" w:rsidRDefault="004345F6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B012A0" w:rsidRDefault="00DA2E86" w:rsidP="00DA2E86">
      <w:pPr>
        <w:pStyle w:val="Prrafodelista"/>
        <w:numPr>
          <w:ilvl w:val="0"/>
          <w:numId w:val="9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 w:rsidRPr="00DA2E86">
        <w:rPr>
          <w:rFonts w:ascii="Verdana" w:hAnsi="Verdana"/>
          <w:color w:val="414141"/>
          <w:sz w:val="20"/>
          <w:szCs w:val="20"/>
          <w:shd w:val="clear" w:color="auto" w:fill="FFFFFF"/>
        </w:rPr>
        <w:t>Durante esta semana inicia la aplicación de pruebas de periodo a los grupos que en común acuerdo con los docentes lo programaron.</w:t>
      </w:r>
    </w:p>
    <w:p w:rsidR="00DA2E86" w:rsidRDefault="00DA2E86" w:rsidP="00DA2E86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DA2E86" w:rsidRDefault="00DA2E86" w:rsidP="00DA2E86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DA2E86" w:rsidRDefault="00DA2E86" w:rsidP="00DA2E86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FELICITACIONES a la compañera GLADYS CARMONA HERNANDEZ por su cumpleaños, que el Dios de la tierra la llene de felicidad y tranquilidad.</w:t>
      </w:r>
    </w:p>
    <w:p w:rsidR="00DA2E86" w:rsidRDefault="00DA2E86" w:rsidP="00DA2E86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DA2E86" w:rsidRDefault="00DA2E86" w:rsidP="00DA2E86">
      <w:pPr>
        <w:pStyle w:val="Prrafodelista"/>
        <w:numPr>
          <w:ilvl w:val="0"/>
          <w:numId w:val="9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Muchas gracias a la profesora </w:t>
      </w:r>
      <w:r w:rsidRPr="00DA2E86">
        <w:rPr>
          <w:rFonts w:ascii="Verdana" w:hAnsi="Verdana"/>
          <w:b/>
          <w:sz w:val="20"/>
          <w:szCs w:val="20"/>
          <w:u w:val="single"/>
          <w:shd w:val="clear" w:color="auto" w:fill="FFFFFF"/>
        </w:rPr>
        <w:t>Ruth María Balbín</w:t>
      </w:r>
      <w:r w:rsidRPr="00DA2E8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por el aporte que durante estos meses le hizo a la comunidad educativa. Muchos Éxitos donde llegue. – </w:t>
      </w:r>
    </w:p>
    <w:p w:rsidR="00DA2E86" w:rsidRDefault="00DA2E86" w:rsidP="00DA2E86">
      <w:pPr>
        <w:pStyle w:val="Prrafodelista"/>
        <w:numPr>
          <w:ilvl w:val="0"/>
          <w:numId w:val="9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Bienvenido a la familia Bello Oriente el compañero maestro </w:t>
      </w:r>
      <w:r w:rsidRPr="00DA2E86">
        <w:rPr>
          <w:rFonts w:ascii="Verdana" w:hAnsi="Verdana"/>
          <w:b/>
          <w:color w:val="414141"/>
          <w:sz w:val="20"/>
          <w:szCs w:val="20"/>
          <w:u w:val="single"/>
          <w:shd w:val="clear" w:color="auto" w:fill="FFFFFF"/>
        </w:rPr>
        <w:t>Dagoberto Antonio López Ospina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, quien será el encargado de orientar la formación integral del grupo 3°3. </w:t>
      </w:r>
    </w:p>
    <w:p w:rsidR="00DA2E86" w:rsidRPr="00DA2E86" w:rsidRDefault="00DA2E86" w:rsidP="00DA2E86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B012A0" w:rsidRPr="00B012A0" w:rsidRDefault="00B012A0" w:rsidP="00B012A0">
      <w:pPr>
        <w:pStyle w:val="Ttulo3"/>
        <w:shd w:val="clear" w:color="auto" w:fill="FFFFFF"/>
        <w:spacing w:before="600" w:after="240"/>
        <w:rPr>
          <w:rFonts w:ascii="Comic Sans MS" w:eastAsia="Times New Roman" w:hAnsi="Comic Sans MS" w:cs="Times New Roman"/>
          <w:b/>
          <w:bCs/>
          <w:color w:val="auto"/>
          <w:lang w:eastAsia="es-CO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lastRenderedPageBreak/>
        <w:t>“</w:t>
      </w:r>
      <w:r w:rsidRPr="00B012A0">
        <w:rPr>
          <w:rFonts w:ascii="Comic Sans MS" w:eastAsia="Times New Roman" w:hAnsi="Comic Sans MS" w:cs="Times New Roman"/>
          <w:b/>
          <w:bCs/>
          <w:color w:val="auto"/>
          <w:lang w:eastAsia="es-CO"/>
        </w:rPr>
        <w:t>La educación se rehace constantemente en la praxis. Para ser, tiene que estar siendo</w:t>
      </w:r>
      <w:r>
        <w:rPr>
          <w:rFonts w:ascii="Comic Sans MS" w:eastAsia="Times New Roman" w:hAnsi="Comic Sans MS" w:cs="Times New Roman"/>
          <w:b/>
          <w:bCs/>
          <w:color w:val="auto"/>
          <w:lang w:eastAsia="es-CO"/>
        </w:rPr>
        <w:t>.” Paulo Freire.</w:t>
      </w:r>
    </w:p>
    <w:p w:rsidR="00B012A0" w:rsidRDefault="00B012A0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sectPr w:rsidR="00B012A0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87" w:rsidRDefault="00DA1787">
      <w:r>
        <w:separator/>
      </w:r>
    </w:p>
  </w:endnote>
  <w:endnote w:type="continuationSeparator" w:id="0">
    <w:p w:rsidR="00DA1787" w:rsidRDefault="00DA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87" w:rsidRDefault="00DA1787">
      <w:r>
        <w:separator/>
      </w:r>
    </w:p>
  </w:footnote>
  <w:footnote w:type="continuationSeparator" w:id="0">
    <w:p w:rsidR="00DA1787" w:rsidRDefault="00DA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F60"/>
    <w:multiLevelType w:val="hybridMultilevel"/>
    <w:tmpl w:val="046A93F0"/>
    <w:lvl w:ilvl="0" w:tplc="D3E478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CB9"/>
    <w:multiLevelType w:val="hybridMultilevel"/>
    <w:tmpl w:val="8DC8C74C"/>
    <w:lvl w:ilvl="0" w:tplc="A4781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360D"/>
    <w:multiLevelType w:val="hybridMultilevel"/>
    <w:tmpl w:val="54FCADAA"/>
    <w:lvl w:ilvl="0" w:tplc="D0087F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E5ADF"/>
    <w:multiLevelType w:val="hybridMultilevel"/>
    <w:tmpl w:val="A544C3D6"/>
    <w:lvl w:ilvl="0" w:tplc="48E8632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C2C0E"/>
    <w:multiLevelType w:val="hybridMultilevel"/>
    <w:tmpl w:val="0EEAA5EE"/>
    <w:lvl w:ilvl="0" w:tplc="ACD4DCEE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0434"/>
    <w:multiLevelType w:val="hybridMultilevel"/>
    <w:tmpl w:val="DA324D66"/>
    <w:lvl w:ilvl="0" w:tplc="590A3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62"/>
    <w:rsid w:val="0000013B"/>
    <w:rsid w:val="00000619"/>
    <w:rsid w:val="000006C8"/>
    <w:rsid w:val="000012D9"/>
    <w:rsid w:val="00001372"/>
    <w:rsid w:val="00001795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1F8"/>
    <w:rsid w:val="00005552"/>
    <w:rsid w:val="0000585F"/>
    <w:rsid w:val="00005ECC"/>
    <w:rsid w:val="00006F0C"/>
    <w:rsid w:val="00006F36"/>
    <w:rsid w:val="0000719C"/>
    <w:rsid w:val="0001036F"/>
    <w:rsid w:val="00010443"/>
    <w:rsid w:val="00010A7D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515F"/>
    <w:rsid w:val="000260F3"/>
    <w:rsid w:val="00026463"/>
    <w:rsid w:val="00027A43"/>
    <w:rsid w:val="000303D5"/>
    <w:rsid w:val="00031144"/>
    <w:rsid w:val="00031694"/>
    <w:rsid w:val="00031C7F"/>
    <w:rsid w:val="00031E67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6F3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CC0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1BD3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812"/>
    <w:rsid w:val="00091E5F"/>
    <w:rsid w:val="00091F4E"/>
    <w:rsid w:val="000922F0"/>
    <w:rsid w:val="00092CFB"/>
    <w:rsid w:val="00093C0C"/>
    <w:rsid w:val="00093C4F"/>
    <w:rsid w:val="00094C98"/>
    <w:rsid w:val="00096673"/>
    <w:rsid w:val="00096BD6"/>
    <w:rsid w:val="000978B8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850"/>
    <w:rsid w:val="000B2965"/>
    <w:rsid w:val="000B2DA6"/>
    <w:rsid w:val="000B2F9A"/>
    <w:rsid w:val="000B3017"/>
    <w:rsid w:val="000B339E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66E5"/>
    <w:rsid w:val="000E71F7"/>
    <w:rsid w:val="000E7B29"/>
    <w:rsid w:val="000F0915"/>
    <w:rsid w:val="000F0B1E"/>
    <w:rsid w:val="000F0DDA"/>
    <w:rsid w:val="000F0ED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033C"/>
    <w:rsid w:val="001213F2"/>
    <w:rsid w:val="001216D6"/>
    <w:rsid w:val="00121D54"/>
    <w:rsid w:val="00121E20"/>
    <w:rsid w:val="00123434"/>
    <w:rsid w:val="001236DB"/>
    <w:rsid w:val="00123E54"/>
    <w:rsid w:val="00124E76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55FD4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B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1BDB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604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6509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48D"/>
    <w:rsid w:val="001E47EC"/>
    <w:rsid w:val="001E52D4"/>
    <w:rsid w:val="001E5337"/>
    <w:rsid w:val="001E551D"/>
    <w:rsid w:val="001E601C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7E"/>
    <w:rsid w:val="001F45C8"/>
    <w:rsid w:val="001F5E0D"/>
    <w:rsid w:val="001F6130"/>
    <w:rsid w:val="001F762D"/>
    <w:rsid w:val="002005CD"/>
    <w:rsid w:val="0020157D"/>
    <w:rsid w:val="00202009"/>
    <w:rsid w:val="00202B2D"/>
    <w:rsid w:val="00202D0D"/>
    <w:rsid w:val="002035A3"/>
    <w:rsid w:val="00203C4D"/>
    <w:rsid w:val="00204BFA"/>
    <w:rsid w:val="002050A8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5F5F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863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3EF3"/>
    <w:rsid w:val="0024454A"/>
    <w:rsid w:val="0024470F"/>
    <w:rsid w:val="00244F43"/>
    <w:rsid w:val="00244F46"/>
    <w:rsid w:val="00245265"/>
    <w:rsid w:val="0024582E"/>
    <w:rsid w:val="002461FB"/>
    <w:rsid w:val="002466EC"/>
    <w:rsid w:val="00246932"/>
    <w:rsid w:val="00246A78"/>
    <w:rsid w:val="002473DC"/>
    <w:rsid w:val="002502E6"/>
    <w:rsid w:val="0025058C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9B0"/>
    <w:rsid w:val="0027553E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B1A"/>
    <w:rsid w:val="002A1E07"/>
    <w:rsid w:val="002A25BE"/>
    <w:rsid w:val="002A2BFB"/>
    <w:rsid w:val="002A3401"/>
    <w:rsid w:val="002A3D62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68D2"/>
    <w:rsid w:val="002F7221"/>
    <w:rsid w:val="002F7A76"/>
    <w:rsid w:val="002F7D4C"/>
    <w:rsid w:val="002F7DF5"/>
    <w:rsid w:val="002F7FB2"/>
    <w:rsid w:val="003000CC"/>
    <w:rsid w:val="0030022D"/>
    <w:rsid w:val="003002EC"/>
    <w:rsid w:val="00300522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BE8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8B2"/>
    <w:rsid w:val="00327CA7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0336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57DB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1FF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277"/>
    <w:rsid w:val="0037139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489"/>
    <w:rsid w:val="00382FB8"/>
    <w:rsid w:val="003832E2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F54"/>
    <w:rsid w:val="00394FD3"/>
    <w:rsid w:val="003958D1"/>
    <w:rsid w:val="00395CA7"/>
    <w:rsid w:val="0039716E"/>
    <w:rsid w:val="003A037F"/>
    <w:rsid w:val="003A09D1"/>
    <w:rsid w:val="003A0DE3"/>
    <w:rsid w:val="003A1E68"/>
    <w:rsid w:val="003A258A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73C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08E"/>
    <w:rsid w:val="003F07CD"/>
    <w:rsid w:val="003F07E3"/>
    <w:rsid w:val="003F0DC9"/>
    <w:rsid w:val="003F1AB8"/>
    <w:rsid w:val="003F29B2"/>
    <w:rsid w:val="003F3789"/>
    <w:rsid w:val="003F5B1E"/>
    <w:rsid w:val="003F5C09"/>
    <w:rsid w:val="003F5FC2"/>
    <w:rsid w:val="003F6505"/>
    <w:rsid w:val="00400936"/>
    <w:rsid w:val="00400DE5"/>
    <w:rsid w:val="00401F11"/>
    <w:rsid w:val="00403460"/>
    <w:rsid w:val="004049C1"/>
    <w:rsid w:val="004062D9"/>
    <w:rsid w:val="00407E37"/>
    <w:rsid w:val="00411E7C"/>
    <w:rsid w:val="0041235D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81E"/>
    <w:rsid w:val="00422B78"/>
    <w:rsid w:val="00423CD2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5F6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1E96"/>
    <w:rsid w:val="004421C0"/>
    <w:rsid w:val="004423F0"/>
    <w:rsid w:val="00442ED8"/>
    <w:rsid w:val="004446D0"/>
    <w:rsid w:val="0044474F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3D2B"/>
    <w:rsid w:val="004842C0"/>
    <w:rsid w:val="00484382"/>
    <w:rsid w:val="00485587"/>
    <w:rsid w:val="00485BB9"/>
    <w:rsid w:val="00485F1B"/>
    <w:rsid w:val="004861A5"/>
    <w:rsid w:val="004861BD"/>
    <w:rsid w:val="00486213"/>
    <w:rsid w:val="00486415"/>
    <w:rsid w:val="00486931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3BA8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0D4B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91A"/>
    <w:rsid w:val="004D27C0"/>
    <w:rsid w:val="004D2CFD"/>
    <w:rsid w:val="004D37E4"/>
    <w:rsid w:val="004D3AF5"/>
    <w:rsid w:val="004D42FE"/>
    <w:rsid w:val="004D473D"/>
    <w:rsid w:val="004D58A1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14F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3586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18EF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3B72"/>
    <w:rsid w:val="00525891"/>
    <w:rsid w:val="00525E9B"/>
    <w:rsid w:val="00526163"/>
    <w:rsid w:val="00526522"/>
    <w:rsid w:val="00527041"/>
    <w:rsid w:val="00527BCB"/>
    <w:rsid w:val="00530329"/>
    <w:rsid w:val="005303CA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38"/>
    <w:rsid w:val="005759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F4A"/>
    <w:rsid w:val="00590690"/>
    <w:rsid w:val="0059095B"/>
    <w:rsid w:val="00591B3E"/>
    <w:rsid w:val="00592460"/>
    <w:rsid w:val="0059420B"/>
    <w:rsid w:val="00594A7D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1906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1161"/>
    <w:rsid w:val="005F14BB"/>
    <w:rsid w:val="005F1860"/>
    <w:rsid w:val="005F1B0C"/>
    <w:rsid w:val="005F1B48"/>
    <w:rsid w:val="005F1C11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140B"/>
    <w:rsid w:val="00633330"/>
    <w:rsid w:val="00633409"/>
    <w:rsid w:val="006341B4"/>
    <w:rsid w:val="006343FE"/>
    <w:rsid w:val="00634D57"/>
    <w:rsid w:val="00635107"/>
    <w:rsid w:val="00635379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3CF0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4BB"/>
    <w:rsid w:val="0069355B"/>
    <w:rsid w:val="006955A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16AA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3FF5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4CDF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1D02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61C5"/>
    <w:rsid w:val="00716792"/>
    <w:rsid w:val="00716A64"/>
    <w:rsid w:val="0072063E"/>
    <w:rsid w:val="00720982"/>
    <w:rsid w:val="00720E1C"/>
    <w:rsid w:val="0072170F"/>
    <w:rsid w:val="00721F49"/>
    <w:rsid w:val="0072259C"/>
    <w:rsid w:val="0072267E"/>
    <w:rsid w:val="0072277E"/>
    <w:rsid w:val="00722AA0"/>
    <w:rsid w:val="00722E27"/>
    <w:rsid w:val="007233A7"/>
    <w:rsid w:val="007238F4"/>
    <w:rsid w:val="00723B4D"/>
    <w:rsid w:val="00723BF4"/>
    <w:rsid w:val="00723C83"/>
    <w:rsid w:val="00723EED"/>
    <w:rsid w:val="00724A51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A3E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61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3EC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19E"/>
    <w:rsid w:val="007D0CD7"/>
    <w:rsid w:val="007D1474"/>
    <w:rsid w:val="007D150F"/>
    <w:rsid w:val="007D1845"/>
    <w:rsid w:val="007D2807"/>
    <w:rsid w:val="007D2C8B"/>
    <w:rsid w:val="007D2DBC"/>
    <w:rsid w:val="007D3002"/>
    <w:rsid w:val="007D392A"/>
    <w:rsid w:val="007D396F"/>
    <w:rsid w:val="007D4C47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3EFB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4FD7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6C5A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370"/>
    <w:rsid w:val="0086037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3594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98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2D9E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01A1"/>
    <w:rsid w:val="00921125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4B83"/>
    <w:rsid w:val="00934CFB"/>
    <w:rsid w:val="00934DA9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4E0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304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6E0A"/>
    <w:rsid w:val="0099725B"/>
    <w:rsid w:val="009A0A3E"/>
    <w:rsid w:val="009A14D5"/>
    <w:rsid w:val="009A20A8"/>
    <w:rsid w:val="009A2349"/>
    <w:rsid w:val="009A2CA1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255"/>
    <w:rsid w:val="009E486D"/>
    <w:rsid w:val="009E4E2D"/>
    <w:rsid w:val="009E5455"/>
    <w:rsid w:val="009E5E0F"/>
    <w:rsid w:val="009E5FA4"/>
    <w:rsid w:val="009E6806"/>
    <w:rsid w:val="009E6D52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436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81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22F7"/>
    <w:rsid w:val="00A12873"/>
    <w:rsid w:val="00A13439"/>
    <w:rsid w:val="00A1359C"/>
    <w:rsid w:val="00A136E1"/>
    <w:rsid w:val="00A14141"/>
    <w:rsid w:val="00A14BF9"/>
    <w:rsid w:val="00A16286"/>
    <w:rsid w:val="00A20491"/>
    <w:rsid w:val="00A21145"/>
    <w:rsid w:val="00A216E4"/>
    <w:rsid w:val="00A217CB"/>
    <w:rsid w:val="00A21DB7"/>
    <w:rsid w:val="00A21ECA"/>
    <w:rsid w:val="00A22240"/>
    <w:rsid w:val="00A2226C"/>
    <w:rsid w:val="00A23247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2795C"/>
    <w:rsid w:val="00A307CC"/>
    <w:rsid w:val="00A31225"/>
    <w:rsid w:val="00A31817"/>
    <w:rsid w:val="00A32F4C"/>
    <w:rsid w:val="00A32F5F"/>
    <w:rsid w:val="00A33EEC"/>
    <w:rsid w:val="00A34249"/>
    <w:rsid w:val="00A34F31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197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4E3"/>
    <w:rsid w:val="00A5698C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4476"/>
    <w:rsid w:val="00A64768"/>
    <w:rsid w:val="00A652F3"/>
    <w:rsid w:val="00A6588C"/>
    <w:rsid w:val="00A65E75"/>
    <w:rsid w:val="00A66694"/>
    <w:rsid w:val="00A66CF8"/>
    <w:rsid w:val="00A67695"/>
    <w:rsid w:val="00A679A9"/>
    <w:rsid w:val="00A71340"/>
    <w:rsid w:val="00A71651"/>
    <w:rsid w:val="00A72C73"/>
    <w:rsid w:val="00A742FC"/>
    <w:rsid w:val="00A74633"/>
    <w:rsid w:val="00A74850"/>
    <w:rsid w:val="00A74BB5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11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673C"/>
    <w:rsid w:val="00AC6854"/>
    <w:rsid w:val="00AC6A5B"/>
    <w:rsid w:val="00AC6D2C"/>
    <w:rsid w:val="00AC77D0"/>
    <w:rsid w:val="00AD03A3"/>
    <w:rsid w:val="00AD06D7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2A0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C28"/>
    <w:rsid w:val="00B13D32"/>
    <w:rsid w:val="00B147BA"/>
    <w:rsid w:val="00B150AB"/>
    <w:rsid w:val="00B1557E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3EE"/>
    <w:rsid w:val="00B327B5"/>
    <w:rsid w:val="00B333DA"/>
    <w:rsid w:val="00B33922"/>
    <w:rsid w:val="00B34269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2A95"/>
    <w:rsid w:val="00B43595"/>
    <w:rsid w:val="00B43C92"/>
    <w:rsid w:val="00B43E7E"/>
    <w:rsid w:val="00B440FF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6CD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3DB3"/>
    <w:rsid w:val="00B8468F"/>
    <w:rsid w:val="00B84BD9"/>
    <w:rsid w:val="00B85610"/>
    <w:rsid w:val="00B85A70"/>
    <w:rsid w:val="00B85C0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5AC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1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0E6"/>
    <w:rsid w:val="00BE6824"/>
    <w:rsid w:val="00BE7A16"/>
    <w:rsid w:val="00BF172D"/>
    <w:rsid w:val="00BF1C9D"/>
    <w:rsid w:val="00BF297A"/>
    <w:rsid w:val="00BF3659"/>
    <w:rsid w:val="00BF36F7"/>
    <w:rsid w:val="00BF55FC"/>
    <w:rsid w:val="00BF5625"/>
    <w:rsid w:val="00BF6714"/>
    <w:rsid w:val="00BF718C"/>
    <w:rsid w:val="00C006BC"/>
    <w:rsid w:val="00C00722"/>
    <w:rsid w:val="00C00CED"/>
    <w:rsid w:val="00C00E6A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6793"/>
    <w:rsid w:val="00C36B35"/>
    <w:rsid w:val="00C372C4"/>
    <w:rsid w:val="00C40362"/>
    <w:rsid w:val="00C40643"/>
    <w:rsid w:val="00C40D21"/>
    <w:rsid w:val="00C40E31"/>
    <w:rsid w:val="00C40EFD"/>
    <w:rsid w:val="00C42C6A"/>
    <w:rsid w:val="00C43C60"/>
    <w:rsid w:val="00C43D30"/>
    <w:rsid w:val="00C43EA6"/>
    <w:rsid w:val="00C449B9"/>
    <w:rsid w:val="00C44EAA"/>
    <w:rsid w:val="00C458FD"/>
    <w:rsid w:val="00C4597B"/>
    <w:rsid w:val="00C46092"/>
    <w:rsid w:val="00C460E3"/>
    <w:rsid w:val="00C46373"/>
    <w:rsid w:val="00C47AAC"/>
    <w:rsid w:val="00C5012F"/>
    <w:rsid w:val="00C52B1F"/>
    <w:rsid w:val="00C52DF9"/>
    <w:rsid w:val="00C53922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05AD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5E7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792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27F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4F75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16F1"/>
    <w:rsid w:val="00CA2206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4E4F"/>
    <w:rsid w:val="00CB55AA"/>
    <w:rsid w:val="00CB6565"/>
    <w:rsid w:val="00CB71BA"/>
    <w:rsid w:val="00CB7936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2730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2139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5F16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634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86655"/>
    <w:rsid w:val="00D90E53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BBA"/>
    <w:rsid w:val="00D95E83"/>
    <w:rsid w:val="00D96628"/>
    <w:rsid w:val="00D96A4C"/>
    <w:rsid w:val="00D97468"/>
    <w:rsid w:val="00DA1474"/>
    <w:rsid w:val="00DA1787"/>
    <w:rsid w:val="00DA18E5"/>
    <w:rsid w:val="00DA28A6"/>
    <w:rsid w:val="00DA2A65"/>
    <w:rsid w:val="00DA2BA8"/>
    <w:rsid w:val="00DA2E86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3961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2E22"/>
    <w:rsid w:val="00E231AA"/>
    <w:rsid w:val="00E2363C"/>
    <w:rsid w:val="00E23700"/>
    <w:rsid w:val="00E23EE3"/>
    <w:rsid w:val="00E24774"/>
    <w:rsid w:val="00E24BC1"/>
    <w:rsid w:val="00E24BF0"/>
    <w:rsid w:val="00E25819"/>
    <w:rsid w:val="00E25DD9"/>
    <w:rsid w:val="00E27016"/>
    <w:rsid w:val="00E27462"/>
    <w:rsid w:val="00E2771A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7294"/>
    <w:rsid w:val="00E37AD9"/>
    <w:rsid w:val="00E40193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CE6"/>
    <w:rsid w:val="00E66F5F"/>
    <w:rsid w:val="00E6715A"/>
    <w:rsid w:val="00E67359"/>
    <w:rsid w:val="00E67AA6"/>
    <w:rsid w:val="00E70F0F"/>
    <w:rsid w:val="00E715EE"/>
    <w:rsid w:val="00E7184D"/>
    <w:rsid w:val="00E72C27"/>
    <w:rsid w:val="00E74419"/>
    <w:rsid w:val="00E75239"/>
    <w:rsid w:val="00E75ADA"/>
    <w:rsid w:val="00E762CC"/>
    <w:rsid w:val="00E76428"/>
    <w:rsid w:val="00E76B7C"/>
    <w:rsid w:val="00E7723E"/>
    <w:rsid w:val="00E80ED5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88E"/>
    <w:rsid w:val="00E903A9"/>
    <w:rsid w:val="00E9313B"/>
    <w:rsid w:val="00E93425"/>
    <w:rsid w:val="00E9353D"/>
    <w:rsid w:val="00E93543"/>
    <w:rsid w:val="00E93D1C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189"/>
    <w:rsid w:val="00EB146B"/>
    <w:rsid w:val="00EB1E4D"/>
    <w:rsid w:val="00EB1EBD"/>
    <w:rsid w:val="00EB22D6"/>
    <w:rsid w:val="00EB231F"/>
    <w:rsid w:val="00EB2D50"/>
    <w:rsid w:val="00EB2EB3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E1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1D52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886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7D4"/>
    <w:rsid w:val="00F46CFB"/>
    <w:rsid w:val="00F47051"/>
    <w:rsid w:val="00F47094"/>
    <w:rsid w:val="00F50986"/>
    <w:rsid w:val="00F50B57"/>
    <w:rsid w:val="00F51FFF"/>
    <w:rsid w:val="00F53958"/>
    <w:rsid w:val="00F5412C"/>
    <w:rsid w:val="00F546E8"/>
    <w:rsid w:val="00F55A95"/>
    <w:rsid w:val="00F55D04"/>
    <w:rsid w:val="00F5624B"/>
    <w:rsid w:val="00F569BF"/>
    <w:rsid w:val="00F569C7"/>
    <w:rsid w:val="00F600FF"/>
    <w:rsid w:val="00F60994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00F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6AB5"/>
    <w:rsid w:val="00F776EB"/>
    <w:rsid w:val="00F804F0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416"/>
    <w:rsid w:val="00FA15FE"/>
    <w:rsid w:val="00FA181E"/>
    <w:rsid w:val="00FA27DC"/>
    <w:rsid w:val="00FA332B"/>
    <w:rsid w:val="00FA435E"/>
    <w:rsid w:val="00FA5D27"/>
    <w:rsid w:val="00FA6488"/>
    <w:rsid w:val="00FA67BF"/>
    <w:rsid w:val="00FA76D4"/>
    <w:rsid w:val="00FA7AFD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7AB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B7C6F"/>
    <w:rsid w:val="00FC0037"/>
    <w:rsid w:val="00FC1436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5BBE"/>
    <w:rsid w:val="00FE6DDF"/>
    <w:rsid w:val="00FE751A"/>
    <w:rsid w:val="00FE76E4"/>
    <w:rsid w:val="00FF0130"/>
    <w:rsid w:val="00FF1961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618F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6F69A9-541C-4CB0-822E-4C29FCC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F6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050A8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FF6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F687-0223-4F3C-87C9-EA1D7CFA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Medellín, 27 de Mayo de 2008</vt:lpstr>
      <vt:lpstr>        “La educación se rehace constantemente en la praxis. Para ser, tiene que estar s</vt:lpstr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creator>COORDINACIÓN</dc:creator>
  <cp:lastModifiedBy>HP</cp:lastModifiedBy>
  <cp:revision>20</cp:revision>
  <cp:lastPrinted>2019-02-25T11:53:00Z</cp:lastPrinted>
  <dcterms:created xsi:type="dcterms:W3CDTF">2019-03-05T16:30:00Z</dcterms:created>
  <dcterms:modified xsi:type="dcterms:W3CDTF">2019-03-22T20:03:00Z</dcterms:modified>
</cp:coreProperties>
</file>