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721F49">
        <w:rPr>
          <w:b/>
        </w:rPr>
        <w:t>2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721F49">
        <w:rPr>
          <w:b/>
        </w:rPr>
        <w:t>21</w:t>
      </w:r>
      <w:r>
        <w:rPr>
          <w:b/>
        </w:rPr>
        <w:t xml:space="preserve"> al </w:t>
      </w:r>
      <w:r w:rsidR="00721F49">
        <w:rPr>
          <w:b/>
        </w:rPr>
        <w:t>25</w:t>
      </w:r>
      <w:r w:rsidR="00C63A76">
        <w:rPr>
          <w:b/>
        </w:rPr>
        <w:t xml:space="preserve"> de </w:t>
      </w:r>
      <w:r w:rsidR="000C05FD">
        <w:rPr>
          <w:b/>
        </w:rPr>
        <w:t>enero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721F49">
        <w:rPr>
          <w:b/>
        </w:rPr>
        <w:t>EL BUEN TRATO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1300"/>
        <w:gridCol w:w="1290"/>
        <w:gridCol w:w="4154"/>
        <w:gridCol w:w="1853"/>
        <w:gridCol w:w="2343"/>
      </w:tblGrid>
      <w:tr w:rsidR="00BC6EEF" w:rsidTr="00BC6EEF">
        <w:tc>
          <w:tcPr>
            <w:tcW w:w="1300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1290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4154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1853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343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BC6EEF">
        <w:trPr>
          <w:trHeight w:val="40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BC6EEF" w:rsidRDefault="00721F4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6:00AM-6:30AM</w:t>
            </w:r>
          </w:p>
        </w:tc>
        <w:tc>
          <w:tcPr>
            <w:tcW w:w="4154" w:type="dxa"/>
          </w:tcPr>
          <w:p w:rsidR="00BC6EEF" w:rsidRDefault="00721F4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1853" w:type="dxa"/>
          </w:tcPr>
          <w:p w:rsidR="00BC6EEF" w:rsidRDefault="00721F4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BC6EEF" w:rsidRDefault="00721F4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</w:t>
            </w:r>
          </w:p>
        </w:tc>
      </w:tr>
      <w:tr w:rsidR="00E151BA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E151BA" w:rsidRDefault="005303C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9:00AM-11:00AM</w:t>
            </w:r>
          </w:p>
        </w:tc>
        <w:tc>
          <w:tcPr>
            <w:tcW w:w="4154" w:type="dxa"/>
          </w:tcPr>
          <w:p w:rsidR="00E151BA" w:rsidRDefault="005303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Agenda para transformación en Educación</w:t>
            </w:r>
          </w:p>
        </w:tc>
        <w:tc>
          <w:tcPr>
            <w:tcW w:w="1853" w:type="dxa"/>
          </w:tcPr>
          <w:p w:rsidR="00E151BA" w:rsidRDefault="005303CA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Laboratorio Vivo Ema</w:t>
            </w:r>
          </w:p>
        </w:tc>
        <w:tc>
          <w:tcPr>
            <w:tcW w:w="2343" w:type="dxa"/>
          </w:tcPr>
          <w:p w:rsidR="00E151BA" w:rsidRDefault="00FE5BBE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John Jairo Múnera </w:t>
            </w:r>
          </w:p>
        </w:tc>
      </w:tr>
      <w:tr w:rsidR="00A25CD1" w:rsidTr="003C0963">
        <w:trPr>
          <w:trHeight w:val="409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  <w:tcBorders>
              <w:left w:val="single" w:sz="4" w:space="0" w:color="auto"/>
            </w:tcBorders>
          </w:tcPr>
          <w:p w:rsidR="00A25CD1" w:rsidRDefault="002050A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BC6EEF">
        <w:trPr>
          <w:trHeight w:val="409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BC6EEF" w:rsidRDefault="004B3BA8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Primera Hora</w:t>
            </w:r>
          </w:p>
        </w:tc>
        <w:tc>
          <w:tcPr>
            <w:tcW w:w="4154" w:type="dxa"/>
          </w:tcPr>
          <w:p w:rsidR="00BC6EEF" w:rsidRDefault="004B3BA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Asamblea de estudiantes por grupo “elección de representante de grupo”</w:t>
            </w:r>
          </w:p>
        </w:tc>
        <w:tc>
          <w:tcPr>
            <w:tcW w:w="1853" w:type="dxa"/>
          </w:tcPr>
          <w:p w:rsidR="00BC6EEF" w:rsidRDefault="004B3BA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Aulas de Clases</w:t>
            </w:r>
          </w:p>
        </w:tc>
        <w:tc>
          <w:tcPr>
            <w:tcW w:w="2343" w:type="dxa"/>
          </w:tcPr>
          <w:p w:rsidR="00BC6EEF" w:rsidRDefault="004B3BA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 de grupo</w:t>
            </w:r>
          </w:p>
        </w:tc>
      </w:tr>
      <w:bookmarkEnd w:id="0"/>
      <w:tr w:rsidR="00072EEB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800AA" w:rsidTr="00BC6EEF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AA" w:rsidRPr="001E0DD7" w:rsidRDefault="001800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C15374">
        <w:trPr>
          <w:trHeight w:val="40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  <w:tcBorders>
              <w:left w:val="single" w:sz="4" w:space="0" w:color="auto"/>
            </w:tcBorders>
          </w:tcPr>
          <w:p w:rsidR="00A25CD1" w:rsidRDefault="002050A8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153C68" w:rsidRPr="0002138A" w:rsidTr="00A438EA">
        <w:trPr>
          <w:trHeight w:val="345"/>
        </w:trPr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153C68" w:rsidRDefault="00721F49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23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6F46F0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FE5BB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11:00AM-1:00PM</w:t>
            </w:r>
          </w:p>
        </w:tc>
        <w:tc>
          <w:tcPr>
            <w:tcW w:w="4154" w:type="dxa"/>
          </w:tcPr>
          <w:p w:rsidR="00153C68" w:rsidRDefault="00FE5BB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Informativa con planta docente</w:t>
            </w:r>
          </w:p>
        </w:tc>
        <w:tc>
          <w:tcPr>
            <w:tcW w:w="1853" w:type="dxa"/>
          </w:tcPr>
          <w:p w:rsidR="00153C68" w:rsidRDefault="00FE5BB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153C68" w:rsidRDefault="00FE5BB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153C68" w:rsidRPr="0002138A" w:rsidTr="0013211B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326225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827AB4">
        <w:trPr>
          <w:trHeight w:val="429"/>
        </w:trPr>
        <w:tc>
          <w:tcPr>
            <w:tcW w:w="1300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Pr="006D0240" w:rsidRDefault="002050A8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Los estudiantes de la jornada de la mañana salen a las 10:30AM. Los estudiantes de la jornada de la tarde ingresan a la 1:30PM.</w:t>
            </w:r>
          </w:p>
        </w:tc>
      </w:tr>
      <w:tr w:rsidR="00930BEA" w:rsidTr="00BC6EEF">
        <w:tc>
          <w:tcPr>
            <w:tcW w:w="1300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290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201A1" w:rsidTr="00BC6EEF">
        <w:tc>
          <w:tcPr>
            <w:tcW w:w="1300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9201A1" w:rsidRPr="00B718E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12:00M-1:00PM</w:t>
            </w:r>
          </w:p>
        </w:tc>
        <w:tc>
          <w:tcPr>
            <w:tcW w:w="4154" w:type="dxa"/>
          </w:tcPr>
          <w:p w:rsidR="009201A1" w:rsidRPr="00385BA7" w:rsidRDefault="009201A1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 auxiliares administrativas</w:t>
            </w:r>
          </w:p>
        </w:tc>
        <w:tc>
          <w:tcPr>
            <w:tcW w:w="1853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072EEB" w:rsidTr="00BC6EEF">
        <w:tc>
          <w:tcPr>
            <w:tcW w:w="1300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072EEB" w:rsidRPr="00B718E1" w:rsidRDefault="002050A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</w:t>
            </w:r>
          </w:p>
        </w:tc>
        <w:tc>
          <w:tcPr>
            <w:tcW w:w="4154" w:type="dxa"/>
          </w:tcPr>
          <w:p w:rsidR="00072EEB" w:rsidRDefault="002050A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del consejo de padres. Elección de representantes al Consejo Directivo</w:t>
            </w:r>
          </w:p>
        </w:tc>
        <w:tc>
          <w:tcPr>
            <w:tcW w:w="185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E1216A">
        <w:tc>
          <w:tcPr>
            <w:tcW w:w="1300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Pr="00B718E1" w:rsidRDefault="00B552F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552FA" w:rsidTr="00BC6EEF">
        <w:tc>
          <w:tcPr>
            <w:tcW w:w="130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721F4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290" w:type="dxa"/>
          </w:tcPr>
          <w:p w:rsidR="00B552FA" w:rsidRPr="00B718E1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B552FA" w:rsidRPr="00385BA7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BC6EEF">
        <w:tc>
          <w:tcPr>
            <w:tcW w:w="1300" w:type="dxa"/>
          </w:tcPr>
          <w:p w:rsidR="00B552FA" w:rsidRPr="005D569E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B552FA" w:rsidRPr="00B718E1" w:rsidRDefault="009A2CA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1:30AM-12:30PM</w:t>
            </w:r>
          </w:p>
        </w:tc>
        <w:tc>
          <w:tcPr>
            <w:tcW w:w="4154" w:type="dxa"/>
          </w:tcPr>
          <w:p w:rsidR="00B552FA" w:rsidRDefault="009A2CA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del proyecto de Democracia. Planeación de la elección del contralor(a) y personero(a) escolar. día de la Democracia.</w:t>
            </w:r>
          </w:p>
        </w:tc>
        <w:tc>
          <w:tcPr>
            <w:tcW w:w="1853" w:type="dxa"/>
          </w:tcPr>
          <w:p w:rsidR="00B552FA" w:rsidRDefault="009A2CA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343" w:type="dxa"/>
          </w:tcPr>
          <w:p w:rsidR="00B552FA" w:rsidRDefault="009A2CA1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Integrantes del proyectos - Coordinadora</w:t>
            </w:r>
          </w:p>
        </w:tc>
      </w:tr>
      <w:tr w:rsidR="00B552FA" w:rsidTr="00BC6EEF">
        <w:tc>
          <w:tcPr>
            <w:tcW w:w="130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0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54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2A0E4C">
        <w:tc>
          <w:tcPr>
            <w:tcW w:w="1300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0" w:type="dxa"/>
            <w:gridSpan w:val="4"/>
          </w:tcPr>
          <w:p w:rsidR="002C36AA" w:rsidRDefault="002050A8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</w:tbl>
    <w:p w:rsidR="00325C66" w:rsidRDefault="00325C66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20EE2" w:rsidRDefault="002050A8" w:rsidP="002050A8">
      <w:pPr>
        <w:pStyle w:val="Prrafodelista"/>
        <w:numPr>
          <w:ilvl w:val="0"/>
          <w:numId w:val="4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se realiza actividades de apoyo a estudiantes repitentes.</w:t>
      </w:r>
    </w:p>
    <w:p w:rsidR="002050A8" w:rsidRDefault="002050A8" w:rsidP="002050A8">
      <w:pPr>
        <w:pStyle w:val="Prrafodelista"/>
        <w:numPr>
          <w:ilvl w:val="0"/>
          <w:numId w:val="4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Desde las diferentes asignaturas se continúa realizando el diagnostico a estudiantes.</w:t>
      </w:r>
    </w:p>
    <w:p w:rsidR="002050A8" w:rsidRPr="002050A8" w:rsidRDefault="002050A8" w:rsidP="002050A8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320EE2" w:rsidRDefault="00320EE2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847498" w:rsidRPr="002050A8" w:rsidRDefault="002050A8" w:rsidP="006606FC">
      <w:pPr>
        <w:rPr>
          <w:rFonts w:ascii="Verdana" w:hAnsi="Verdana"/>
          <w:color w:val="414141"/>
          <w:shd w:val="clear" w:color="auto" w:fill="FFFFFF"/>
        </w:rPr>
      </w:pPr>
      <w:r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“</w:t>
      </w:r>
      <w:r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Si criticas mucho a un niño, él aprenderá a juzgar. Si elogias con regularidad al niño, él aprenderá a valorar</w:t>
      </w:r>
      <w:r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 xml:space="preserve">” </w:t>
      </w:r>
      <w:r w:rsidR="009A2CA1"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María</w:t>
      </w:r>
      <w:r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 xml:space="preserve"> Monte</w:t>
      </w:r>
      <w:r w:rsidR="009A2CA1"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s</w:t>
      </w:r>
      <w:r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so</w:t>
      </w:r>
      <w:r w:rsidR="009A2CA1">
        <w:rPr>
          <w:rStyle w:val="nfasis"/>
          <w:rFonts w:cs="Arial"/>
          <w:b/>
          <w:bCs/>
          <w:color w:val="374858"/>
          <w:sz w:val="27"/>
          <w:szCs w:val="27"/>
          <w:bdr w:val="single" w:sz="2" w:space="0" w:color="auto" w:frame="1"/>
          <w:shd w:val="clear" w:color="auto" w:fill="FFFFFF"/>
        </w:rPr>
        <w:t>ri</w:t>
      </w:r>
    </w:p>
    <w:p w:rsidR="00847498" w:rsidRDefault="00847498" w:rsidP="006606F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6606FC" w:rsidRDefault="006606FC" w:rsidP="006606FC">
      <w:pPr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bookmarkStart w:id="1" w:name="_GoBack"/>
      <w:bookmarkEnd w:id="1"/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6606FC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28" w:rsidRDefault="00B13C28">
      <w:r>
        <w:separator/>
      </w:r>
    </w:p>
  </w:endnote>
  <w:endnote w:type="continuationSeparator" w:id="0">
    <w:p w:rsidR="00B13C28" w:rsidRDefault="00B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28" w:rsidRDefault="00B13C28">
      <w:r>
        <w:separator/>
      </w:r>
    </w:p>
  </w:footnote>
  <w:footnote w:type="continuationSeparator" w:id="0">
    <w:p w:rsidR="00B13C28" w:rsidRDefault="00B1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552"/>
    <w:rsid w:val="0000585F"/>
    <w:rsid w:val="00005ECC"/>
    <w:rsid w:val="00006F0C"/>
    <w:rsid w:val="00006F36"/>
    <w:rsid w:val="0000719C"/>
    <w:rsid w:val="0001036F"/>
    <w:rsid w:val="00010443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61A5"/>
    <w:rsid w:val="004861BD"/>
    <w:rsid w:val="00486213"/>
    <w:rsid w:val="00486415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3330"/>
    <w:rsid w:val="00633409"/>
    <w:rsid w:val="006341B4"/>
    <w:rsid w:val="006343FE"/>
    <w:rsid w:val="00634D57"/>
    <w:rsid w:val="00635107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CD7"/>
    <w:rsid w:val="007D1474"/>
    <w:rsid w:val="007D150F"/>
    <w:rsid w:val="007D1845"/>
    <w:rsid w:val="007D2807"/>
    <w:rsid w:val="007D2C8B"/>
    <w:rsid w:val="007D2DBC"/>
    <w:rsid w:val="007D3002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86D"/>
    <w:rsid w:val="009E4E2D"/>
    <w:rsid w:val="009E5455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ADA"/>
    <w:rsid w:val="00E762CC"/>
    <w:rsid w:val="00E76428"/>
    <w:rsid w:val="00E76B7C"/>
    <w:rsid w:val="00E7723E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A1A1C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5074-8755-4C3A-B2EC-5CBFE5D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4</cp:revision>
  <cp:lastPrinted>2017-01-20T13:38:00Z</cp:lastPrinted>
  <dcterms:created xsi:type="dcterms:W3CDTF">2019-01-19T02:30:00Z</dcterms:created>
  <dcterms:modified xsi:type="dcterms:W3CDTF">2019-01-19T02:56:00Z</dcterms:modified>
</cp:coreProperties>
</file>