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XSpec="center" w:tblpY="-971"/>
        <w:tblW w:w="10743" w:type="dxa"/>
        <w:tblBorders>
          <w:top w:val="thinThickSmallGap" w:sz="12" w:space="0" w:color="808080"/>
          <w:left w:val="thinThickSmallGap" w:sz="12" w:space="0" w:color="808080"/>
          <w:bottom w:val="thinThickSmallGap" w:sz="12" w:space="0" w:color="808080"/>
          <w:right w:val="thinThickSmallGap" w:sz="12" w:space="0" w:color="808080"/>
          <w:insideH w:val="thinThickSmallGap" w:sz="12" w:space="0" w:color="808080"/>
          <w:insideV w:val="thinThickSmallGap" w:sz="12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43"/>
        <w:gridCol w:w="3064"/>
        <w:gridCol w:w="3064"/>
        <w:gridCol w:w="3472"/>
      </w:tblGrid>
      <w:tr w:rsidR="000447BF" w:rsidRPr="000447BF" w:rsidTr="00CE09B1">
        <w:trPr>
          <w:cantSplit/>
          <w:trHeight w:val="300"/>
        </w:trPr>
        <w:tc>
          <w:tcPr>
            <w:tcW w:w="1143" w:type="dxa"/>
            <w:vMerge w:val="restart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  <w:hideMark/>
          </w:tcPr>
          <w:p w:rsidR="000447BF" w:rsidRPr="000447BF" w:rsidRDefault="00910406" w:rsidP="000447BF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9pt;margin-top:5.55pt;width:41.9pt;height:50.1pt;z-index:251659264;mso-wrap-edited:f" wrapcoords="-176 0 -176 21480 21600 21480 21600 0 -176 0">
                  <v:imagedata r:id="rId7" o:title=""/>
                </v:shape>
                <o:OLEObject Type="Embed" ProgID="Word.Picture.8" ShapeID="_x0000_s1026" DrawAspect="Content" ObjectID="_1566806805" r:id="rId8"/>
              </w:pict>
            </w:r>
          </w:p>
        </w:tc>
        <w:tc>
          <w:tcPr>
            <w:tcW w:w="9600" w:type="dxa"/>
            <w:gridSpan w:val="3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  <w:hideMark/>
          </w:tcPr>
          <w:p w:rsidR="000447BF" w:rsidRPr="000447BF" w:rsidRDefault="000447BF" w:rsidP="000447BF">
            <w:pPr>
              <w:widowControl w:val="0"/>
              <w:tabs>
                <w:tab w:val="center" w:pos="4419"/>
                <w:tab w:val="right" w:pos="8838"/>
              </w:tabs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447BF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INSTITUCIÓN EDUCATIVA LA ESPERANZA. </w:t>
            </w:r>
          </w:p>
          <w:p w:rsidR="000447BF" w:rsidRPr="000447BF" w:rsidRDefault="000447BF" w:rsidP="000447BF">
            <w:pPr>
              <w:widowControl w:val="0"/>
              <w:tabs>
                <w:tab w:val="center" w:pos="4419"/>
                <w:tab w:val="right" w:pos="8838"/>
              </w:tabs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447BF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SECCIÓN BACHILLERATO</w:t>
            </w:r>
          </w:p>
        </w:tc>
      </w:tr>
      <w:tr w:rsidR="000447BF" w:rsidRPr="000447BF" w:rsidTr="00CE09B1">
        <w:trPr>
          <w:cantSplit/>
          <w:trHeight w:val="240"/>
        </w:trPr>
        <w:tc>
          <w:tcPr>
            <w:tcW w:w="1143" w:type="dxa"/>
            <w:vMerge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  <w:hideMark/>
          </w:tcPr>
          <w:p w:rsidR="000447BF" w:rsidRPr="000447BF" w:rsidRDefault="000447BF" w:rsidP="000447B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00" w:type="dxa"/>
            <w:gridSpan w:val="3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  <w:hideMark/>
          </w:tcPr>
          <w:p w:rsidR="000447BF" w:rsidRPr="000447BF" w:rsidRDefault="00910406" w:rsidP="000447BF">
            <w:pPr>
              <w:widowControl w:val="0"/>
              <w:tabs>
                <w:tab w:val="center" w:pos="4419"/>
                <w:tab w:val="right" w:pos="8838"/>
              </w:tabs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ACTA N°3</w:t>
            </w:r>
            <w:bookmarkStart w:id="0" w:name="_GoBack"/>
            <w:bookmarkEnd w:id="0"/>
          </w:p>
        </w:tc>
      </w:tr>
      <w:tr w:rsidR="000447BF" w:rsidRPr="000447BF" w:rsidTr="00CE09B1">
        <w:trPr>
          <w:cantSplit/>
          <w:trHeight w:val="511"/>
        </w:trPr>
        <w:tc>
          <w:tcPr>
            <w:tcW w:w="1143" w:type="dxa"/>
            <w:vMerge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  <w:hideMark/>
          </w:tcPr>
          <w:p w:rsidR="000447BF" w:rsidRPr="000447BF" w:rsidRDefault="000447BF" w:rsidP="000447B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64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  <w:hideMark/>
          </w:tcPr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0447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CÓDIGO: </w:t>
            </w:r>
          </w:p>
        </w:tc>
        <w:tc>
          <w:tcPr>
            <w:tcW w:w="3064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hideMark/>
          </w:tcPr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0447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VERSIÓN:  1 </w:t>
            </w:r>
          </w:p>
        </w:tc>
        <w:tc>
          <w:tcPr>
            <w:tcW w:w="3472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  <w:hideMark/>
          </w:tcPr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0447B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PÁGINA </w:t>
            </w:r>
            <w:r w:rsidRPr="000447BF">
              <w:rPr>
                <w:rFonts w:ascii="Arial" w:eastAsia="Times New Roman" w:hAnsi="Arial" w:cs="Arial"/>
                <w:sz w:val="18"/>
                <w:szCs w:val="18"/>
                <w:lang w:val="es-ES"/>
              </w:rPr>
              <w:fldChar w:fldCharType="begin"/>
            </w:r>
            <w:r w:rsidRPr="000447BF">
              <w:rPr>
                <w:rFonts w:ascii="Arial" w:eastAsia="Times New Roman" w:hAnsi="Arial" w:cs="Arial"/>
                <w:sz w:val="18"/>
                <w:szCs w:val="18"/>
                <w:lang w:val="es-ES"/>
              </w:rPr>
              <w:instrText xml:space="preserve"> PAGE </w:instrText>
            </w:r>
            <w:r w:rsidRPr="000447BF">
              <w:rPr>
                <w:rFonts w:ascii="Arial" w:eastAsia="Times New Roman" w:hAnsi="Arial" w:cs="Arial"/>
                <w:sz w:val="18"/>
                <w:szCs w:val="18"/>
                <w:lang w:val="es-ES"/>
              </w:rPr>
              <w:fldChar w:fldCharType="separate"/>
            </w:r>
            <w:r w:rsidR="00452EC9">
              <w:rPr>
                <w:rFonts w:ascii="Arial" w:eastAsia="Times New Roman" w:hAnsi="Arial" w:cs="Arial"/>
                <w:noProof/>
                <w:sz w:val="18"/>
                <w:szCs w:val="18"/>
                <w:lang w:val="es-ES"/>
              </w:rPr>
              <w:t>1</w:t>
            </w:r>
            <w:r w:rsidRPr="000447BF">
              <w:rPr>
                <w:rFonts w:ascii="Arial" w:eastAsia="Times New Roman" w:hAnsi="Arial" w:cs="Arial"/>
                <w:sz w:val="18"/>
                <w:szCs w:val="18"/>
                <w:lang w:val="es-ES"/>
              </w:rPr>
              <w:fldChar w:fldCharType="end"/>
            </w:r>
            <w:r w:rsidRPr="000447BF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2</w:t>
            </w:r>
          </w:p>
        </w:tc>
      </w:tr>
    </w:tbl>
    <w:tbl>
      <w:tblPr>
        <w:tblpPr w:leftFromText="141" w:rightFromText="141" w:bottomFromText="200" w:horzAnchor="margin" w:tblpXSpec="center" w:tblpY="585"/>
        <w:tblW w:w="10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4"/>
        <w:gridCol w:w="4491"/>
        <w:gridCol w:w="1380"/>
      </w:tblGrid>
      <w:tr w:rsidR="000447BF" w:rsidRPr="000447BF" w:rsidTr="003E22E9">
        <w:trPr>
          <w:trHeight w:val="258"/>
        </w:trPr>
        <w:tc>
          <w:tcPr>
            <w:tcW w:w="4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hideMark/>
          </w:tcPr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447BF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TIPO DE REUNIÓN: CONSEJO  ACADÉMICO</w:t>
            </w:r>
          </w:p>
        </w:tc>
        <w:tc>
          <w:tcPr>
            <w:tcW w:w="4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hideMark/>
          </w:tcPr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447BF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HORA  INICIO: 11:00 a.m.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hideMark/>
          </w:tcPr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447BF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Nº2</w:t>
            </w:r>
          </w:p>
        </w:tc>
      </w:tr>
      <w:tr w:rsidR="000447BF" w:rsidRPr="000447BF" w:rsidTr="003E22E9">
        <w:trPr>
          <w:trHeight w:val="400"/>
        </w:trPr>
        <w:tc>
          <w:tcPr>
            <w:tcW w:w="4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hideMark/>
          </w:tcPr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447BF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FECHA: 30 DE MARZO DE 2017 </w:t>
            </w:r>
          </w:p>
        </w:tc>
        <w:tc>
          <w:tcPr>
            <w:tcW w:w="4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hideMark/>
          </w:tcPr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0447BF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HORA FINAL: 1:20 p.m.</w:t>
            </w: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0447BF" w:rsidRPr="000447BF" w:rsidRDefault="000447BF" w:rsidP="000447BF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CE09B1" w:rsidRPr="000447BF" w:rsidTr="00CE09B1">
        <w:trPr>
          <w:trHeight w:val="815"/>
        </w:trPr>
        <w:tc>
          <w:tcPr>
            <w:tcW w:w="4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CE09B1" w:rsidRPr="000447BF" w:rsidRDefault="00CE09B1" w:rsidP="00CE09B1">
            <w:pPr>
              <w:widowControl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CE09B1" w:rsidRPr="000447BF" w:rsidRDefault="00CE09B1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CE09B1" w:rsidRPr="000447BF" w:rsidRDefault="00CE09B1" w:rsidP="000447BF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</w:p>
        </w:tc>
      </w:tr>
    </w:tbl>
    <w:tbl>
      <w:tblPr>
        <w:tblpPr w:leftFromText="141" w:rightFromText="141" w:bottomFromText="200" w:vertAnchor="text" w:horzAnchor="margin" w:tblpXSpec="center" w:tblpY="181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5"/>
      </w:tblGrid>
      <w:tr w:rsidR="000447BF" w:rsidRPr="000447BF" w:rsidTr="00CE09B1">
        <w:trPr>
          <w:trHeight w:val="4790"/>
        </w:trPr>
        <w:tc>
          <w:tcPr>
            <w:tcW w:w="10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452EC9" w:rsidRDefault="00452EC9" w:rsidP="000447BF">
            <w:pPr>
              <w:widowControl w:val="0"/>
              <w:adjustRightInd w:val="0"/>
              <w:spacing w:after="0" w:line="360" w:lineRule="atLeast"/>
              <w:jc w:val="center"/>
              <w:rPr>
                <w:rFonts w:ascii="Euphemia" w:eastAsia="Times New Roman" w:hAnsi="Euphemia" w:cs="Times New Roman"/>
                <w:b/>
                <w:sz w:val="24"/>
                <w:szCs w:val="24"/>
                <w:lang w:val="es-ES" w:eastAsia="es-CO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360" w:lineRule="atLeast"/>
              <w:jc w:val="center"/>
              <w:rPr>
                <w:rFonts w:ascii="Euphemia" w:eastAsia="Times New Roman" w:hAnsi="Euphemia" w:cs="Times New Roman"/>
                <w:b/>
                <w:sz w:val="24"/>
                <w:szCs w:val="24"/>
                <w:lang w:val="es-ES" w:eastAsia="es-CO"/>
              </w:rPr>
            </w:pPr>
            <w:r>
              <w:rPr>
                <w:rFonts w:ascii="Euphemia" w:eastAsia="Times New Roman" w:hAnsi="Euphemia" w:cs="Times New Roman"/>
                <w:b/>
                <w:sz w:val="24"/>
                <w:szCs w:val="24"/>
                <w:lang w:val="es-ES" w:eastAsia="es-CO"/>
              </w:rPr>
              <w:t>ACTA 03</w:t>
            </w:r>
          </w:p>
          <w:p w:rsidR="00452EC9" w:rsidRDefault="00452EC9" w:rsidP="000447BF">
            <w:pPr>
              <w:widowControl w:val="0"/>
              <w:adjustRightInd w:val="0"/>
              <w:spacing w:after="0" w:line="360" w:lineRule="atLeast"/>
              <w:jc w:val="center"/>
              <w:rPr>
                <w:rFonts w:ascii="Euphemia" w:eastAsia="Times New Roman" w:hAnsi="Euphemia" w:cs="Times New Roman"/>
                <w:b/>
                <w:sz w:val="24"/>
                <w:szCs w:val="24"/>
                <w:lang w:val="es-ES" w:eastAsia="es-CO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360" w:lineRule="atLeast"/>
              <w:jc w:val="center"/>
              <w:rPr>
                <w:rFonts w:ascii="Euphemia" w:eastAsia="Times New Roman" w:hAnsi="Euphemia" w:cs="Times New Roman"/>
                <w:b/>
                <w:sz w:val="24"/>
                <w:szCs w:val="24"/>
                <w:lang w:val="es-ES" w:eastAsia="es-CO"/>
              </w:rPr>
            </w:pPr>
            <w:r w:rsidRPr="000447BF">
              <w:rPr>
                <w:rFonts w:ascii="Euphemia" w:eastAsia="Times New Roman" w:hAnsi="Euphemia" w:cs="Times New Roman"/>
                <w:b/>
                <w:sz w:val="24"/>
                <w:szCs w:val="24"/>
                <w:lang w:val="es-ES" w:eastAsia="es-CO"/>
              </w:rPr>
              <w:t>SESIÓN ORDINARIA DEL CONSEJO ACADÉMICO</w:t>
            </w:r>
          </w:p>
          <w:p w:rsidR="00CC7377" w:rsidRDefault="00CC7377" w:rsidP="00CC7377">
            <w:pPr>
              <w:spacing w:line="240" w:lineRule="auto"/>
              <w:rPr>
                <w:rFonts w:ascii="Euphemia" w:hAnsi="Euphemia"/>
                <w:sz w:val="24"/>
                <w:szCs w:val="24"/>
              </w:rPr>
            </w:pPr>
          </w:p>
          <w:p w:rsidR="00CC7377" w:rsidRDefault="00CC7377" w:rsidP="00CC7377">
            <w:pPr>
              <w:spacing w:line="240" w:lineRule="auto"/>
              <w:rPr>
                <w:rFonts w:ascii="Euphemia" w:hAnsi="Euphemia"/>
                <w:sz w:val="24"/>
                <w:szCs w:val="24"/>
              </w:rPr>
            </w:pPr>
            <w:r>
              <w:rPr>
                <w:rFonts w:ascii="Euphemia" w:hAnsi="Euphemia"/>
                <w:sz w:val="24"/>
                <w:szCs w:val="24"/>
              </w:rPr>
              <w:t>Fecha:</w:t>
            </w:r>
            <w:r>
              <w:rPr>
                <w:rFonts w:ascii="Euphemia" w:hAnsi="Euphemia"/>
                <w:sz w:val="24"/>
                <w:szCs w:val="24"/>
              </w:rPr>
              <w:tab/>
              <w:t>5 de mayo de 2017</w:t>
            </w:r>
          </w:p>
          <w:p w:rsidR="00CC7377" w:rsidRDefault="00CC7377" w:rsidP="00CC7377">
            <w:pPr>
              <w:spacing w:line="240" w:lineRule="auto"/>
              <w:rPr>
                <w:rFonts w:ascii="Euphemia" w:hAnsi="Euphemia"/>
                <w:sz w:val="24"/>
                <w:szCs w:val="24"/>
              </w:rPr>
            </w:pPr>
            <w:r>
              <w:rPr>
                <w:rFonts w:ascii="Euphemia" w:hAnsi="Euphemia"/>
                <w:sz w:val="24"/>
                <w:szCs w:val="24"/>
              </w:rPr>
              <w:t xml:space="preserve">Lugar: </w:t>
            </w:r>
            <w:r>
              <w:rPr>
                <w:rFonts w:ascii="Euphemia" w:hAnsi="Euphemia"/>
                <w:sz w:val="24"/>
                <w:szCs w:val="24"/>
              </w:rPr>
              <w:tab/>
              <w:t>Salón de Audiovisuales sección Bachillerato.</w:t>
            </w:r>
          </w:p>
          <w:p w:rsidR="00CC7377" w:rsidRDefault="00CC7377" w:rsidP="00CC7377">
            <w:pPr>
              <w:spacing w:line="240" w:lineRule="auto"/>
              <w:rPr>
                <w:rFonts w:ascii="Euphemia" w:hAnsi="Euphemia"/>
                <w:sz w:val="24"/>
                <w:szCs w:val="24"/>
              </w:rPr>
            </w:pPr>
            <w:r>
              <w:rPr>
                <w:rFonts w:ascii="Euphemia" w:hAnsi="Euphemia"/>
                <w:sz w:val="24"/>
                <w:szCs w:val="24"/>
              </w:rPr>
              <w:t xml:space="preserve">Hora: </w:t>
            </w:r>
            <w:r>
              <w:rPr>
                <w:rFonts w:ascii="Euphemia" w:hAnsi="Euphemia"/>
                <w:sz w:val="24"/>
                <w:szCs w:val="24"/>
              </w:rPr>
              <w:tab/>
              <w:t xml:space="preserve">11:00 a.m. </w:t>
            </w:r>
          </w:p>
          <w:p w:rsidR="00CC7377" w:rsidRDefault="00CC7377" w:rsidP="00CC7377">
            <w:pPr>
              <w:spacing w:line="240" w:lineRule="auto"/>
              <w:rPr>
                <w:rFonts w:ascii="Euphemia" w:hAnsi="Euphemia"/>
                <w:sz w:val="24"/>
                <w:szCs w:val="24"/>
              </w:rPr>
            </w:pPr>
          </w:p>
          <w:p w:rsidR="00CC7377" w:rsidRDefault="00CC7377" w:rsidP="00CC7377">
            <w:pPr>
              <w:spacing w:line="240" w:lineRule="auto"/>
              <w:rPr>
                <w:rFonts w:ascii="Euphemia" w:hAnsi="Euphemia"/>
                <w:b/>
                <w:sz w:val="24"/>
                <w:szCs w:val="24"/>
              </w:rPr>
            </w:pPr>
            <w:r>
              <w:rPr>
                <w:rFonts w:ascii="Euphemia" w:hAnsi="Euphemia"/>
                <w:b/>
                <w:sz w:val="24"/>
                <w:szCs w:val="24"/>
              </w:rPr>
              <w:t>Asistentes:</w:t>
            </w:r>
            <w:r>
              <w:rPr>
                <w:rFonts w:ascii="Euphemia" w:hAnsi="Euphemia"/>
                <w:b/>
                <w:sz w:val="24"/>
                <w:szCs w:val="24"/>
              </w:rPr>
              <w:tab/>
            </w:r>
          </w:p>
          <w:p w:rsidR="00CC7377" w:rsidRDefault="00CC7377" w:rsidP="00CC7377">
            <w:pPr>
              <w:spacing w:line="240" w:lineRule="auto"/>
              <w:rPr>
                <w:rFonts w:ascii="Euphemia" w:hAnsi="Euphemia"/>
                <w:sz w:val="24"/>
                <w:szCs w:val="24"/>
              </w:rPr>
            </w:pPr>
            <w:r>
              <w:rPr>
                <w:rFonts w:ascii="Euphemia" w:hAnsi="Euphemia"/>
                <w:sz w:val="24"/>
                <w:szCs w:val="24"/>
              </w:rPr>
              <w:t>Marcos Villarreal Arrieta (Rector)</w:t>
            </w:r>
          </w:p>
          <w:p w:rsidR="00CC7377" w:rsidRDefault="00CC7377" w:rsidP="00CC7377">
            <w:pPr>
              <w:spacing w:line="240" w:lineRule="auto"/>
              <w:rPr>
                <w:rFonts w:ascii="Euphemia" w:hAnsi="Euphemia"/>
                <w:sz w:val="24"/>
                <w:szCs w:val="24"/>
              </w:rPr>
            </w:pPr>
            <w:r>
              <w:rPr>
                <w:rFonts w:ascii="Euphemia" w:hAnsi="Euphemia"/>
                <w:sz w:val="24"/>
                <w:szCs w:val="24"/>
              </w:rPr>
              <w:t>María Inés Vélez Calad (Coordinadora Académica)</w:t>
            </w:r>
          </w:p>
          <w:p w:rsidR="00CC7377" w:rsidRDefault="00CC7377" w:rsidP="00CC7377">
            <w:pPr>
              <w:spacing w:line="240" w:lineRule="auto"/>
              <w:rPr>
                <w:rFonts w:ascii="Euphemia" w:hAnsi="Euphemia"/>
                <w:sz w:val="24"/>
                <w:szCs w:val="24"/>
              </w:rPr>
            </w:pPr>
            <w:r>
              <w:rPr>
                <w:rFonts w:ascii="Euphemia" w:hAnsi="Euphemia"/>
                <w:sz w:val="24"/>
                <w:szCs w:val="24"/>
              </w:rPr>
              <w:t xml:space="preserve">Coordinadores. </w:t>
            </w:r>
          </w:p>
          <w:p w:rsidR="00CC7377" w:rsidRDefault="00CC7377" w:rsidP="00CC7377">
            <w:pPr>
              <w:spacing w:line="240" w:lineRule="auto"/>
              <w:rPr>
                <w:rFonts w:ascii="Euphemia" w:hAnsi="Euphemia"/>
                <w:sz w:val="24"/>
                <w:szCs w:val="24"/>
              </w:rPr>
            </w:pPr>
            <w:r>
              <w:rPr>
                <w:rFonts w:ascii="Euphemia" w:hAnsi="Euphemia"/>
                <w:sz w:val="24"/>
                <w:szCs w:val="24"/>
              </w:rPr>
              <w:t>Docentes representantes de cada una de las áreas y asignaturas.</w:t>
            </w:r>
          </w:p>
          <w:p w:rsidR="00CC7377" w:rsidRDefault="00CC7377" w:rsidP="00CC7377">
            <w:pPr>
              <w:spacing w:line="240" w:lineRule="auto"/>
              <w:rPr>
                <w:rFonts w:ascii="Euphemia" w:hAnsi="Euphemia"/>
                <w:sz w:val="24"/>
                <w:szCs w:val="24"/>
              </w:rPr>
            </w:pPr>
            <w:r>
              <w:rPr>
                <w:rFonts w:ascii="Euphemia" w:hAnsi="Euphemia"/>
                <w:sz w:val="24"/>
                <w:szCs w:val="24"/>
              </w:rPr>
              <w:t>Docentes de primaria representantes de cada sección.</w:t>
            </w:r>
          </w:p>
          <w:p w:rsidR="00CC7377" w:rsidRDefault="00CC7377" w:rsidP="00CC7377">
            <w:pPr>
              <w:spacing w:line="240" w:lineRule="auto"/>
              <w:rPr>
                <w:rFonts w:ascii="Euphemia" w:hAnsi="Euphemia"/>
                <w:sz w:val="24"/>
                <w:szCs w:val="24"/>
              </w:rPr>
            </w:pPr>
            <w:r>
              <w:rPr>
                <w:rFonts w:ascii="Euphemia" w:hAnsi="Euphemia"/>
                <w:sz w:val="24"/>
                <w:szCs w:val="24"/>
              </w:rPr>
              <w:t>Coordinadores.</w:t>
            </w:r>
          </w:p>
          <w:p w:rsidR="00CC7377" w:rsidRDefault="00CC7377" w:rsidP="00CC7377">
            <w:pPr>
              <w:spacing w:line="240" w:lineRule="auto"/>
              <w:rPr>
                <w:rFonts w:ascii="Euphemia" w:hAnsi="Euphemia"/>
                <w:sz w:val="24"/>
                <w:szCs w:val="24"/>
              </w:rPr>
            </w:pPr>
            <w:r>
              <w:rPr>
                <w:rFonts w:ascii="Euphemia" w:hAnsi="Euphemia"/>
                <w:sz w:val="24"/>
                <w:szCs w:val="24"/>
              </w:rPr>
              <w:t xml:space="preserve">Auxiliar Administrativa: Hilda María Henao Correa. </w:t>
            </w:r>
          </w:p>
          <w:p w:rsidR="00CC7377" w:rsidRDefault="00CC7377" w:rsidP="00CC7377">
            <w:pPr>
              <w:spacing w:line="240" w:lineRule="auto"/>
              <w:rPr>
                <w:rFonts w:ascii="Euphemia" w:hAnsi="Euphemia"/>
                <w:sz w:val="24"/>
                <w:szCs w:val="24"/>
              </w:rPr>
            </w:pPr>
          </w:p>
          <w:p w:rsidR="00CC7377" w:rsidRDefault="00CC7377" w:rsidP="00CC7377">
            <w:pPr>
              <w:spacing w:line="240" w:lineRule="auto"/>
              <w:rPr>
                <w:rFonts w:ascii="Euphemia" w:hAnsi="Euphemia"/>
                <w:sz w:val="24"/>
                <w:szCs w:val="24"/>
              </w:rPr>
            </w:pPr>
            <w:r>
              <w:rPr>
                <w:rFonts w:ascii="Euphemia" w:hAnsi="Euphemia"/>
                <w:b/>
                <w:sz w:val="24"/>
                <w:szCs w:val="24"/>
              </w:rPr>
              <w:t>Preside:</w:t>
            </w:r>
            <w:r>
              <w:rPr>
                <w:rFonts w:ascii="Euphemia" w:hAnsi="Euphemia"/>
                <w:sz w:val="24"/>
                <w:szCs w:val="24"/>
              </w:rPr>
              <w:t xml:space="preserve"> </w:t>
            </w:r>
            <w:r>
              <w:rPr>
                <w:rFonts w:ascii="Euphemia" w:hAnsi="Euphemia"/>
                <w:sz w:val="24"/>
                <w:szCs w:val="24"/>
              </w:rPr>
              <w:tab/>
              <w:t>Marcos Villarreal Arrieta (Rector)</w:t>
            </w:r>
          </w:p>
          <w:p w:rsidR="00CC7377" w:rsidRDefault="00CC7377" w:rsidP="00CC7377">
            <w:pPr>
              <w:spacing w:line="240" w:lineRule="auto"/>
              <w:rPr>
                <w:rFonts w:ascii="Euphemia" w:hAnsi="Euphemia"/>
                <w:sz w:val="24"/>
                <w:szCs w:val="24"/>
              </w:rPr>
            </w:pPr>
          </w:p>
          <w:p w:rsidR="000447BF" w:rsidRPr="00CC7377" w:rsidRDefault="000447BF" w:rsidP="000447BF">
            <w:pPr>
              <w:widowControl w:val="0"/>
              <w:adjustRightInd w:val="0"/>
              <w:spacing w:after="0" w:line="360" w:lineRule="atLeast"/>
              <w:jc w:val="both"/>
              <w:rPr>
                <w:rFonts w:ascii="Euphemia" w:eastAsia="Times New Roman" w:hAnsi="Euphemia" w:cs="Times New Roman"/>
                <w:sz w:val="24"/>
                <w:szCs w:val="24"/>
                <w:lang w:eastAsia="es-CO"/>
              </w:rPr>
            </w:pPr>
          </w:p>
          <w:p w:rsidR="000447BF" w:rsidRDefault="003F7E58" w:rsidP="000447BF">
            <w:pPr>
              <w:widowControl w:val="0"/>
              <w:adjustRightInd w:val="0"/>
              <w:spacing w:after="0" w:line="360" w:lineRule="atLeast"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OBJETIVO</w:t>
            </w:r>
          </w:p>
          <w:p w:rsidR="000447BF" w:rsidRDefault="003F7E58" w:rsidP="000447BF">
            <w:pPr>
              <w:widowControl w:val="0"/>
              <w:adjustRightInd w:val="0"/>
              <w:spacing w:after="0" w:line="360" w:lineRule="atLeast"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Analizar el i</w:t>
            </w:r>
            <w:r w:rsidR="000447BF" w:rsidRPr="000447BF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nforme de re</w:t>
            </w:r>
            <w:r w:rsidR="00B31B06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sultados primer periodo </w:t>
            </w:r>
            <w:r w:rsidR="00324F78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académico</w:t>
            </w: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2017</w:t>
            </w:r>
          </w:p>
          <w:p w:rsidR="00452EC9" w:rsidRDefault="00452EC9" w:rsidP="000447BF">
            <w:pPr>
              <w:widowControl w:val="0"/>
              <w:adjustRightInd w:val="0"/>
              <w:spacing w:after="0" w:line="360" w:lineRule="atLeast"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452EC9" w:rsidRPr="000447BF" w:rsidRDefault="00452EC9" w:rsidP="000447BF">
            <w:pPr>
              <w:widowControl w:val="0"/>
              <w:adjustRightInd w:val="0"/>
              <w:spacing w:after="0" w:line="360" w:lineRule="atLeast"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360" w:lineRule="atLeast"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360" w:lineRule="atLeast"/>
              <w:jc w:val="both"/>
              <w:rPr>
                <w:rFonts w:ascii="Euphemia" w:eastAsia="Times New Roman" w:hAnsi="Euphemia" w:cs="Times New Roman"/>
                <w:b/>
                <w:sz w:val="24"/>
                <w:szCs w:val="24"/>
                <w:lang w:val="es-ES" w:eastAsia="es-CO"/>
              </w:rPr>
            </w:pPr>
            <w:r w:rsidRPr="000447BF">
              <w:rPr>
                <w:rFonts w:ascii="Euphemia" w:eastAsia="Times New Roman" w:hAnsi="Euphemia" w:cs="Times New Roman"/>
                <w:b/>
                <w:sz w:val="24"/>
                <w:szCs w:val="24"/>
                <w:lang w:val="es-ES" w:eastAsia="es-CO"/>
              </w:rPr>
              <w:t xml:space="preserve">                    AGENDA:</w:t>
            </w:r>
          </w:p>
          <w:p w:rsidR="000447BF" w:rsidRPr="000447BF" w:rsidRDefault="000447BF" w:rsidP="000447BF">
            <w:pPr>
              <w:widowControl w:val="0"/>
              <w:adjustRightInd w:val="0"/>
              <w:spacing w:after="0" w:line="360" w:lineRule="atLeast"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0447BF" w:rsidRPr="000447BF" w:rsidRDefault="000447BF" w:rsidP="000447BF">
            <w:pPr>
              <w:widowControl w:val="0"/>
              <w:numPr>
                <w:ilvl w:val="0"/>
                <w:numId w:val="1"/>
              </w:numPr>
              <w:tabs>
                <w:tab w:val="center" w:pos="4419"/>
                <w:tab w:val="right" w:pos="8838"/>
              </w:tabs>
              <w:adjustRightInd w:val="0"/>
              <w:spacing w:after="0" w:line="360" w:lineRule="atLeast"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 w:rsidRPr="000447BF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Verificación  del quórum</w:t>
            </w:r>
          </w:p>
          <w:p w:rsidR="000447BF" w:rsidRPr="000447BF" w:rsidRDefault="000447BF" w:rsidP="000447BF">
            <w:pPr>
              <w:widowControl w:val="0"/>
              <w:numPr>
                <w:ilvl w:val="0"/>
                <w:numId w:val="1"/>
              </w:numPr>
              <w:tabs>
                <w:tab w:val="center" w:pos="4419"/>
                <w:tab w:val="right" w:pos="8838"/>
              </w:tabs>
              <w:adjustRightInd w:val="0"/>
              <w:spacing w:after="0" w:line="360" w:lineRule="atLeast"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 w:rsidRPr="000447BF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Lectura del acta anterior</w:t>
            </w:r>
          </w:p>
          <w:p w:rsidR="000447BF" w:rsidRPr="000447BF" w:rsidRDefault="003F7E58" w:rsidP="000447BF">
            <w:pPr>
              <w:widowControl w:val="0"/>
              <w:numPr>
                <w:ilvl w:val="0"/>
                <w:numId w:val="1"/>
              </w:numPr>
              <w:tabs>
                <w:tab w:val="center" w:pos="4419"/>
                <w:tab w:val="right" w:pos="8838"/>
              </w:tabs>
              <w:adjustRightInd w:val="0"/>
              <w:spacing w:after="0" w:line="360" w:lineRule="atLeast"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Análisis del </w:t>
            </w:r>
            <w:r w:rsidR="00324F78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Informe de  resultados primer periodo académico.</w:t>
            </w: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2017</w:t>
            </w:r>
          </w:p>
          <w:p w:rsidR="000447BF" w:rsidRPr="000447BF" w:rsidRDefault="000447BF" w:rsidP="000447BF">
            <w:pPr>
              <w:widowControl w:val="0"/>
              <w:numPr>
                <w:ilvl w:val="0"/>
                <w:numId w:val="1"/>
              </w:numPr>
              <w:tabs>
                <w:tab w:val="center" w:pos="4419"/>
                <w:tab w:val="right" w:pos="8838"/>
              </w:tabs>
              <w:adjustRightInd w:val="0"/>
              <w:spacing w:after="0" w:line="360" w:lineRule="atLeast"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 w:rsidRPr="000447BF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Informe </w:t>
            </w:r>
            <w:r w:rsidR="00324F78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de tareas pendientes </w:t>
            </w:r>
            <w:r w:rsidRPr="000447BF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ab/>
            </w:r>
          </w:p>
          <w:p w:rsidR="000447BF" w:rsidRPr="000447BF" w:rsidRDefault="000447BF" w:rsidP="000447BF">
            <w:pPr>
              <w:widowControl w:val="0"/>
              <w:numPr>
                <w:ilvl w:val="0"/>
                <w:numId w:val="1"/>
              </w:numPr>
              <w:tabs>
                <w:tab w:val="center" w:pos="4419"/>
                <w:tab w:val="right" w:pos="8838"/>
              </w:tabs>
              <w:adjustRightInd w:val="0"/>
              <w:spacing w:after="0" w:line="360" w:lineRule="atLeast"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 w:rsidRPr="000447BF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Propuestas y varios</w:t>
            </w:r>
          </w:p>
          <w:p w:rsidR="000447BF" w:rsidRPr="000447BF" w:rsidRDefault="000447BF" w:rsidP="000447BF">
            <w:pPr>
              <w:widowControl w:val="0"/>
              <w:tabs>
                <w:tab w:val="center" w:pos="4419"/>
                <w:tab w:val="right" w:pos="8838"/>
              </w:tabs>
              <w:adjustRightInd w:val="0"/>
              <w:spacing w:after="0" w:line="360" w:lineRule="atLeast"/>
              <w:ind w:left="720"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360" w:lineRule="atLeast"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360" w:lineRule="atLeast"/>
              <w:jc w:val="center"/>
              <w:rPr>
                <w:rFonts w:ascii="Euphemia" w:eastAsia="Times New Roman" w:hAnsi="Euphemia" w:cs="Times New Roman"/>
                <w:b/>
                <w:sz w:val="20"/>
                <w:szCs w:val="20"/>
                <w:lang w:val="es-ES" w:eastAsia="es-CO"/>
              </w:rPr>
            </w:pPr>
            <w:r w:rsidRPr="000447BF">
              <w:rPr>
                <w:rFonts w:ascii="Euphemia" w:eastAsia="Times New Roman" w:hAnsi="Euphemia" w:cs="Times New Roman"/>
                <w:b/>
                <w:sz w:val="20"/>
                <w:szCs w:val="20"/>
                <w:lang w:val="es-ES" w:eastAsia="es-CO"/>
              </w:rPr>
              <w:t>CONCLUSIONES</w:t>
            </w:r>
          </w:p>
          <w:p w:rsidR="000447BF" w:rsidRPr="000447BF" w:rsidRDefault="000447BF" w:rsidP="000447BF">
            <w:pPr>
              <w:widowControl w:val="0"/>
              <w:adjustRightInd w:val="0"/>
              <w:spacing w:after="0" w:line="360" w:lineRule="atLeast"/>
              <w:jc w:val="center"/>
              <w:rPr>
                <w:rFonts w:ascii="Euphemia" w:eastAsia="Times New Roman" w:hAnsi="Euphemia" w:cs="Times New Roman"/>
                <w:b/>
                <w:sz w:val="20"/>
                <w:szCs w:val="20"/>
                <w:lang w:val="es-ES" w:eastAsia="es-CO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360" w:lineRule="atLeast"/>
              <w:jc w:val="both"/>
              <w:rPr>
                <w:rFonts w:ascii="Euphemia" w:eastAsia="Times New Roman" w:hAnsi="Euphemia" w:cs="Times New Roman"/>
                <w:b/>
                <w:sz w:val="20"/>
                <w:szCs w:val="20"/>
                <w:lang w:val="es-ES" w:eastAsia="es-CO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360" w:lineRule="atLeast"/>
              <w:jc w:val="center"/>
              <w:rPr>
                <w:rFonts w:ascii="Euphemia" w:eastAsia="Times New Roman" w:hAnsi="Euphemia" w:cs="Times New Roman"/>
                <w:sz w:val="20"/>
                <w:szCs w:val="20"/>
                <w:lang w:val="es-ES" w:eastAsia="es-CO"/>
              </w:rPr>
            </w:pPr>
          </w:p>
          <w:p w:rsidR="000447BF" w:rsidRPr="000447BF" w:rsidRDefault="000447BF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 w:rsidRPr="000447BF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1. En la verificación del quórum se encuentran presentes los representantes de las áreas  de</w:t>
            </w:r>
            <w:r w:rsidR="001B0DC4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ética y educación física. quienes  </w:t>
            </w:r>
            <w:proofErr w:type="spellStart"/>
            <w:r w:rsidR="001B0DC4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esta</w:t>
            </w:r>
            <w:proofErr w:type="spellEnd"/>
            <w:r w:rsidR="001B0DC4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en proceso de selección y de inglés  Rosa </w:t>
            </w:r>
            <w:proofErr w:type="spellStart"/>
            <w:r w:rsidR="001B0DC4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Amorocho</w:t>
            </w:r>
            <w:proofErr w:type="spellEnd"/>
            <w:r w:rsidR="001B0DC4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losada, quien se encuentra en  capacitación </w:t>
            </w:r>
            <w:r w:rsidRPr="000447BF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Matemáticas, Ciencias Naturales, Español, Sociales, representantes de las secciones República de Cuba, Comuneros, San Martin, San Francisco y Programa flexible de aceleración, Coordinadores y Rector. Se encuentran ausentes los representantes de las áreas de </w:t>
            </w:r>
            <w:r w:rsidR="003F7E58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Ética, educación física e</w:t>
            </w:r>
            <w:r w:rsidR="00324F78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inglés</w:t>
            </w:r>
            <w:r w:rsidRPr="000447BF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.</w:t>
            </w:r>
          </w:p>
          <w:p w:rsidR="000447BF" w:rsidRPr="000447BF" w:rsidRDefault="000447BF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0447BF" w:rsidRDefault="00324F78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Se  procede</w:t>
            </w:r>
            <w:r w:rsidR="00807F85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a</w:t>
            </w: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leer el acta </w:t>
            </w:r>
            <w:r w:rsidR="005221E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02;</w:t>
            </w: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la coordinadora </w:t>
            </w:r>
            <w:r w:rsidR="00145C04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académica</w:t>
            </w: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 sugiere que las personas del comité </w:t>
            </w:r>
            <w:r w:rsidR="005221E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de </w:t>
            </w:r>
            <w:r w:rsidR="00145C04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revisión</w:t>
            </w:r>
            <w:r w:rsidR="005221E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de actas</w:t>
            </w:r>
            <w:r w:rsidR="00145C04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</w:t>
            </w: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real</w:t>
            </w:r>
            <w:r w:rsidR="005221E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</w:t>
            </w: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icen la revisión </w:t>
            </w:r>
            <w:r w:rsidR="005221E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de esta </w:t>
            </w: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para el próximo consejo</w:t>
            </w:r>
            <w:r w:rsidR="00145C04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académico</w:t>
            </w:r>
          </w:p>
          <w:p w:rsidR="00324F78" w:rsidRDefault="005221EA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</w:t>
            </w:r>
          </w:p>
          <w:p w:rsidR="001B0DC4" w:rsidRDefault="00324F78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3. Informe de resultados primer periodo académico: </w:t>
            </w:r>
          </w:p>
          <w:p w:rsidR="00324F78" w:rsidRDefault="00FE2A8A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La</w:t>
            </w:r>
            <w:r w:rsidR="00145C04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coordinadora académica informa</w:t>
            </w:r>
            <w:r w:rsidR="001B0DC4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 al consejo el puntaje y puesto obtenido en la institución. </w:t>
            </w:r>
          </w:p>
          <w:p w:rsidR="00324F78" w:rsidRPr="00FE2A8A" w:rsidRDefault="00324F78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Grupos          sección                  puntaje            puesto</w:t>
            </w:r>
          </w:p>
          <w:p w:rsidR="00324F78" w:rsidRPr="00FE2A8A" w:rsidRDefault="00324F78" w:rsidP="00807F85">
            <w:pPr>
              <w:tabs>
                <w:tab w:val="left" w:pos="2085"/>
                <w:tab w:val="center" w:pos="5352"/>
                <w:tab w:val="left" w:pos="7365"/>
              </w:tabs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1º1</w:t>
            </w: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ab/>
              <w:t>cuba</w:t>
            </w: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ab/>
              <w:t>4.07</w:t>
            </w:r>
            <w:r w:rsidR="00807F85"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ab/>
              <w:t>1</w:t>
            </w:r>
          </w:p>
          <w:p w:rsidR="00FE2A8A" w:rsidRPr="00FE2A8A" w:rsidRDefault="00FE2A8A" w:rsidP="00FE2A8A">
            <w:pPr>
              <w:tabs>
                <w:tab w:val="center" w:pos="5352"/>
                <w:tab w:val="left" w:pos="7365"/>
              </w:tabs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3º2              comuneros</w:t>
            </w: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ab/>
              <w:t>3.9</w:t>
            </w: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ab/>
              <w:t>2</w:t>
            </w:r>
          </w:p>
          <w:p w:rsidR="00FE2A8A" w:rsidRPr="00CC7377" w:rsidRDefault="00FE2A8A" w:rsidP="00FE2A8A">
            <w:pPr>
              <w:tabs>
                <w:tab w:val="left" w:pos="2085"/>
                <w:tab w:val="center" w:pos="5352"/>
                <w:tab w:val="left" w:pos="7365"/>
              </w:tabs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eastAsia="es-CO"/>
              </w:rPr>
            </w:pPr>
            <w:r w:rsidRPr="00CC7377">
              <w:rPr>
                <w:rFonts w:ascii="Euphemia" w:eastAsia="Times New Roman" w:hAnsi="Euphemia" w:cs="Times New Roman"/>
                <w:sz w:val="24"/>
                <w:szCs w:val="24"/>
                <w:lang w:eastAsia="es-CO"/>
              </w:rPr>
              <w:t>4º7</w:t>
            </w:r>
            <w:r w:rsidRPr="00CC7377">
              <w:rPr>
                <w:rFonts w:ascii="Euphemia" w:eastAsia="Times New Roman" w:hAnsi="Euphemia" w:cs="Times New Roman"/>
                <w:sz w:val="24"/>
                <w:szCs w:val="24"/>
                <w:lang w:eastAsia="es-CO"/>
              </w:rPr>
              <w:tab/>
              <w:t>san Martin</w:t>
            </w:r>
            <w:r w:rsidRPr="00CC7377">
              <w:rPr>
                <w:rFonts w:ascii="Euphemia" w:eastAsia="Times New Roman" w:hAnsi="Euphemia" w:cs="Times New Roman"/>
                <w:sz w:val="24"/>
                <w:szCs w:val="24"/>
                <w:lang w:eastAsia="es-CO"/>
              </w:rPr>
              <w:tab/>
              <w:t>3.8</w:t>
            </w:r>
            <w:r w:rsidRPr="00CC7377">
              <w:rPr>
                <w:rFonts w:ascii="Euphemia" w:eastAsia="Times New Roman" w:hAnsi="Euphemia" w:cs="Times New Roman"/>
                <w:sz w:val="24"/>
                <w:szCs w:val="24"/>
                <w:lang w:eastAsia="es-CO"/>
              </w:rPr>
              <w:tab/>
              <w:t>3</w:t>
            </w:r>
          </w:p>
          <w:p w:rsidR="00FE2A8A" w:rsidRPr="00FE2A8A" w:rsidRDefault="00FE2A8A" w:rsidP="00FE2A8A">
            <w:pPr>
              <w:tabs>
                <w:tab w:val="left" w:pos="2085"/>
                <w:tab w:val="center" w:pos="5352"/>
                <w:tab w:val="left" w:pos="7365"/>
              </w:tabs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n-US" w:eastAsia="es-CO"/>
              </w:rPr>
            </w:pP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n-US" w:eastAsia="es-CO"/>
              </w:rPr>
              <w:t>11º2</w:t>
            </w: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n-US" w:eastAsia="es-CO"/>
              </w:rPr>
              <w:tab/>
            </w:r>
            <w:proofErr w:type="spellStart"/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n-US" w:eastAsia="es-CO"/>
              </w:rPr>
              <w:t>bachillerato</w:t>
            </w:r>
            <w:proofErr w:type="spellEnd"/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n-US" w:eastAsia="es-CO"/>
              </w:rPr>
              <w:tab/>
              <w:t>3.8</w:t>
            </w: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n-US" w:eastAsia="es-CO"/>
              </w:rPr>
              <w:tab/>
              <w:t>4</w:t>
            </w:r>
          </w:p>
          <w:p w:rsidR="00FE2A8A" w:rsidRPr="00FE2A8A" w:rsidRDefault="00FE2A8A" w:rsidP="00FE2A8A">
            <w:pPr>
              <w:tabs>
                <w:tab w:val="left" w:pos="2085"/>
                <w:tab w:val="center" w:pos="5352"/>
                <w:tab w:val="left" w:pos="7365"/>
              </w:tabs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n-US" w:eastAsia="es-CO"/>
              </w:rPr>
            </w:pP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n-US" w:eastAsia="es-CO"/>
              </w:rPr>
              <w:t>4º6</w:t>
            </w: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n-US" w:eastAsia="es-CO"/>
              </w:rPr>
              <w:tab/>
              <w:t>san Martin</w:t>
            </w: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n-US" w:eastAsia="es-CO"/>
              </w:rPr>
              <w:tab/>
              <w:t>3.7</w:t>
            </w: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n-US" w:eastAsia="es-CO"/>
              </w:rPr>
              <w:tab/>
              <w:t>5</w:t>
            </w:r>
          </w:p>
          <w:p w:rsidR="00FE2A8A" w:rsidRPr="00FE2A8A" w:rsidRDefault="00FE2A8A" w:rsidP="00FE2A8A">
            <w:pPr>
              <w:tabs>
                <w:tab w:val="left" w:pos="2085"/>
                <w:tab w:val="center" w:pos="5352"/>
                <w:tab w:val="left" w:pos="7365"/>
              </w:tabs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1º6</w:t>
            </w: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ab/>
              <w:t>san francisco</w:t>
            </w: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ab/>
              <w:t>3.6</w:t>
            </w: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ab/>
              <w:t>6</w:t>
            </w:r>
          </w:p>
          <w:p w:rsidR="00FE2A8A" w:rsidRPr="00FE2A8A" w:rsidRDefault="00FE2A8A" w:rsidP="00FE2A8A">
            <w:pPr>
              <w:tabs>
                <w:tab w:val="left" w:pos="2085"/>
                <w:tab w:val="center" w:pos="5352"/>
                <w:tab w:val="left" w:pos="7365"/>
              </w:tabs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2º2</w:t>
            </w: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ab/>
              <w:t>comuneros</w:t>
            </w: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ab/>
              <w:t>3.6</w:t>
            </w: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ab/>
              <w:t>8</w:t>
            </w:r>
          </w:p>
          <w:p w:rsidR="00FE2A8A" w:rsidRPr="00CC7377" w:rsidRDefault="00FE2A8A" w:rsidP="00FE2A8A">
            <w:pPr>
              <w:tabs>
                <w:tab w:val="left" w:pos="2085"/>
                <w:tab w:val="center" w:pos="5352"/>
                <w:tab w:val="left" w:pos="7365"/>
              </w:tabs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eastAsia="es-CO"/>
              </w:rPr>
            </w:pPr>
            <w:r w:rsidRPr="00CC7377">
              <w:rPr>
                <w:rFonts w:ascii="Euphemia" w:eastAsia="Times New Roman" w:hAnsi="Euphemia" w:cs="Times New Roman"/>
                <w:sz w:val="24"/>
                <w:szCs w:val="24"/>
                <w:lang w:eastAsia="es-CO"/>
              </w:rPr>
              <w:t>8º1</w:t>
            </w:r>
            <w:r w:rsidRPr="00CC7377">
              <w:rPr>
                <w:rFonts w:ascii="Euphemia" w:eastAsia="Times New Roman" w:hAnsi="Euphemia" w:cs="Times New Roman"/>
                <w:sz w:val="24"/>
                <w:szCs w:val="24"/>
                <w:lang w:eastAsia="es-CO"/>
              </w:rPr>
              <w:tab/>
              <w:t>bachillerato</w:t>
            </w:r>
            <w:r w:rsidRPr="00CC7377">
              <w:rPr>
                <w:rFonts w:ascii="Euphemia" w:eastAsia="Times New Roman" w:hAnsi="Euphemia" w:cs="Times New Roman"/>
                <w:sz w:val="24"/>
                <w:szCs w:val="24"/>
                <w:lang w:eastAsia="es-CO"/>
              </w:rPr>
              <w:tab/>
              <w:t>3.6</w:t>
            </w:r>
            <w:r w:rsidRPr="00CC7377">
              <w:rPr>
                <w:rFonts w:ascii="Euphemia" w:eastAsia="Times New Roman" w:hAnsi="Euphemia" w:cs="Times New Roman"/>
                <w:sz w:val="24"/>
                <w:szCs w:val="24"/>
                <w:lang w:eastAsia="es-CO"/>
              </w:rPr>
              <w:tab/>
              <w:t>10</w:t>
            </w:r>
          </w:p>
          <w:p w:rsidR="00324F78" w:rsidRPr="00FE2A8A" w:rsidRDefault="00324F78" w:rsidP="00807F85">
            <w:pPr>
              <w:tabs>
                <w:tab w:val="left" w:pos="2085"/>
                <w:tab w:val="center" w:pos="5352"/>
                <w:tab w:val="left" w:pos="7365"/>
              </w:tabs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5º1</w:t>
            </w: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ab/>
              <w:t>cuba</w:t>
            </w: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ab/>
              <w:t>3.55</w:t>
            </w:r>
            <w:r w:rsidR="00807F85"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ab/>
              <w:t>12</w:t>
            </w:r>
          </w:p>
          <w:p w:rsidR="00324F78" w:rsidRDefault="00324F78" w:rsidP="00807F85">
            <w:pPr>
              <w:tabs>
                <w:tab w:val="left" w:pos="2085"/>
                <w:tab w:val="center" w:pos="5352"/>
                <w:tab w:val="left" w:pos="7365"/>
              </w:tabs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lastRenderedPageBreak/>
              <w:t>4º5</w:t>
            </w:r>
            <w:r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ab/>
              <w:t>san francisco</w:t>
            </w:r>
            <w:r w:rsidR="00807F85"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ab/>
              <w:t>3.3</w:t>
            </w:r>
            <w:r w:rsidR="00807F85" w:rsidRPr="00FE2A8A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ab/>
              <w:t>25</w:t>
            </w:r>
          </w:p>
          <w:p w:rsidR="00FE2A8A" w:rsidRPr="00FE2A8A" w:rsidRDefault="00FE2A8A" w:rsidP="00807F85">
            <w:pPr>
              <w:tabs>
                <w:tab w:val="left" w:pos="2085"/>
                <w:tab w:val="center" w:pos="5352"/>
                <w:tab w:val="left" w:pos="7365"/>
              </w:tabs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807F85" w:rsidRDefault="00FE2A8A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P</w:t>
            </w:r>
            <w:r w:rsidR="00807F85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untaje general </w:t>
            </w: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institucional </w:t>
            </w:r>
            <w:r w:rsidR="00807F85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es</w:t>
            </w: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:</w:t>
            </w:r>
            <w:r w:rsidR="00847DC5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3.2</w:t>
            </w:r>
            <w:r w:rsidR="00F52B4F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con predominio de desempeño básico en la mayoría de las áreas y asignaturas.</w:t>
            </w:r>
          </w:p>
          <w:p w:rsidR="00F52B4F" w:rsidRDefault="00F52B4F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807F85" w:rsidRDefault="00FE2A8A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La coordinadora académica aclara la reincidencia de los bajos resultados</w:t>
            </w:r>
            <w:r w:rsidR="00807F85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</w:t>
            </w: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en los desempeños académicos para los estudiantes del grado sexto; se resalta el </w:t>
            </w:r>
            <w:r w:rsidR="002C2976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inconveniente</w:t>
            </w: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que se presenta con los grupos de </w:t>
            </w:r>
            <w:r w:rsidR="00243944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aceleración: tres</w:t>
            </w: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grupos</w:t>
            </w:r>
            <w:r w:rsidR="00243944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con un total</w:t>
            </w:r>
            <w:r w:rsidR="00807F85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de 90 estudiantes, </w:t>
            </w: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donde </w:t>
            </w:r>
            <w:r w:rsidR="00807F85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57 </w:t>
            </w:r>
            <w:r w:rsidR="00404D01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pierden más</w:t>
            </w:r>
            <w:r w:rsidR="002C2976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 de </w:t>
            </w:r>
            <w:r w:rsidR="00404D01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15 asignaturas </w:t>
            </w:r>
            <w:r w:rsidR="00807F85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y el resto de estudiantes </w:t>
            </w:r>
            <w:r w:rsidR="00404D01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pierden </w:t>
            </w:r>
            <w:r w:rsidR="00807F85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más de  4 o 5 materias; </w:t>
            </w:r>
            <w:r w:rsidR="00243944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se analizó la situación con la persona responsable del programa y se decide cancelar matricula a 17 </w:t>
            </w:r>
            <w:r w:rsidR="00807F85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de </w:t>
            </w:r>
            <w:r w:rsidR="00243944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ellos, considerando además la existencia de procesos disciplinarios</w:t>
            </w:r>
            <w:r w:rsidR="00807F85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.</w:t>
            </w:r>
          </w:p>
          <w:p w:rsidR="00807F85" w:rsidRDefault="00807F85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D66E7D" w:rsidRDefault="00807F85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Hubo algunos padres de familia </w:t>
            </w:r>
            <w:r w:rsidR="00A57937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de los anteriores estudiantes</w:t>
            </w:r>
            <w:r w:rsidR="006D3BEF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que </w:t>
            </w:r>
            <w:r w:rsidR="00A57937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presentaron a la institución diagnostico existentes</w:t>
            </w:r>
            <w:r w:rsidR="006D3BEF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,</w:t>
            </w:r>
            <w:r w:rsidR="00A57937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los </w:t>
            </w:r>
            <w:r w:rsidR="006D3BEF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cuales </w:t>
            </w:r>
            <w:r w:rsidR="00A57937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se consideraron para reintegrar</w:t>
            </w:r>
            <w:r w:rsidR="006D3BEF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algunos de estos estudiantes con </w:t>
            </w:r>
            <w:r w:rsidR="00A57937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compromisos pedagógicos.</w:t>
            </w:r>
          </w:p>
          <w:p w:rsidR="00D66E7D" w:rsidRDefault="00D66E7D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147255" w:rsidRDefault="006D3BEF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Todos los demás estudiantes continúan </w:t>
            </w:r>
            <w:r w:rsidR="00147255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con seguimiento </w:t>
            </w:r>
            <w:r w:rsidR="00847DC5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académico</w:t>
            </w:r>
            <w:r w:rsidR="00147255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por parte de la institución y de los responsables de del programa aceleración del </w:t>
            </w:r>
            <w:r w:rsidR="00E0542D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aprendizaje, incluyendo capacitación y estrategias pedagógicas para los docentes de estos grupos.</w:t>
            </w:r>
          </w:p>
          <w:p w:rsidR="00F52B4F" w:rsidRDefault="00F52B4F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4065BD" w:rsidRDefault="00F52B4F" w:rsidP="004065BD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La coordinadora académica </w:t>
            </w:r>
            <w:r w:rsidR="004065BD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</w:t>
            </w: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reitera la necesidad de atender urgentemente esta situación que se ha dado en años anteriores</w:t>
            </w:r>
          </w:p>
          <w:p w:rsidR="004065BD" w:rsidRDefault="004065BD" w:rsidP="004065BD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4011E3" w:rsidRDefault="004065BD" w:rsidP="004065BD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En cuanto a las notas el docente </w:t>
            </w:r>
            <w:r w:rsidR="00F52B4F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se recuerda </w:t>
            </w: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</w:t>
            </w:r>
            <w:r w:rsidR="00F52B4F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que para las áreas que tienen menor </w:t>
            </w:r>
            <w:r w:rsidR="004011E3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intensidad</w:t>
            </w:r>
            <w:r w:rsidR="00F52B4F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horaria semanal</w:t>
            </w:r>
            <w:r w:rsidR="004011E3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el docente debe aportar mínimo</w:t>
            </w:r>
            <w:r w:rsidR="00E751BB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4 valoraciones para el periodo  </w:t>
            </w:r>
          </w:p>
          <w:p w:rsidR="004011E3" w:rsidRDefault="004011E3" w:rsidP="004065BD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En los compone</w:t>
            </w:r>
            <w:r w:rsidR="00E751BB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ntes procedimental y conceptual;</w:t>
            </w:r>
            <w:r w:rsidR="00EA43C0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</w:t>
            </w:r>
            <w:r w:rsidR="008E7502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De</w:t>
            </w:r>
            <w:r w:rsidR="00EA43C0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igual manera se orienta comenzar el desarrollo de la planeación por </w:t>
            </w:r>
            <w:r w:rsidR="00E751BB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nodos </w:t>
            </w:r>
            <w:r w:rsidR="00C90EE1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y </w:t>
            </w:r>
            <w:r w:rsidR="00EA43C0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se integren </w:t>
            </w:r>
            <w:r w:rsidR="00FA7A62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l</w:t>
            </w:r>
            <w:r w:rsidR="00EA43C0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as áreas </w:t>
            </w:r>
            <w:r w:rsidR="00FA7A62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en el proceso de evaluación </w:t>
            </w:r>
            <w:r w:rsidR="00C90EE1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realizando solo </w:t>
            </w:r>
            <w:r w:rsidR="00FA7A62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4 pruebas </w:t>
            </w:r>
            <w:r w:rsidR="00C90EE1"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por periodo.</w:t>
            </w:r>
          </w:p>
          <w:p w:rsidR="004011E3" w:rsidRDefault="004011E3" w:rsidP="004065BD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4065BD" w:rsidRDefault="00F52B4F" w:rsidP="004065BD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 </w:t>
            </w:r>
          </w:p>
          <w:p w:rsidR="004065BD" w:rsidRDefault="00A10C7A" w:rsidP="004065BD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>Propuestas y varios</w:t>
            </w:r>
          </w:p>
          <w:p w:rsidR="00324F78" w:rsidRDefault="00A10C7A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  <w:r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  <w:t xml:space="preserve">Tareas pendientes </w:t>
            </w:r>
          </w:p>
          <w:p w:rsidR="00324F78" w:rsidRDefault="00324F78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324F78" w:rsidRDefault="00324F78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324F78" w:rsidRDefault="00324F78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324F78" w:rsidRDefault="00324F78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324F78" w:rsidRDefault="00324F78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324F78" w:rsidRPr="000447BF" w:rsidRDefault="00324F78" w:rsidP="000447BF">
            <w:pPr>
              <w:spacing w:after="200" w:line="240" w:lineRule="auto"/>
              <w:contextualSpacing/>
              <w:jc w:val="both"/>
              <w:rPr>
                <w:rFonts w:ascii="Euphemia" w:eastAsia="Times New Roman" w:hAnsi="Euphemia" w:cs="Times New Roman"/>
                <w:sz w:val="24"/>
                <w:szCs w:val="24"/>
                <w:lang w:val="es-ES" w:eastAsia="es-CO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  <w:r w:rsidRPr="000447BF"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  <w:t>Siendo la 1:20 de la tarde de termina la sección.</w:t>
            </w: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</w:p>
          <w:p w:rsidR="000447BF" w:rsidRPr="000447BF" w:rsidRDefault="000447BF" w:rsidP="000447BF">
            <w:pPr>
              <w:widowControl w:val="0"/>
              <w:adjustRightInd w:val="0"/>
              <w:spacing w:after="0" w:line="276" w:lineRule="auto"/>
              <w:jc w:val="both"/>
              <w:rPr>
                <w:rFonts w:ascii="Euphemia" w:eastAsia="Times New Roman" w:hAnsi="Euphemia" w:cs="Arial"/>
                <w:bCs/>
                <w:sz w:val="24"/>
                <w:szCs w:val="24"/>
                <w:lang w:val="es-ES"/>
              </w:rPr>
            </w:pPr>
          </w:p>
        </w:tc>
      </w:tr>
      <w:tr w:rsidR="002F0FA9" w:rsidRPr="000447BF" w:rsidTr="00CE09B1">
        <w:trPr>
          <w:trHeight w:val="4790"/>
        </w:trPr>
        <w:tc>
          <w:tcPr>
            <w:tcW w:w="10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2F0FA9" w:rsidRDefault="002F0FA9" w:rsidP="000447BF">
            <w:pPr>
              <w:widowControl w:val="0"/>
              <w:adjustRightInd w:val="0"/>
              <w:spacing w:after="0" w:line="360" w:lineRule="atLeast"/>
              <w:jc w:val="center"/>
              <w:rPr>
                <w:rFonts w:ascii="Euphemia" w:eastAsia="Times New Roman" w:hAnsi="Euphemia" w:cs="Times New Roman"/>
                <w:b/>
                <w:sz w:val="24"/>
                <w:szCs w:val="24"/>
                <w:lang w:val="es-ES" w:eastAsia="es-CO"/>
              </w:rPr>
            </w:pPr>
          </w:p>
        </w:tc>
      </w:tr>
      <w:tr w:rsidR="00CE09B1" w:rsidRPr="000447BF" w:rsidTr="00CE09B1">
        <w:trPr>
          <w:trHeight w:val="4790"/>
        </w:trPr>
        <w:tc>
          <w:tcPr>
            <w:tcW w:w="108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CE09B1" w:rsidRDefault="00CE09B1" w:rsidP="000447BF">
            <w:pPr>
              <w:widowControl w:val="0"/>
              <w:adjustRightInd w:val="0"/>
              <w:spacing w:after="0" w:line="360" w:lineRule="atLeast"/>
              <w:jc w:val="center"/>
              <w:rPr>
                <w:rFonts w:ascii="Euphemia" w:eastAsia="Times New Roman" w:hAnsi="Euphemia" w:cs="Times New Roman"/>
                <w:b/>
                <w:sz w:val="24"/>
                <w:szCs w:val="24"/>
                <w:lang w:val="es-ES" w:eastAsia="es-CO"/>
              </w:rPr>
            </w:pPr>
          </w:p>
          <w:p w:rsidR="00CE09B1" w:rsidRDefault="00CE09B1" w:rsidP="000447BF">
            <w:pPr>
              <w:widowControl w:val="0"/>
              <w:adjustRightInd w:val="0"/>
              <w:spacing w:after="0" w:line="360" w:lineRule="atLeast"/>
              <w:jc w:val="center"/>
              <w:rPr>
                <w:rFonts w:ascii="Euphemia" w:eastAsia="Times New Roman" w:hAnsi="Euphemia" w:cs="Times New Roman"/>
                <w:b/>
                <w:sz w:val="24"/>
                <w:szCs w:val="24"/>
                <w:lang w:val="es-ES" w:eastAsia="es-CO"/>
              </w:rPr>
            </w:pPr>
          </w:p>
          <w:p w:rsidR="00CE09B1" w:rsidRDefault="00CE09B1" w:rsidP="000447BF">
            <w:pPr>
              <w:widowControl w:val="0"/>
              <w:adjustRightInd w:val="0"/>
              <w:spacing w:after="0" w:line="360" w:lineRule="atLeast"/>
              <w:jc w:val="center"/>
              <w:rPr>
                <w:rFonts w:ascii="Euphemia" w:eastAsia="Times New Roman" w:hAnsi="Euphemia" w:cs="Times New Roman"/>
                <w:b/>
                <w:sz w:val="24"/>
                <w:szCs w:val="24"/>
                <w:lang w:val="es-ES" w:eastAsia="es-CO"/>
              </w:rPr>
            </w:pPr>
          </w:p>
          <w:p w:rsidR="00CE09B1" w:rsidRDefault="00CE09B1" w:rsidP="000447BF">
            <w:pPr>
              <w:widowControl w:val="0"/>
              <w:adjustRightInd w:val="0"/>
              <w:spacing w:after="0" w:line="360" w:lineRule="atLeast"/>
              <w:jc w:val="center"/>
              <w:rPr>
                <w:rFonts w:ascii="Euphemia" w:eastAsia="Times New Roman" w:hAnsi="Euphemia" w:cs="Times New Roman"/>
                <w:b/>
                <w:sz w:val="24"/>
                <w:szCs w:val="24"/>
                <w:lang w:val="es-ES" w:eastAsia="es-CO"/>
              </w:rPr>
            </w:pPr>
          </w:p>
          <w:p w:rsidR="00CE09B1" w:rsidRDefault="00CE09B1" w:rsidP="000447BF">
            <w:pPr>
              <w:widowControl w:val="0"/>
              <w:adjustRightInd w:val="0"/>
              <w:spacing w:after="0" w:line="360" w:lineRule="atLeast"/>
              <w:jc w:val="center"/>
              <w:rPr>
                <w:rFonts w:ascii="Euphemia" w:eastAsia="Times New Roman" w:hAnsi="Euphemia" w:cs="Times New Roman"/>
                <w:b/>
                <w:sz w:val="24"/>
                <w:szCs w:val="24"/>
                <w:lang w:val="es-ES" w:eastAsia="es-CO"/>
              </w:rPr>
            </w:pPr>
          </w:p>
          <w:p w:rsidR="00CE09B1" w:rsidRDefault="00CE09B1" w:rsidP="000447BF">
            <w:pPr>
              <w:widowControl w:val="0"/>
              <w:adjustRightInd w:val="0"/>
              <w:spacing w:after="0" w:line="360" w:lineRule="atLeast"/>
              <w:jc w:val="center"/>
              <w:rPr>
                <w:rFonts w:ascii="Euphemia" w:eastAsia="Times New Roman" w:hAnsi="Euphemia" w:cs="Times New Roman"/>
                <w:b/>
                <w:sz w:val="24"/>
                <w:szCs w:val="24"/>
                <w:lang w:val="es-ES" w:eastAsia="es-CO"/>
              </w:rPr>
            </w:pPr>
          </w:p>
          <w:p w:rsidR="00CE09B1" w:rsidRDefault="00CE09B1" w:rsidP="000447BF">
            <w:pPr>
              <w:widowControl w:val="0"/>
              <w:adjustRightInd w:val="0"/>
              <w:spacing w:after="0" w:line="360" w:lineRule="atLeast"/>
              <w:jc w:val="center"/>
              <w:rPr>
                <w:rFonts w:ascii="Euphemia" w:eastAsia="Times New Roman" w:hAnsi="Euphemia" w:cs="Times New Roman"/>
                <w:b/>
                <w:sz w:val="24"/>
                <w:szCs w:val="24"/>
                <w:lang w:val="es-ES" w:eastAsia="es-CO"/>
              </w:rPr>
            </w:pPr>
          </w:p>
          <w:p w:rsidR="00CE09B1" w:rsidRDefault="00CE09B1" w:rsidP="000447BF">
            <w:pPr>
              <w:widowControl w:val="0"/>
              <w:adjustRightInd w:val="0"/>
              <w:spacing w:after="0" w:line="360" w:lineRule="atLeast"/>
              <w:jc w:val="center"/>
              <w:rPr>
                <w:rFonts w:ascii="Euphemia" w:eastAsia="Times New Roman" w:hAnsi="Euphemia" w:cs="Times New Roman"/>
                <w:b/>
                <w:sz w:val="24"/>
                <w:szCs w:val="24"/>
                <w:lang w:val="es-ES" w:eastAsia="es-CO"/>
              </w:rPr>
            </w:pPr>
          </w:p>
        </w:tc>
      </w:tr>
    </w:tbl>
    <w:p w:rsidR="00951EFE" w:rsidRPr="000447BF" w:rsidRDefault="00951EFE">
      <w:pPr>
        <w:rPr>
          <w:lang w:val="es-ES"/>
        </w:rPr>
      </w:pPr>
    </w:p>
    <w:sectPr w:rsidR="00951EFE" w:rsidRPr="000447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2FE"/>
    <w:multiLevelType w:val="hybridMultilevel"/>
    <w:tmpl w:val="56905E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BF"/>
    <w:rsid w:val="000447BF"/>
    <w:rsid w:val="00095035"/>
    <w:rsid w:val="00145C04"/>
    <w:rsid w:val="00147255"/>
    <w:rsid w:val="001B0DC4"/>
    <w:rsid w:val="00243944"/>
    <w:rsid w:val="00291154"/>
    <w:rsid w:val="002C2976"/>
    <w:rsid w:val="002F0FA9"/>
    <w:rsid w:val="00324F78"/>
    <w:rsid w:val="003F7E58"/>
    <w:rsid w:val="004011E3"/>
    <w:rsid w:val="00404D01"/>
    <w:rsid w:val="004065BD"/>
    <w:rsid w:val="00446422"/>
    <w:rsid w:val="00452EC9"/>
    <w:rsid w:val="005221EA"/>
    <w:rsid w:val="006D3BEF"/>
    <w:rsid w:val="00755C95"/>
    <w:rsid w:val="00807F85"/>
    <w:rsid w:val="00847DC5"/>
    <w:rsid w:val="008D1F49"/>
    <w:rsid w:val="008E7502"/>
    <w:rsid w:val="00910406"/>
    <w:rsid w:val="00951EFE"/>
    <w:rsid w:val="00A10C7A"/>
    <w:rsid w:val="00A57937"/>
    <w:rsid w:val="00B31B06"/>
    <w:rsid w:val="00BF0F33"/>
    <w:rsid w:val="00C90EE1"/>
    <w:rsid w:val="00CC7377"/>
    <w:rsid w:val="00CE09B1"/>
    <w:rsid w:val="00D377AC"/>
    <w:rsid w:val="00D66E7D"/>
    <w:rsid w:val="00D95106"/>
    <w:rsid w:val="00E021A3"/>
    <w:rsid w:val="00E0542D"/>
    <w:rsid w:val="00E5601F"/>
    <w:rsid w:val="00E751BB"/>
    <w:rsid w:val="00EA43C0"/>
    <w:rsid w:val="00F52B4F"/>
    <w:rsid w:val="00FA7A62"/>
    <w:rsid w:val="00FE2A8A"/>
    <w:rsid w:val="00FE5815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F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2D7CA-12B1-4FD7-90FD-E77889F5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 7 SP1 V2</dc:creator>
  <cp:lastModifiedBy>Estudiante</cp:lastModifiedBy>
  <cp:revision>2</cp:revision>
  <cp:lastPrinted>2017-08-17T14:34:00Z</cp:lastPrinted>
  <dcterms:created xsi:type="dcterms:W3CDTF">2017-09-13T16:20:00Z</dcterms:created>
  <dcterms:modified xsi:type="dcterms:W3CDTF">2017-09-13T16:20:00Z</dcterms:modified>
</cp:coreProperties>
</file>