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AA6" w:rsidRDefault="00420AA6" w:rsidP="00B92C16">
      <w:pPr>
        <w:jc w:val="center"/>
        <w:rPr>
          <w:rFonts w:ascii="Arial" w:hAnsi="Arial" w:cs="Arial"/>
          <w:sz w:val="24"/>
          <w:szCs w:val="24"/>
        </w:rPr>
      </w:pPr>
      <w:bookmarkStart w:id="0" w:name="_GoBack"/>
      <w:bookmarkEnd w:id="0"/>
    </w:p>
    <w:p w:rsidR="001C5359" w:rsidRPr="009231E4" w:rsidRDefault="00420AA6" w:rsidP="00B92C16">
      <w:pPr>
        <w:jc w:val="center"/>
        <w:rPr>
          <w:rFonts w:ascii="Arial" w:hAnsi="Arial" w:cs="Arial"/>
          <w:sz w:val="24"/>
          <w:szCs w:val="24"/>
        </w:rPr>
      </w:pPr>
      <w:r>
        <w:rPr>
          <w:rFonts w:ascii="Arial" w:hAnsi="Arial" w:cs="Arial"/>
          <w:sz w:val="24"/>
          <w:szCs w:val="24"/>
        </w:rPr>
        <w:t>INSTITUCIÓN EDUCATIVA FE Y ALEGRÍA EL LIMONAR</w:t>
      </w:r>
    </w:p>
    <w:p w:rsidR="001C5359" w:rsidRDefault="001C5359" w:rsidP="00B92C16">
      <w:pPr>
        <w:jc w:val="center"/>
        <w:rPr>
          <w:rFonts w:ascii="Arial" w:hAnsi="Arial" w:cs="Arial"/>
          <w:sz w:val="24"/>
          <w:szCs w:val="24"/>
        </w:rPr>
      </w:pPr>
    </w:p>
    <w:p w:rsidR="00420AA6" w:rsidRDefault="00420AA6" w:rsidP="00B92C16">
      <w:pPr>
        <w:jc w:val="center"/>
        <w:rPr>
          <w:rFonts w:ascii="Arial" w:hAnsi="Arial" w:cs="Arial"/>
          <w:sz w:val="24"/>
          <w:szCs w:val="24"/>
        </w:rPr>
      </w:pPr>
    </w:p>
    <w:p w:rsidR="00420AA6" w:rsidRDefault="00420AA6" w:rsidP="00B92C16">
      <w:pPr>
        <w:jc w:val="center"/>
        <w:rPr>
          <w:rFonts w:ascii="Arial" w:hAnsi="Arial" w:cs="Arial"/>
          <w:sz w:val="24"/>
          <w:szCs w:val="24"/>
        </w:rPr>
      </w:pPr>
    </w:p>
    <w:p w:rsidR="00420AA6" w:rsidRDefault="00420AA6" w:rsidP="00B92C16">
      <w:pPr>
        <w:jc w:val="center"/>
        <w:rPr>
          <w:rFonts w:ascii="Arial" w:hAnsi="Arial" w:cs="Arial"/>
          <w:sz w:val="24"/>
          <w:szCs w:val="24"/>
        </w:rPr>
      </w:pPr>
    </w:p>
    <w:p w:rsidR="00420AA6" w:rsidRDefault="00420AA6" w:rsidP="00B92C16">
      <w:pPr>
        <w:jc w:val="center"/>
        <w:rPr>
          <w:rFonts w:ascii="Arial" w:hAnsi="Arial" w:cs="Arial"/>
          <w:sz w:val="24"/>
          <w:szCs w:val="24"/>
        </w:rPr>
      </w:pPr>
    </w:p>
    <w:p w:rsidR="00420AA6" w:rsidRPr="004B6F88" w:rsidRDefault="00420AA6" w:rsidP="00B92C16">
      <w:pPr>
        <w:jc w:val="center"/>
        <w:rPr>
          <w:rFonts w:ascii="Arial" w:hAnsi="Arial" w:cs="Arial"/>
          <w:sz w:val="24"/>
          <w:szCs w:val="24"/>
        </w:rPr>
      </w:pPr>
    </w:p>
    <w:p w:rsidR="00B223A5" w:rsidRPr="004B6F88" w:rsidRDefault="00CF3968" w:rsidP="00B92C16">
      <w:pPr>
        <w:jc w:val="center"/>
        <w:rPr>
          <w:rFonts w:ascii="Arial" w:hAnsi="Arial" w:cs="Arial"/>
          <w:sz w:val="24"/>
          <w:szCs w:val="24"/>
        </w:rPr>
      </w:pPr>
      <w:r w:rsidRPr="004B6F88">
        <w:rPr>
          <w:rFonts w:ascii="Arial" w:hAnsi="Arial" w:cs="Arial"/>
          <w:sz w:val="24"/>
          <w:szCs w:val="24"/>
        </w:rPr>
        <w:t>PROYECTO PRAE</w:t>
      </w:r>
    </w:p>
    <w:p w:rsidR="00B92C16" w:rsidRPr="004B6F88" w:rsidRDefault="00B92C16" w:rsidP="00420AA6">
      <w:pPr>
        <w:jc w:val="center"/>
        <w:rPr>
          <w:rFonts w:ascii="Arial" w:hAnsi="Arial" w:cs="Arial"/>
          <w:sz w:val="24"/>
          <w:szCs w:val="24"/>
        </w:rPr>
      </w:pPr>
      <w:r w:rsidRPr="004B6F88">
        <w:rPr>
          <w:rFonts w:ascii="Arial" w:hAnsi="Arial" w:cs="Arial"/>
          <w:sz w:val="24"/>
          <w:szCs w:val="24"/>
        </w:rPr>
        <w:t>“LOS AMIGOS   DEL PLANETA”</w:t>
      </w:r>
    </w:p>
    <w:p w:rsidR="00B92C16" w:rsidRPr="004B6F88" w:rsidRDefault="00B92C16" w:rsidP="00B92C16">
      <w:pPr>
        <w:jc w:val="center"/>
        <w:rPr>
          <w:rFonts w:ascii="Arial" w:hAnsi="Arial" w:cs="Arial"/>
          <w:sz w:val="24"/>
          <w:szCs w:val="24"/>
        </w:rPr>
      </w:pPr>
    </w:p>
    <w:p w:rsidR="00B92C16" w:rsidRDefault="00B92C16" w:rsidP="00B92C16">
      <w:pPr>
        <w:jc w:val="center"/>
        <w:rPr>
          <w:rFonts w:ascii="Arial" w:hAnsi="Arial" w:cs="Arial"/>
          <w:sz w:val="24"/>
          <w:szCs w:val="24"/>
        </w:rPr>
      </w:pPr>
    </w:p>
    <w:p w:rsidR="00420AA6" w:rsidRDefault="00420AA6" w:rsidP="00B92C16">
      <w:pPr>
        <w:jc w:val="center"/>
        <w:rPr>
          <w:rFonts w:ascii="Arial" w:hAnsi="Arial" w:cs="Arial"/>
          <w:sz w:val="24"/>
          <w:szCs w:val="24"/>
        </w:rPr>
      </w:pPr>
    </w:p>
    <w:p w:rsidR="00420AA6" w:rsidRPr="004B6F88" w:rsidRDefault="00420AA6" w:rsidP="00B92C16">
      <w:pPr>
        <w:jc w:val="center"/>
        <w:rPr>
          <w:rFonts w:ascii="Arial" w:hAnsi="Arial" w:cs="Arial"/>
          <w:sz w:val="24"/>
          <w:szCs w:val="24"/>
        </w:rPr>
      </w:pPr>
    </w:p>
    <w:p w:rsidR="00B92C16" w:rsidRPr="004B6F88" w:rsidRDefault="00B92C16" w:rsidP="00B92C16">
      <w:pPr>
        <w:jc w:val="center"/>
        <w:rPr>
          <w:rFonts w:ascii="Arial" w:hAnsi="Arial" w:cs="Arial"/>
          <w:sz w:val="24"/>
          <w:szCs w:val="24"/>
        </w:rPr>
      </w:pPr>
    </w:p>
    <w:p w:rsidR="001C5359" w:rsidRDefault="00420AA6" w:rsidP="00B92C16">
      <w:pPr>
        <w:jc w:val="center"/>
        <w:rPr>
          <w:rFonts w:ascii="Arial" w:hAnsi="Arial" w:cs="Arial"/>
          <w:sz w:val="24"/>
          <w:szCs w:val="24"/>
        </w:rPr>
      </w:pPr>
      <w:r>
        <w:rPr>
          <w:rFonts w:ascii="Arial" w:hAnsi="Arial" w:cs="Arial"/>
          <w:sz w:val="24"/>
          <w:szCs w:val="24"/>
        </w:rPr>
        <w:t>En el cual se articulan</w:t>
      </w:r>
    </w:p>
    <w:p w:rsidR="00420AA6" w:rsidRDefault="00420AA6" w:rsidP="00B92C16">
      <w:pPr>
        <w:jc w:val="center"/>
        <w:rPr>
          <w:rFonts w:ascii="Arial" w:hAnsi="Arial" w:cs="Arial"/>
          <w:sz w:val="24"/>
          <w:szCs w:val="24"/>
        </w:rPr>
      </w:pPr>
      <w:r>
        <w:rPr>
          <w:rFonts w:ascii="Arial" w:hAnsi="Arial" w:cs="Arial"/>
          <w:sz w:val="24"/>
          <w:szCs w:val="24"/>
        </w:rPr>
        <w:t>“prevención y atención de emergencias y desastres”</w:t>
      </w:r>
    </w:p>
    <w:p w:rsidR="00420AA6" w:rsidRDefault="00420AA6" w:rsidP="00B92C16">
      <w:pPr>
        <w:jc w:val="center"/>
        <w:rPr>
          <w:rFonts w:ascii="Arial" w:hAnsi="Arial" w:cs="Arial"/>
          <w:sz w:val="24"/>
          <w:szCs w:val="24"/>
        </w:rPr>
      </w:pPr>
      <w:r>
        <w:rPr>
          <w:rFonts w:ascii="Arial" w:hAnsi="Arial" w:cs="Arial"/>
          <w:sz w:val="24"/>
          <w:szCs w:val="24"/>
        </w:rPr>
        <w:t>“Educación en tránsito y seguridad vial”</w:t>
      </w:r>
    </w:p>
    <w:p w:rsidR="00420AA6" w:rsidRPr="004B6F88" w:rsidRDefault="00420AA6" w:rsidP="00B92C16">
      <w:pPr>
        <w:jc w:val="center"/>
        <w:rPr>
          <w:rFonts w:ascii="Arial" w:hAnsi="Arial" w:cs="Arial"/>
          <w:sz w:val="24"/>
          <w:szCs w:val="24"/>
        </w:rPr>
      </w:pPr>
      <w:r>
        <w:rPr>
          <w:rFonts w:ascii="Arial" w:hAnsi="Arial" w:cs="Arial"/>
          <w:sz w:val="24"/>
          <w:szCs w:val="24"/>
        </w:rPr>
        <w:t>“La protección del ambiente, la ecología y la preservación de los recursos naturales”</w:t>
      </w:r>
    </w:p>
    <w:p w:rsidR="001C5359" w:rsidRPr="004B6F88" w:rsidRDefault="001C5359" w:rsidP="00B92C16">
      <w:pPr>
        <w:jc w:val="center"/>
        <w:rPr>
          <w:rFonts w:ascii="Arial" w:hAnsi="Arial" w:cs="Arial"/>
          <w:sz w:val="24"/>
          <w:szCs w:val="24"/>
        </w:rPr>
      </w:pPr>
    </w:p>
    <w:p w:rsidR="00B92C16" w:rsidRPr="004B6F88" w:rsidRDefault="00B92C16" w:rsidP="00B92C16">
      <w:pPr>
        <w:jc w:val="center"/>
        <w:rPr>
          <w:rFonts w:ascii="Arial" w:hAnsi="Arial" w:cs="Arial"/>
          <w:sz w:val="24"/>
          <w:szCs w:val="24"/>
        </w:rPr>
      </w:pPr>
    </w:p>
    <w:p w:rsidR="001C5359" w:rsidRPr="004B6F88" w:rsidRDefault="001C5359" w:rsidP="001C5359">
      <w:pPr>
        <w:jc w:val="center"/>
        <w:rPr>
          <w:rFonts w:ascii="Arial" w:hAnsi="Arial" w:cs="Arial"/>
          <w:sz w:val="24"/>
          <w:szCs w:val="24"/>
        </w:rPr>
      </w:pPr>
    </w:p>
    <w:p w:rsidR="001C5359" w:rsidRPr="004B6F88" w:rsidRDefault="001C5359" w:rsidP="001C5359">
      <w:pPr>
        <w:jc w:val="center"/>
        <w:rPr>
          <w:rFonts w:ascii="Arial" w:hAnsi="Arial" w:cs="Arial"/>
          <w:sz w:val="24"/>
          <w:szCs w:val="24"/>
        </w:rPr>
      </w:pPr>
    </w:p>
    <w:p w:rsidR="001C5359" w:rsidRPr="004B6F88" w:rsidRDefault="001C5359" w:rsidP="001C5359">
      <w:pPr>
        <w:jc w:val="center"/>
        <w:rPr>
          <w:rFonts w:ascii="Arial" w:hAnsi="Arial" w:cs="Arial"/>
          <w:sz w:val="24"/>
          <w:szCs w:val="24"/>
        </w:rPr>
      </w:pPr>
    </w:p>
    <w:p w:rsidR="00C44B3F" w:rsidRPr="004B6F88" w:rsidRDefault="00C44B3F" w:rsidP="00C44B3F">
      <w:pPr>
        <w:jc w:val="center"/>
        <w:rPr>
          <w:rFonts w:ascii="Arial" w:hAnsi="Arial" w:cs="Arial"/>
          <w:b/>
          <w:sz w:val="24"/>
          <w:szCs w:val="24"/>
        </w:rPr>
      </w:pPr>
      <w:r>
        <w:rPr>
          <w:rFonts w:ascii="Arial" w:hAnsi="Arial" w:cs="Arial"/>
          <w:b/>
          <w:sz w:val="24"/>
          <w:szCs w:val="24"/>
        </w:rPr>
        <w:lastRenderedPageBreak/>
        <w:t>PRESENTACIÓN</w:t>
      </w:r>
    </w:p>
    <w:p w:rsidR="00C44B3F" w:rsidRPr="004B6F88" w:rsidRDefault="00C44B3F" w:rsidP="00C44B3F">
      <w:pPr>
        <w:jc w:val="both"/>
        <w:rPr>
          <w:rStyle w:val="a"/>
          <w:rFonts w:ascii="Arial" w:hAnsi="Arial" w:cs="Arial"/>
          <w:sz w:val="24"/>
          <w:szCs w:val="24"/>
          <w:bdr w:val="none" w:sz="0" w:space="0" w:color="auto" w:frame="1"/>
          <w:shd w:val="clear" w:color="auto" w:fill="FFFFFF"/>
        </w:rPr>
      </w:pPr>
      <w:r w:rsidRPr="004B6F88">
        <w:rPr>
          <w:rStyle w:val="a"/>
          <w:rFonts w:ascii="Arial" w:hAnsi="Arial" w:cs="Arial"/>
          <w:sz w:val="24"/>
          <w:szCs w:val="24"/>
          <w:bdr w:val="none" w:sz="0" w:space="0" w:color="auto" w:frame="1"/>
          <w:shd w:val="clear" w:color="auto" w:fill="FFFFFF"/>
        </w:rPr>
        <w:t>La escuela que se necesita debe ser una escuela cuya actividad tenga claros referentes</w:t>
      </w:r>
      <w:r>
        <w:rPr>
          <w:rStyle w:val="a"/>
          <w:rFonts w:ascii="Arial" w:hAnsi="Arial" w:cs="Arial"/>
          <w:sz w:val="24"/>
          <w:szCs w:val="24"/>
          <w:bdr w:val="none" w:sz="0" w:space="0" w:color="auto" w:frame="1"/>
          <w:shd w:val="clear" w:color="auto" w:fill="FFFFFF"/>
        </w:rPr>
        <w:t xml:space="preserve"> </w:t>
      </w:r>
      <w:r w:rsidRPr="004B6F88">
        <w:rPr>
          <w:rStyle w:val="a"/>
          <w:rFonts w:ascii="Arial" w:hAnsi="Arial" w:cs="Arial"/>
          <w:sz w:val="24"/>
          <w:szCs w:val="24"/>
          <w:bdr w:val="none" w:sz="0" w:space="0" w:color="auto" w:frame="1"/>
          <w:shd w:val="clear" w:color="auto" w:fill="FFFFFF"/>
        </w:rPr>
        <w:t>en su contexto natural, social, económico y político, entre otros, para que participe de</w:t>
      </w:r>
      <w:r w:rsidR="00595EC5">
        <w:rPr>
          <w:rStyle w:val="a"/>
          <w:rFonts w:ascii="Arial" w:hAnsi="Arial" w:cs="Arial"/>
          <w:sz w:val="24"/>
          <w:szCs w:val="24"/>
          <w:bdr w:val="none" w:sz="0" w:space="0" w:color="auto" w:frame="1"/>
          <w:shd w:val="clear" w:color="auto" w:fill="FFFFFF"/>
        </w:rPr>
        <w:t xml:space="preserve"> </w:t>
      </w:r>
      <w:r w:rsidRPr="004B6F88">
        <w:rPr>
          <w:rStyle w:val="a"/>
          <w:rFonts w:ascii="Arial" w:hAnsi="Arial" w:cs="Arial"/>
          <w:spacing w:val="15"/>
          <w:sz w:val="24"/>
          <w:szCs w:val="24"/>
          <w:bdr w:val="none" w:sz="0" w:space="0" w:color="auto" w:frame="1"/>
          <w:shd w:val="clear" w:color="auto" w:fill="FFFFFF"/>
        </w:rPr>
        <w:t>manera consciente en el diálogo permanente con la cultura para la solución de los</w:t>
      </w:r>
      <w:r w:rsidRPr="004B6F88">
        <w:rPr>
          <w:rStyle w:val="a"/>
          <w:rFonts w:ascii="Arial" w:hAnsi="Arial" w:cs="Arial"/>
          <w:sz w:val="24"/>
          <w:szCs w:val="24"/>
          <w:bdr w:val="none" w:sz="0" w:space="0" w:color="auto" w:frame="1"/>
          <w:shd w:val="clear" w:color="auto" w:fill="FFFFFF"/>
        </w:rPr>
        <w:t xml:space="preserve"> problemas. </w:t>
      </w:r>
    </w:p>
    <w:p w:rsidR="00C44B3F" w:rsidRPr="004B6F88" w:rsidRDefault="00C44B3F" w:rsidP="00C44B3F">
      <w:pPr>
        <w:jc w:val="both"/>
        <w:rPr>
          <w:rStyle w:val="a"/>
          <w:rFonts w:ascii="Arial" w:hAnsi="Arial" w:cs="Arial"/>
          <w:sz w:val="24"/>
          <w:szCs w:val="24"/>
          <w:bdr w:val="none" w:sz="0" w:space="0" w:color="auto" w:frame="1"/>
          <w:shd w:val="clear" w:color="auto" w:fill="FFFFFF"/>
        </w:rPr>
      </w:pPr>
      <w:r w:rsidRPr="004B6F88">
        <w:rPr>
          <w:rStyle w:val="a"/>
          <w:rFonts w:ascii="Arial" w:hAnsi="Arial" w:cs="Arial"/>
          <w:sz w:val="24"/>
          <w:szCs w:val="24"/>
          <w:bdr w:val="none" w:sz="0" w:space="0" w:color="auto" w:frame="1"/>
          <w:shd w:val="clear" w:color="auto" w:fill="FFFFFF"/>
        </w:rPr>
        <w:t>Esta escuela se desenvuelve necesariamente en un entorno físico que se constituye en un ecosistema, como una unidad ambiental definida con características y espacios físicos comunes. De acá se desprende la importancia  y la responsabilidad que tenemos todos los que en él nos movemos de mantenerlo y manejarlo adecuadamente, en especial en la lucha por su conservación.</w:t>
      </w:r>
    </w:p>
    <w:p w:rsidR="00C44B3F" w:rsidRPr="004B6F88" w:rsidRDefault="00C44B3F" w:rsidP="00C44B3F">
      <w:pPr>
        <w:contextualSpacing/>
        <w:jc w:val="both"/>
        <w:rPr>
          <w:rStyle w:val="apple-converted-space"/>
          <w:rFonts w:ascii="Arial" w:hAnsi="Arial" w:cs="Arial"/>
          <w:sz w:val="24"/>
          <w:szCs w:val="24"/>
          <w:shd w:val="clear" w:color="auto" w:fill="FFFFFF"/>
        </w:rPr>
      </w:pPr>
      <w:r w:rsidRPr="004B6F88">
        <w:rPr>
          <w:rFonts w:ascii="Arial" w:hAnsi="Arial" w:cs="Arial"/>
          <w:sz w:val="24"/>
          <w:szCs w:val="24"/>
          <w:shd w:val="clear" w:color="auto" w:fill="FFFFFF"/>
        </w:rPr>
        <w:t>Es así como se crean los  Proyectos ambientales escolares PRAE que  posibilitan la integración de las diferentes áreas del conocimiento, las diversas disciplinas y los diversos saberes para permitir a los estudiantes, docentes y comunidad, la comprensión de un universo conceptual aplicado a la resolución de problemáticas ambientales tanto locales como regionales y/o nacionales.</w:t>
      </w:r>
      <w:r w:rsidRPr="004B6F88">
        <w:rPr>
          <w:rStyle w:val="apple-converted-space"/>
          <w:rFonts w:ascii="Arial" w:hAnsi="Arial" w:cs="Arial"/>
          <w:sz w:val="24"/>
          <w:szCs w:val="24"/>
          <w:shd w:val="clear" w:color="auto" w:fill="FFFFFF"/>
        </w:rPr>
        <w:t> </w:t>
      </w:r>
    </w:p>
    <w:p w:rsidR="00C44B3F" w:rsidRPr="004B6F88" w:rsidRDefault="00C44B3F" w:rsidP="00C44B3F">
      <w:pPr>
        <w:contextualSpacing/>
        <w:jc w:val="both"/>
        <w:rPr>
          <w:rStyle w:val="apple-converted-space"/>
          <w:rFonts w:ascii="Arial" w:hAnsi="Arial" w:cs="Arial"/>
          <w:sz w:val="24"/>
          <w:szCs w:val="24"/>
          <w:shd w:val="clear" w:color="auto" w:fill="FFFFFF"/>
        </w:rPr>
      </w:pPr>
    </w:p>
    <w:p w:rsidR="00C44B3F" w:rsidRPr="004B6F88" w:rsidRDefault="00C44B3F" w:rsidP="00C44B3F">
      <w:pPr>
        <w:contextualSpacing/>
        <w:jc w:val="both"/>
        <w:rPr>
          <w:rFonts w:ascii="Arial" w:hAnsi="Arial" w:cs="Arial"/>
          <w:sz w:val="24"/>
          <w:szCs w:val="24"/>
        </w:rPr>
      </w:pPr>
      <w:r w:rsidRPr="004B6F88">
        <w:rPr>
          <w:rFonts w:ascii="Arial" w:hAnsi="Arial" w:cs="Arial"/>
          <w:sz w:val="24"/>
          <w:szCs w:val="24"/>
        </w:rPr>
        <w:t>Es  por  esto,  que  en  miras  a  encontrar  nuevas formas  metodológicas y un ambiente  agradable,  sano, seguro  y limpio  en la  institución,  se  elabora este proyecto ambiental que responde también a un requisito legal del M.EN.. Se  recurre  a  emplear  diferentes  estrategias que  motiven  a  los  estudiantes  y  puedan   a  través de  ellas  descubrir  la gran importancia que  tiene  el  tema  para  la  conservación  de  la  vida  humana  en  el  planeta.  La  propuesta  pretende  ser  abordada  también  con los  padres de  familia  y los  educadores  para  que los efectos sean  más  impactantes,  a  mediano  y  corto  plazo. S</w:t>
      </w:r>
      <w:r w:rsidRPr="004B6F88">
        <w:rPr>
          <w:rFonts w:ascii="Arial" w:hAnsi="Arial" w:cs="Arial"/>
          <w:sz w:val="24"/>
          <w:szCs w:val="24"/>
          <w:shd w:val="clear" w:color="auto" w:fill="FFFFFF"/>
        </w:rPr>
        <w:t>e fundamenta  en los principios de formar  comunidad, eje  central del PEI,  ya que  no se puede  entender una comunidad que desconozca   la perspectiva  de entorno natural y social en el cual se  ejercen derechos y deberes, entre ellos  el derecho a un ambiente sano, del cual se  genera el deber de preservar  el ambiente. </w:t>
      </w:r>
    </w:p>
    <w:p w:rsidR="00C44B3F" w:rsidRPr="004B6F88" w:rsidRDefault="00C44B3F" w:rsidP="00C44B3F">
      <w:pPr>
        <w:contextualSpacing/>
        <w:jc w:val="both"/>
        <w:rPr>
          <w:rStyle w:val="apple-converted-space"/>
          <w:rFonts w:ascii="Arial" w:hAnsi="Arial" w:cs="Arial"/>
          <w:sz w:val="24"/>
          <w:szCs w:val="24"/>
          <w:shd w:val="clear" w:color="auto" w:fill="FFFFFF"/>
        </w:rPr>
      </w:pPr>
    </w:p>
    <w:p w:rsidR="00C44B3F" w:rsidRPr="004B6F88" w:rsidRDefault="00C44B3F" w:rsidP="00C44B3F">
      <w:pPr>
        <w:contextualSpacing/>
        <w:jc w:val="both"/>
        <w:rPr>
          <w:rFonts w:ascii="Arial" w:hAnsi="Arial" w:cs="Arial"/>
          <w:sz w:val="24"/>
          <w:szCs w:val="24"/>
        </w:rPr>
      </w:pPr>
      <w:r w:rsidRPr="004B6F88">
        <w:rPr>
          <w:rFonts w:ascii="Arial" w:hAnsi="Arial" w:cs="Arial"/>
          <w:sz w:val="24"/>
          <w:szCs w:val="24"/>
        </w:rPr>
        <w:t>En aras de la transversalización, el proyecto tiene tres ejes temáticos: La educación ambiental,  comités de atención y prevención de desastres CEPAD  y educación vial.</w:t>
      </w:r>
    </w:p>
    <w:p w:rsidR="00C44B3F" w:rsidRDefault="00C44B3F" w:rsidP="00C44B3F">
      <w:pPr>
        <w:contextualSpacing/>
        <w:jc w:val="both"/>
        <w:rPr>
          <w:rFonts w:ascii="Arial" w:hAnsi="Arial" w:cs="Arial"/>
          <w:sz w:val="24"/>
          <w:szCs w:val="24"/>
        </w:rPr>
      </w:pPr>
      <w:r w:rsidRPr="004B6F88">
        <w:rPr>
          <w:rFonts w:ascii="Arial" w:hAnsi="Arial" w:cs="Arial"/>
          <w:sz w:val="24"/>
          <w:szCs w:val="24"/>
        </w:rPr>
        <w:t>Estos ejes serán desarrollados  a través de diferentes estrategias conceptuales, pedagógicas y metodológicas que permitan incorporar el proyecto en los planes de estudio de las áreas obligatorias lo que contribuirá a  replantear el currículo haciéndolo pertinente y efectivo,  además que mejorará la calidad de vida de la  comunidad educativa.</w:t>
      </w:r>
    </w:p>
    <w:p w:rsidR="00C44B3F" w:rsidRPr="006F0C1A" w:rsidRDefault="00C44B3F" w:rsidP="00C44B3F">
      <w:pPr>
        <w:contextualSpacing/>
        <w:jc w:val="both"/>
        <w:rPr>
          <w:rFonts w:ascii="Arial" w:hAnsi="Arial" w:cs="Arial"/>
          <w:sz w:val="24"/>
          <w:szCs w:val="24"/>
        </w:rPr>
      </w:pPr>
      <w:r>
        <w:rPr>
          <w:rFonts w:ascii="Arial" w:hAnsi="Arial" w:cs="Arial"/>
          <w:sz w:val="24"/>
          <w:szCs w:val="24"/>
        </w:rPr>
        <w:lastRenderedPageBreak/>
        <w:t xml:space="preserve">De acuerdo a lo anterior </w:t>
      </w:r>
      <w:r w:rsidRPr="006F0C1A">
        <w:rPr>
          <w:rFonts w:ascii="Arial" w:hAnsi="Arial" w:cs="Arial"/>
          <w:sz w:val="24"/>
          <w:szCs w:val="24"/>
        </w:rPr>
        <w:t>El proyecto PRAE  “Los amigos del planeta” trae al interior de la institución diversos objetivos en el desarrollo de sus propuestas, donde la principal es incentivar en los niños y niñas el cuidado del medio ambiente a través de actividades programadas al interior de la institución, fomentando en ellos diversos valores como el respeto, el cuidado, el amor por la naturaleza, logrando con esto que también cuiden a sus semejantes de forma natural y responsable. Puesto que “Cuidar de la naturaleza es cuidar de nosotros” el que logra entender esto puede incluir en su vida el auto cuidado y el cuidado por el otro.</w:t>
      </w:r>
    </w:p>
    <w:p w:rsidR="00C44B3F" w:rsidRDefault="00C44B3F" w:rsidP="00C44B3F">
      <w:pPr>
        <w:contextualSpacing/>
        <w:jc w:val="both"/>
        <w:rPr>
          <w:rFonts w:ascii="Arial" w:hAnsi="Arial" w:cs="Arial"/>
          <w:sz w:val="24"/>
          <w:szCs w:val="24"/>
        </w:rPr>
      </w:pPr>
    </w:p>
    <w:p w:rsidR="00C44B3F" w:rsidRPr="006F0C1A" w:rsidRDefault="00C44B3F" w:rsidP="00C44B3F">
      <w:pPr>
        <w:contextualSpacing/>
        <w:jc w:val="both"/>
        <w:rPr>
          <w:rFonts w:ascii="Arial" w:hAnsi="Arial" w:cs="Arial"/>
          <w:sz w:val="24"/>
          <w:szCs w:val="24"/>
        </w:rPr>
      </w:pPr>
      <w:r w:rsidRPr="006F0C1A">
        <w:rPr>
          <w:rFonts w:ascii="Arial" w:hAnsi="Arial" w:cs="Arial"/>
          <w:sz w:val="24"/>
          <w:szCs w:val="24"/>
        </w:rPr>
        <w:t>Hablar del medio ambiente, es hablar de todo lo que nos rodea de forma natural para aprender a vivir y a convivir con todo aquello que la naturaleza nos brinda y que es de vital importancia para nuestra subsistencia, es así como incentivar en los niños y niñas la prevención y atención de emergencias y desastres es necesario en la medida en que la comunidad educativa logre entender de forma consciente que para evitar que esto ocurra es necesario la protección del medio ambiente, la ecología y la preservación de los recursos naturales, de esta forma evitaremos en el mundo más desastres y aunque ocurran serán en menor medida que si no cuidamos de este.</w:t>
      </w:r>
    </w:p>
    <w:p w:rsidR="00C44B3F" w:rsidRPr="006F0C1A" w:rsidRDefault="00C44B3F" w:rsidP="00C44B3F">
      <w:pPr>
        <w:contextualSpacing/>
        <w:jc w:val="both"/>
        <w:rPr>
          <w:rFonts w:ascii="Arial" w:hAnsi="Arial" w:cs="Arial"/>
          <w:sz w:val="24"/>
          <w:szCs w:val="24"/>
        </w:rPr>
      </w:pPr>
      <w:r w:rsidRPr="006F0C1A">
        <w:rPr>
          <w:rFonts w:ascii="Arial" w:hAnsi="Arial" w:cs="Arial"/>
          <w:sz w:val="24"/>
          <w:szCs w:val="24"/>
        </w:rPr>
        <w:t>En este orden de ideas el tener un proyecto que incluya esta temática tan importante al interior de la institución puede sensibilizar fuertemente a toda la comunidad educativa, produciendo un fuerte impacto a través de la ejecución de sus actividades, una mayor conciencia y optimización de los recursos naturales aportando un granito de arena al mundo que tanto lo necesita. Si conseguimos que los niños, niñas y jóvenes entiendan lo importante de cuidar el medio ambiente y de movernos en el mundo de forma responsable aseguramos en cierta medida también el respeto por sus semejantes de forma natural y responsable.</w:t>
      </w:r>
    </w:p>
    <w:p w:rsidR="00C44B3F" w:rsidRDefault="00C44B3F" w:rsidP="00C44B3F">
      <w:pPr>
        <w:contextualSpacing/>
        <w:jc w:val="both"/>
        <w:rPr>
          <w:rFonts w:ascii="Arial" w:hAnsi="Arial" w:cs="Arial"/>
          <w:sz w:val="24"/>
          <w:szCs w:val="24"/>
        </w:rPr>
      </w:pPr>
    </w:p>
    <w:p w:rsidR="006F0C1A" w:rsidRDefault="00C44B3F" w:rsidP="00C44B3F">
      <w:pPr>
        <w:contextualSpacing/>
        <w:jc w:val="both"/>
        <w:rPr>
          <w:rFonts w:ascii="Arial" w:hAnsi="Arial" w:cs="Arial"/>
          <w:sz w:val="24"/>
          <w:szCs w:val="24"/>
        </w:rPr>
      </w:pPr>
      <w:r w:rsidRPr="006F0C1A">
        <w:rPr>
          <w:rFonts w:ascii="Arial" w:hAnsi="Arial" w:cs="Arial"/>
          <w:sz w:val="24"/>
          <w:szCs w:val="24"/>
        </w:rPr>
        <w:t>Otro aspecto importante a tener en cuenta es la educación en tránsito y seguridad vial, un proyecto que se articula y hace presencia en la educación en el medio ambiente, ya que medio ambiente es todo aquello que nos rodea y por ende debemos ser capaces de movernos por el mundo de forma natural y responsable siendo respetuosos  de la norma, para que todos podamos transitar sin hacernos daño. Cuando hablamos de tránsito hablamos de inteligencia vial la cual nos invita a: “crear hábitos saludables para que haya seguridad y tranquilidad en las carreteras, calles y carreras del país. Se trata más de una actitud frente al tránsito y tráfico, bien sea como conductor o como peatón”. Es así como también en el cuidado de la naturaleza podemos incluir este aspecto tan importante porque finalmente todos habitamos un planeta que nos reclama su cuidado y protección de diferentes maneras.</w:t>
      </w:r>
    </w:p>
    <w:p w:rsidR="00C44B3F" w:rsidRPr="00C44B3F" w:rsidRDefault="00C44B3F" w:rsidP="00C44B3F">
      <w:pPr>
        <w:contextualSpacing/>
        <w:jc w:val="both"/>
        <w:rPr>
          <w:rFonts w:ascii="Arial" w:hAnsi="Arial" w:cs="Arial"/>
          <w:sz w:val="24"/>
          <w:szCs w:val="24"/>
        </w:rPr>
      </w:pPr>
    </w:p>
    <w:p w:rsidR="001C5359" w:rsidRPr="00C44B3F" w:rsidRDefault="001C5359" w:rsidP="00B92C16">
      <w:pPr>
        <w:jc w:val="center"/>
        <w:rPr>
          <w:rFonts w:ascii="Arial" w:hAnsi="Arial" w:cs="Arial"/>
          <w:b/>
          <w:sz w:val="24"/>
          <w:szCs w:val="24"/>
        </w:rPr>
      </w:pPr>
      <w:r w:rsidRPr="00C44B3F">
        <w:rPr>
          <w:rFonts w:ascii="Arial" w:hAnsi="Arial" w:cs="Arial"/>
          <w:b/>
          <w:sz w:val="24"/>
          <w:szCs w:val="24"/>
        </w:rPr>
        <w:lastRenderedPageBreak/>
        <w:t>TABLA  DE CONTENIDO</w:t>
      </w:r>
    </w:p>
    <w:p w:rsidR="001C5359" w:rsidRPr="004B6F88" w:rsidRDefault="001C5359" w:rsidP="00B92C16">
      <w:pPr>
        <w:jc w:val="center"/>
        <w:rPr>
          <w:rFonts w:ascii="Arial" w:hAnsi="Arial" w:cs="Arial"/>
          <w:sz w:val="24"/>
          <w:szCs w:val="24"/>
        </w:rPr>
      </w:pPr>
    </w:p>
    <w:p w:rsidR="006331AE" w:rsidRPr="006331AE" w:rsidRDefault="00393EA4" w:rsidP="006331AE">
      <w:pPr>
        <w:spacing w:line="360" w:lineRule="auto"/>
        <w:rPr>
          <w:rFonts w:ascii="Arial" w:hAnsi="Arial" w:cs="Arial"/>
          <w:sz w:val="24"/>
          <w:szCs w:val="24"/>
        </w:rPr>
      </w:pPr>
      <w:r w:rsidRPr="006331AE">
        <w:rPr>
          <w:rFonts w:ascii="Arial" w:hAnsi="Arial" w:cs="Arial"/>
          <w:b/>
          <w:sz w:val="24"/>
          <w:szCs w:val="24"/>
        </w:rPr>
        <w:t>1</w:t>
      </w:r>
      <w:r w:rsidRPr="006331AE">
        <w:rPr>
          <w:rFonts w:ascii="Arial" w:hAnsi="Arial" w:cs="Arial"/>
          <w:sz w:val="24"/>
          <w:szCs w:val="24"/>
        </w:rPr>
        <w:t xml:space="preserve">. </w:t>
      </w:r>
      <w:r w:rsidR="00FA3798" w:rsidRPr="006331AE">
        <w:rPr>
          <w:rFonts w:ascii="Arial" w:hAnsi="Arial" w:cs="Arial"/>
          <w:sz w:val="24"/>
          <w:szCs w:val="24"/>
        </w:rPr>
        <w:t>Justificación</w:t>
      </w:r>
      <w:r w:rsidR="006331AE">
        <w:rPr>
          <w:rFonts w:ascii="Arial" w:hAnsi="Arial" w:cs="Arial"/>
          <w:sz w:val="24"/>
          <w:szCs w:val="24"/>
        </w:rPr>
        <w:t>……………………………………………………………………..5</w:t>
      </w:r>
    </w:p>
    <w:p w:rsidR="00393EA4" w:rsidRPr="006331AE" w:rsidRDefault="006331AE" w:rsidP="006331AE">
      <w:pPr>
        <w:spacing w:line="360" w:lineRule="auto"/>
        <w:rPr>
          <w:rFonts w:ascii="Arial" w:hAnsi="Arial" w:cs="Arial"/>
          <w:sz w:val="24"/>
          <w:szCs w:val="24"/>
        </w:rPr>
      </w:pPr>
      <w:r w:rsidRPr="006331AE">
        <w:rPr>
          <w:rFonts w:ascii="Arial" w:hAnsi="Arial" w:cs="Arial"/>
          <w:b/>
          <w:sz w:val="24"/>
          <w:szCs w:val="24"/>
        </w:rPr>
        <w:t>2</w:t>
      </w:r>
      <w:r w:rsidRPr="006331AE">
        <w:rPr>
          <w:rFonts w:ascii="Arial" w:hAnsi="Arial" w:cs="Arial"/>
          <w:sz w:val="24"/>
          <w:szCs w:val="24"/>
        </w:rPr>
        <w:t xml:space="preserve">. </w:t>
      </w:r>
      <w:r w:rsidR="00393EA4" w:rsidRPr="006331AE">
        <w:rPr>
          <w:rFonts w:ascii="Arial" w:hAnsi="Arial" w:cs="Arial"/>
          <w:sz w:val="24"/>
          <w:szCs w:val="24"/>
        </w:rPr>
        <w:t>Marco legal</w:t>
      </w:r>
      <w:r>
        <w:rPr>
          <w:rFonts w:ascii="Arial" w:hAnsi="Arial" w:cs="Arial"/>
          <w:sz w:val="24"/>
          <w:szCs w:val="24"/>
        </w:rPr>
        <w:t>………………………………………………………………………6</w:t>
      </w:r>
    </w:p>
    <w:p w:rsidR="00FA3798" w:rsidRPr="006331AE" w:rsidRDefault="006331AE" w:rsidP="006331AE">
      <w:pPr>
        <w:spacing w:line="360" w:lineRule="auto"/>
        <w:rPr>
          <w:rFonts w:ascii="Arial" w:hAnsi="Arial" w:cs="Arial"/>
          <w:sz w:val="24"/>
          <w:szCs w:val="24"/>
        </w:rPr>
      </w:pPr>
      <w:r w:rsidRPr="006331AE">
        <w:rPr>
          <w:rFonts w:ascii="Arial" w:hAnsi="Arial" w:cs="Arial"/>
          <w:b/>
          <w:sz w:val="24"/>
          <w:szCs w:val="24"/>
        </w:rPr>
        <w:t>3.</w:t>
      </w:r>
      <w:r w:rsidRPr="006331AE">
        <w:rPr>
          <w:rFonts w:ascii="Arial" w:hAnsi="Arial" w:cs="Arial"/>
          <w:sz w:val="24"/>
          <w:szCs w:val="24"/>
        </w:rPr>
        <w:t xml:space="preserve"> </w:t>
      </w:r>
      <w:r w:rsidR="00FA3798" w:rsidRPr="006331AE">
        <w:rPr>
          <w:rFonts w:ascii="Arial" w:hAnsi="Arial" w:cs="Arial"/>
          <w:sz w:val="24"/>
          <w:szCs w:val="24"/>
        </w:rPr>
        <w:t>Objetivos</w:t>
      </w:r>
      <w:r>
        <w:rPr>
          <w:rFonts w:ascii="Arial" w:hAnsi="Arial" w:cs="Arial"/>
          <w:sz w:val="24"/>
          <w:szCs w:val="24"/>
        </w:rPr>
        <w:t>………………………………………………………………………….</w:t>
      </w:r>
      <w:r w:rsidR="00595EC5">
        <w:rPr>
          <w:rFonts w:ascii="Arial" w:hAnsi="Arial" w:cs="Arial"/>
          <w:sz w:val="24"/>
          <w:szCs w:val="24"/>
        </w:rPr>
        <w:t>9</w:t>
      </w:r>
    </w:p>
    <w:p w:rsidR="006331AE" w:rsidRPr="006331AE" w:rsidRDefault="006331AE" w:rsidP="006331AE">
      <w:pPr>
        <w:spacing w:line="360" w:lineRule="auto"/>
        <w:rPr>
          <w:rFonts w:ascii="Arial" w:hAnsi="Arial" w:cs="Arial"/>
          <w:sz w:val="24"/>
          <w:szCs w:val="24"/>
        </w:rPr>
      </w:pPr>
      <w:r w:rsidRPr="006331AE">
        <w:rPr>
          <w:rFonts w:ascii="Arial" w:hAnsi="Arial" w:cs="Arial"/>
          <w:sz w:val="24"/>
          <w:szCs w:val="24"/>
        </w:rPr>
        <w:t xml:space="preserve">     </w:t>
      </w:r>
      <w:r w:rsidRPr="006331AE">
        <w:rPr>
          <w:rFonts w:ascii="Arial" w:hAnsi="Arial" w:cs="Arial"/>
          <w:b/>
          <w:sz w:val="24"/>
          <w:szCs w:val="24"/>
        </w:rPr>
        <w:t>3.1</w:t>
      </w:r>
      <w:r w:rsidRPr="006331AE">
        <w:rPr>
          <w:rFonts w:ascii="Arial" w:hAnsi="Arial" w:cs="Arial"/>
          <w:sz w:val="24"/>
          <w:szCs w:val="24"/>
        </w:rPr>
        <w:t xml:space="preserve"> </w:t>
      </w:r>
      <w:r w:rsidR="00595EC5" w:rsidRPr="006331AE">
        <w:rPr>
          <w:rFonts w:ascii="Arial" w:hAnsi="Arial" w:cs="Arial"/>
          <w:sz w:val="24"/>
          <w:szCs w:val="24"/>
        </w:rPr>
        <w:t>General…</w:t>
      </w:r>
      <w:r w:rsidR="00595EC5">
        <w:rPr>
          <w:rFonts w:ascii="Arial" w:hAnsi="Arial" w:cs="Arial"/>
          <w:sz w:val="24"/>
          <w:szCs w:val="24"/>
        </w:rPr>
        <w:t>……………………………………………………………………9</w:t>
      </w:r>
    </w:p>
    <w:p w:rsidR="006331AE" w:rsidRPr="006331AE" w:rsidRDefault="006331AE" w:rsidP="006331AE">
      <w:pPr>
        <w:spacing w:line="360" w:lineRule="auto"/>
        <w:rPr>
          <w:rFonts w:ascii="Arial" w:hAnsi="Arial" w:cs="Arial"/>
          <w:sz w:val="24"/>
          <w:szCs w:val="24"/>
        </w:rPr>
      </w:pPr>
      <w:r w:rsidRPr="006331AE">
        <w:rPr>
          <w:rFonts w:ascii="Arial" w:hAnsi="Arial" w:cs="Arial"/>
          <w:sz w:val="24"/>
          <w:szCs w:val="24"/>
        </w:rPr>
        <w:t xml:space="preserve">     </w:t>
      </w:r>
      <w:r w:rsidRPr="006331AE">
        <w:rPr>
          <w:rFonts w:ascii="Arial" w:hAnsi="Arial" w:cs="Arial"/>
          <w:b/>
          <w:sz w:val="24"/>
          <w:szCs w:val="24"/>
        </w:rPr>
        <w:t xml:space="preserve">3.2 </w:t>
      </w:r>
      <w:r w:rsidR="00EF3EB5" w:rsidRPr="006331AE">
        <w:rPr>
          <w:rFonts w:ascii="Arial" w:hAnsi="Arial" w:cs="Arial"/>
          <w:sz w:val="24"/>
          <w:szCs w:val="24"/>
        </w:rPr>
        <w:t>Específicos</w:t>
      </w:r>
      <w:r w:rsidR="00595EC5">
        <w:rPr>
          <w:rFonts w:ascii="Arial" w:hAnsi="Arial" w:cs="Arial"/>
          <w:sz w:val="24"/>
          <w:szCs w:val="24"/>
        </w:rPr>
        <w:t>…………………………………………………………………..9</w:t>
      </w:r>
    </w:p>
    <w:p w:rsidR="00FA3798" w:rsidRPr="006331AE" w:rsidRDefault="006331AE" w:rsidP="006331AE">
      <w:pPr>
        <w:spacing w:line="360" w:lineRule="auto"/>
        <w:rPr>
          <w:rFonts w:ascii="Arial" w:hAnsi="Arial" w:cs="Arial"/>
          <w:sz w:val="24"/>
          <w:szCs w:val="24"/>
        </w:rPr>
      </w:pPr>
      <w:r w:rsidRPr="006331AE">
        <w:rPr>
          <w:rFonts w:ascii="Arial" w:hAnsi="Arial" w:cs="Arial"/>
          <w:b/>
          <w:sz w:val="24"/>
          <w:szCs w:val="24"/>
        </w:rPr>
        <w:t>4.</w:t>
      </w:r>
      <w:r w:rsidRPr="006331AE">
        <w:rPr>
          <w:rFonts w:ascii="Arial" w:hAnsi="Arial" w:cs="Arial"/>
          <w:sz w:val="24"/>
          <w:szCs w:val="24"/>
        </w:rPr>
        <w:t xml:space="preserve"> </w:t>
      </w:r>
      <w:r w:rsidR="00393EA4" w:rsidRPr="006331AE">
        <w:rPr>
          <w:rFonts w:ascii="Arial" w:hAnsi="Arial" w:cs="Arial"/>
          <w:sz w:val="24"/>
          <w:szCs w:val="24"/>
        </w:rPr>
        <w:t xml:space="preserve">Marco </w:t>
      </w:r>
      <w:r w:rsidRPr="006331AE">
        <w:rPr>
          <w:rFonts w:ascii="Arial" w:hAnsi="Arial" w:cs="Arial"/>
          <w:sz w:val="24"/>
          <w:szCs w:val="24"/>
        </w:rPr>
        <w:t>teórico</w:t>
      </w:r>
      <w:r w:rsidR="00595EC5">
        <w:rPr>
          <w:rFonts w:ascii="Arial" w:hAnsi="Arial" w:cs="Arial"/>
          <w:sz w:val="24"/>
          <w:szCs w:val="24"/>
        </w:rPr>
        <w:t>…………………………………………………………………….10</w:t>
      </w:r>
    </w:p>
    <w:p w:rsidR="006331AE" w:rsidRPr="006331AE" w:rsidRDefault="006331AE" w:rsidP="006331AE">
      <w:pPr>
        <w:spacing w:line="360" w:lineRule="auto"/>
        <w:rPr>
          <w:rFonts w:ascii="Arial" w:hAnsi="Arial" w:cs="Arial"/>
          <w:sz w:val="24"/>
          <w:szCs w:val="24"/>
        </w:rPr>
      </w:pPr>
      <w:r w:rsidRPr="006331AE">
        <w:rPr>
          <w:rFonts w:ascii="Arial" w:hAnsi="Arial" w:cs="Arial"/>
          <w:b/>
          <w:sz w:val="24"/>
          <w:szCs w:val="24"/>
        </w:rPr>
        <w:t>5.</w:t>
      </w:r>
      <w:r w:rsidRPr="006331AE">
        <w:rPr>
          <w:rFonts w:ascii="Arial" w:hAnsi="Arial" w:cs="Arial"/>
          <w:sz w:val="24"/>
          <w:szCs w:val="24"/>
        </w:rPr>
        <w:t xml:space="preserve"> </w:t>
      </w:r>
      <w:r w:rsidR="00EF3EB5" w:rsidRPr="006331AE">
        <w:rPr>
          <w:rFonts w:ascii="Arial" w:hAnsi="Arial" w:cs="Arial"/>
          <w:sz w:val="24"/>
          <w:szCs w:val="24"/>
        </w:rPr>
        <w:t>Transversalidad en el plan de estudios</w:t>
      </w:r>
      <w:r w:rsidR="00595EC5">
        <w:rPr>
          <w:rFonts w:ascii="Arial" w:hAnsi="Arial" w:cs="Arial"/>
          <w:sz w:val="24"/>
          <w:szCs w:val="24"/>
        </w:rPr>
        <w:t>………………………………………12</w:t>
      </w:r>
    </w:p>
    <w:p w:rsidR="006331AE" w:rsidRPr="006331AE" w:rsidRDefault="006331AE" w:rsidP="006331AE">
      <w:pPr>
        <w:spacing w:line="360" w:lineRule="auto"/>
        <w:rPr>
          <w:rFonts w:ascii="Arial" w:hAnsi="Arial" w:cs="Arial"/>
          <w:sz w:val="24"/>
          <w:szCs w:val="24"/>
        </w:rPr>
      </w:pPr>
      <w:r w:rsidRPr="006331AE">
        <w:rPr>
          <w:rFonts w:ascii="Arial" w:hAnsi="Arial" w:cs="Arial"/>
          <w:b/>
          <w:sz w:val="24"/>
          <w:szCs w:val="24"/>
        </w:rPr>
        <w:t>6.</w:t>
      </w:r>
      <w:r w:rsidRPr="006331AE">
        <w:rPr>
          <w:rFonts w:ascii="Arial" w:hAnsi="Arial" w:cs="Arial"/>
          <w:sz w:val="24"/>
          <w:szCs w:val="24"/>
        </w:rPr>
        <w:t xml:space="preserve"> </w:t>
      </w:r>
      <w:r w:rsidR="00393EA4" w:rsidRPr="006331AE">
        <w:rPr>
          <w:rFonts w:ascii="Arial" w:hAnsi="Arial" w:cs="Arial"/>
          <w:sz w:val="24"/>
          <w:szCs w:val="24"/>
        </w:rPr>
        <w:t>Plan de acción</w:t>
      </w:r>
      <w:r w:rsidR="00595EC5">
        <w:rPr>
          <w:rFonts w:ascii="Arial" w:hAnsi="Arial" w:cs="Arial"/>
          <w:sz w:val="24"/>
          <w:szCs w:val="24"/>
        </w:rPr>
        <w:t>…………………………………………………………………..15</w:t>
      </w:r>
      <w:r w:rsidR="00393EA4" w:rsidRPr="006331AE">
        <w:rPr>
          <w:rFonts w:ascii="Arial" w:hAnsi="Arial" w:cs="Arial"/>
          <w:sz w:val="24"/>
          <w:szCs w:val="24"/>
        </w:rPr>
        <w:t xml:space="preserve">  </w:t>
      </w:r>
    </w:p>
    <w:p w:rsidR="00D04014" w:rsidRPr="006331AE" w:rsidRDefault="006331AE" w:rsidP="006331AE">
      <w:pPr>
        <w:spacing w:line="360" w:lineRule="auto"/>
        <w:rPr>
          <w:rFonts w:ascii="Arial" w:hAnsi="Arial" w:cs="Arial"/>
          <w:sz w:val="24"/>
          <w:szCs w:val="24"/>
        </w:rPr>
      </w:pPr>
      <w:r w:rsidRPr="006331AE">
        <w:rPr>
          <w:rFonts w:ascii="Arial" w:hAnsi="Arial" w:cs="Arial"/>
          <w:b/>
          <w:sz w:val="24"/>
          <w:szCs w:val="24"/>
        </w:rPr>
        <w:t>7.</w:t>
      </w:r>
      <w:r w:rsidRPr="006331AE">
        <w:rPr>
          <w:rFonts w:ascii="Arial" w:hAnsi="Arial" w:cs="Arial"/>
          <w:sz w:val="24"/>
          <w:szCs w:val="24"/>
        </w:rPr>
        <w:t xml:space="preserve"> </w:t>
      </w:r>
      <w:r w:rsidR="00393EA4" w:rsidRPr="006331AE">
        <w:rPr>
          <w:rFonts w:ascii="Arial" w:hAnsi="Arial" w:cs="Arial"/>
          <w:sz w:val="24"/>
          <w:szCs w:val="24"/>
        </w:rPr>
        <w:t>Metodología</w:t>
      </w:r>
      <w:r w:rsidR="00595EC5">
        <w:rPr>
          <w:rFonts w:ascii="Arial" w:hAnsi="Arial" w:cs="Arial"/>
          <w:sz w:val="24"/>
          <w:szCs w:val="24"/>
        </w:rPr>
        <w:t>……………………………………………………………………...19</w:t>
      </w:r>
    </w:p>
    <w:p w:rsidR="006331AE" w:rsidRPr="006331AE" w:rsidRDefault="006331AE" w:rsidP="006331AE">
      <w:pPr>
        <w:spacing w:line="360" w:lineRule="auto"/>
        <w:rPr>
          <w:rFonts w:ascii="Arial" w:hAnsi="Arial" w:cs="Arial"/>
          <w:sz w:val="24"/>
          <w:szCs w:val="24"/>
        </w:rPr>
      </w:pPr>
      <w:r w:rsidRPr="006331AE">
        <w:rPr>
          <w:rFonts w:ascii="Arial" w:hAnsi="Arial" w:cs="Arial"/>
          <w:b/>
          <w:sz w:val="24"/>
          <w:szCs w:val="24"/>
        </w:rPr>
        <w:t>8</w:t>
      </w:r>
      <w:r w:rsidRPr="006331AE">
        <w:rPr>
          <w:rFonts w:ascii="Arial" w:hAnsi="Arial" w:cs="Arial"/>
          <w:sz w:val="24"/>
          <w:szCs w:val="24"/>
        </w:rPr>
        <w:t xml:space="preserve">. </w:t>
      </w:r>
      <w:r w:rsidR="00393EA4" w:rsidRPr="006331AE">
        <w:rPr>
          <w:rFonts w:ascii="Arial" w:hAnsi="Arial" w:cs="Arial"/>
          <w:sz w:val="24"/>
          <w:szCs w:val="24"/>
        </w:rPr>
        <w:t>Evaluación</w:t>
      </w:r>
      <w:r w:rsidR="00595EC5">
        <w:rPr>
          <w:rFonts w:ascii="Arial" w:hAnsi="Arial" w:cs="Arial"/>
          <w:sz w:val="24"/>
          <w:szCs w:val="24"/>
        </w:rPr>
        <w:t>……………………………………………………………………….20</w:t>
      </w:r>
    </w:p>
    <w:p w:rsidR="006331AE" w:rsidRPr="006331AE" w:rsidRDefault="006331AE" w:rsidP="006331AE">
      <w:pPr>
        <w:spacing w:line="360" w:lineRule="auto"/>
        <w:rPr>
          <w:rFonts w:ascii="Arial" w:hAnsi="Arial" w:cs="Arial"/>
          <w:sz w:val="24"/>
          <w:szCs w:val="24"/>
        </w:rPr>
      </w:pPr>
      <w:r w:rsidRPr="006331AE">
        <w:rPr>
          <w:rFonts w:ascii="Arial" w:hAnsi="Arial" w:cs="Arial"/>
          <w:b/>
          <w:sz w:val="24"/>
          <w:szCs w:val="24"/>
        </w:rPr>
        <w:t>9</w:t>
      </w:r>
      <w:r w:rsidRPr="006331AE">
        <w:rPr>
          <w:rFonts w:ascii="Arial" w:hAnsi="Arial" w:cs="Arial"/>
          <w:sz w:val="24"/>
          <w:szCs w:val="24"/>
        </w:rPr>
        <w:t xml:space="preserve">. </w:t>
      </w:r>
      <w:r w:rsidR="00595EC5" w:rsidRPr="006331AE">
        <w:rPr>
          <w:rFonts w:ascii="Arial" w:hAnsi="Arial" w:cs="Arial"/>
          <w:sz w:val="24"/>
          <w:szCs w:val="24"/>
        </w:rPr>
        <w:t>Recursos…</w:t>
      </w:r>
      <w:r w:rsidR="00595EC5">
        <w:rPr>
          <w:rFonts w:ascii="Arial" w:hAnsi="Arial" w:cs="Arial"/>
          <w:sz w:val="24"/>
          <w:szCs w:val="24"/>
        </w:rPr>
        <w:t>………………………………………………………………………22</w:t>
      </w:r>
    </w:p>
    <w:p w:rsidR="00D04014" w:rsidRPr="006331AE" w:rsidRDefault="006331AE" w:rsidP="006331AE">
      <w:pPr>
        <w:spacing w:line="360" w:lineRule="auto"/>
        <w:rPr>
          <w:rFonts w:ascii="Arial" w:hAnsi="Arial" w:cs="Arial"/>
          <w:sz w:val="24"/>
          <w:szCs w:val="24"/>
        </w:rPr>
      </w:pPr>
      <w:r w:rsidRPr="006331AE">
        <w:rPr>
          <w:rFonts w:ascii="Arial" w:hAnsi="Arial" w:cs="Arial"/>
          <w:b/>
          <w:sz w:val="24"/>
          <w:szCs w:val="24"/>
        </w:rPr>
        <w:t>10.</w:t>
      </w:r>
      <w:r w:rsidRPr="006331AE">
        <w:rPr>
          <w:rFonts w:ascii="Arial" w:hAnsi="Arial" w:cs="Arial"/>
          <w:sz w:val="24"/>
          <w:szCs w:val="24"/>
        </w:rPr>
        <w:t xml:space="preserve"> </w:t>
      </w:r>
      <w:r w:rsidR="00D04014" w:rsidRPr="006331AE">
        <w:rPr>
          <w:rFonts w:ascii="Arial" w:hAnsi="Arial" w:cs="Arial"/>
          <w:sz w:val="24"/>
          <w:szCs w:val="24"/>
        </w:rPr>
        <w:t>Bibliografía</w:t>
      </w:r>
      <w:r w:rsidR="00595EC5">
        <w:rPr>
          <w:rFonts w:ascii="Arial" w:hAnsi="Arial" w:cs="Arial"/>
          <w:sz w:val="24"/>
          <w:szCs w:val="24"/>
        </w:rPr>
        <w:t>……………………………………………………………………...23</w:t>
      </w:r>
    </w:p>
    <w:p w:rsidR="00D04014" w:rsidRPr="006331AE" w:rsidRDefault="006331AE" w:rsidP="006331AE">
      <w:pPr>
        <w:spacing w:line="360" w:lineRule="auto"/>
        <w:rPr>
          <w:rFonts w:ascii="Arial" w:hAnsi="Arial" w:cs="Arial"/>
          <w:sz w:val="24"/>
          <w:szCs w:val="24"/>
        </w:rPr>
      </w:pPr>
      <w:r w:rsidRPr="006331AE">
        <w:rPr>
          <w:rFonts w:ascii="Arial" w:hAnsi="Arial" w:cs="Arial"/>
          <w:b/>
          <w:sz w:val="24"/>
          <w:szCs w:val="24"/>
        </w:rPr>
        <w:t>11</w:t>
      </w:r>
      <w:r w:rsidRPr="006331AE">
        <w:rPr>
          <w:rFonts w:ascii="Arial" w:hAnsi="Arial" w:cs="Arial"/>
          <w:sz w:val="24"/>
          <w:szCs w:val="24"/>
        </w:rPr>
        <w:t xml:space="preserve">. </w:t>
      </w:r>
      <w:r w:rsidR="00D04014" w:rsidRPr="006331AE">
        <w:rPr>
          <w:rFonts w:ascii="Arial" w:hAnsi="Arial" w:cs="Arial"/>
          <w:sz w:val="24"/>
          <w:szCs w:val="24"/>
        </w:rPr>
        <w:t>Anexos</w:t>
      </w:r>
      <w:r w:rsidR="00595EC5">
        <w:rPr>
          <w:rFonts w:ascii="Arial" w:hAnsi="Arial" w:cs="Arial"/>
          <w:sz w:val="24"/>
          <w:szCs w:val="24"/>
        </w:rPr>
        <w:t>………………………………………………………………………….24</w:t>
      </w:r>
    </w:p>
    <w:p w:rsidR="001C5359" w:rsidRPr="004B6F88" w:rsidRDefault="001C5359" w:rsidP="00EF3EB5">
      <w:pPr>
        <w:spacing w:line="360" w:lineRule="auto"/>
        <w:rPr>
          <w:rFonts w:ascii="Arial" w:hAnsi="Arial" w:cs="Arial"/>
          <w:sz w:val="24"/>
          <w:szCs w:val="24"/>
          <w:lang w:eastAsia="es-ES"/>
        </w:rPr>
      </w:pPr>
    </w:p>
    <w:p w:rsidR="001C5359" w:rsidRPr="004B6F88" w:rsidRDefault="001C5359" w:rsidP="001C5359">
      <w:pPr>
        <w:rPr>
          <w:rFonts w:ascii="Arial" w:hAnsi="Arial" w:cs="Arial"/>
          <w:sz w:val="24"/>
          <w:szCs w:val="24"/>
          <w:lang w:eastAsia="es-ES"/>
        </w:rPr>
      </w:pPr>
    </w:p>
    <w:p w:rsidR="001C5359" w:rsidRPr="004B6F88" w:rsidRDefault="001C5359" w:rsidP="001C5359">
      <w:pPr>
        <w:rPr>
          <w:rFonts w:ascii="Arial" w:hAnsi="Arial" w:cs="Arial"/>
          <w:sz w:val="24"/>
          <w:szCs w:val="24"/>
          <w:lang w:eastAsia="es-ES"/>
        </w:rPr>
      </w:pPr>
    </w:p>
    <w:p w:rsidR="00D04014" w:rsidRPr="004B6F88" w:rsidRDefault="00D04014" w:rsidP="00B92C16">
      <w:pPr>
        <w:jc w:val="center"/>
        <w:rPr>
          <w:rFonts w:ascii="Arial" w:hAnsi="Arial" w:cs="Arial"/>
          <w:sz w:val="24"/>
          <w:szCs w:val="24"/>
        </w:rPr>
      </w:pPr>
    </w:p>
    <w:p w:rsidR="00D04014" w:rsidRPr="004B6F88" w:rsidRDefault="00D04014" w:rsidP="00B92C16">
      <w:pPr>
        <w:jc w:val="center"/>
        <w:rPr>
          <w:rFonts w:ascii="Arial" w:hAnsi="Arial" w:cs="Arial"/>
          <w:sz w:val="24"/>
          <w:szCs w:val="24"/>
        </w:rPr>
      </w:pPr>
    </w:p>
    <w:p w:rsidR="00D04014" w:rsidRPr="004B6F88" w:rsidRDefault="00D04014" w:rsidP="00B92C16">
      <w:pPr>
        <w:jc w:val="center"/>
        <w:rPr>
          <w:rFonts w:ascii="Arial" w:hAnsi="Arial" w:cs="Arial"/>
          <w:sz w:val="24"/>
          <w:szCs w:val="24"/>
        </w:rPr>
      </w:pPr>
    </w:p>
    <w:p w:rsidR="00C44B3F" w:rsidRPr="004B6F88" w:rsidRDefault="00C44B3F" w:rsidP="00C44B3F">
      <w:pPr>
        <w:rPr>
          <w:rFonts w:ascii="Arial" w:hAnsi="Arial" w:cs="Arial"/>
          <w:b/>
          <w:sz w:val="24"/>
          <w:szCs w:val="24"/>
        </w:rPr>
      </w:pPr>
    </w:p>
    <w:p w:rsidR="00181BA2" w:rsidRPr="004B6F88" w:rsidRDefault="00C44B3F" w:rsidP="002D4B4E">
      <w:pPr>
        <w:jc w:val="center"/>
        <w:rPr>
          <w:rFonts w:ascii="Arial" w:hAnsi="Arial" w:cs="Arial"/>
          <w:b/>
          <w:sz w:val="24"/>
          <w:szCs w:val="24"/>
        </w:rPr>
      </w:pPr>
      <w:r>
        <w:rPr>
          <w:rFonts w:ascii="Arial" w:hAnsi="Arial" w:cs="Arial"/>
          <w:b/>
          <w:sz w:val="24"/>
          <w:szCs w:val="24"/>
        </w:rPr>
        <w:lastRenderedPageBreak/>
        <w:t>1</w:t>
      </w:r>
      <w:r w:rsidR="00181BA2" w:rsidRPr="004B6F88">
        <w:rPr>
          <w:rFonts w:ascii="Arial" w:hAnsi="Arial" w:cs="Arial"/>
          <w:b/>
          <w:sz w:val="24"/>
          <w:szCs w:val="24"/>
        </w:rPr>
        <w:t>.  JUSTIFICACION</w:t>
      </w:r>
    </w:p>
    <w:p w:rsidR="002D4B4E" w:rsidRPr="004B6F88" w:rsidRDefault="002D4B4E" w:rsidP="002D4B4E">
      <w:pPr>
        <w:jc w:val="center"/>
        <w:rPr>
          <w:rFonts w:ascii="Arial" w:hAnsi="Arial" w:cs="Arial"/>
          <w:b/>
          <w:sz w:val="24"/>
          <w:szCs w:val="24"/>
        </w:rPr>
      </w:pPr>
    </w:p>
    <w:p w:rsidR="004A27CB" w:rsidRPr="004B6F88" w:rsidRDefault="001B4F78" w:rsidP="00595EC5">
      <w:pPr>
        <w:spacing w:line="360" w:lineRule="auto"/>
        <w:jc w:val="both"/>
        <w:rPr>
          <w:rFonts w:ascii="Arial" w:hAnsi="Arial" w:cs="Arial"/>
          <w:color w:val="292929"/>
          <w:sz w:val="24"/>
          <w:szCs w:val="24"/>
        </w:rPr>
      </w:pPr>
      <w:r w:rsidRPr="004B6F88">
        <w:rPr>
          <w:rFonts w:ascii="Arial" w:hAnsi="Arial" w:cs="Arial"/>
          <w:color w:val="292929"/>
          <w:sz w:val="24"/>
          <w:szCs w:val="24"/>
        </w:rPr>
        <w:t>E</w:t>
      </w:r>
      <w:r w:rsidR="001434FB" w:rsidRPr="004B6F88">
        <w:rPr>
          <w:rFonts w:ascii="Arial" w:hAnsi="Arial" w:cs="Arial"/>
          <w:color w:val="292929"/>
          <w:sz w:val="24"/>
          <w:szCs w:val="24"/>
        </w:rPr>
        <w:t>l proyecto de educación ambiental</w:t>
      </w:r>
      <w:r w:rsidR="004A14D2" w:rsidRPr="004B6F88">
        <w:rPr>
          <w:rFonts w:ascii="Arial" w:hAnsi="Arial" w:cs="Arial"/>
          <w:color w:val="292929"/>
          <w:sz w:val="24"/>
          <w:szCs w:val="24"/>
        </w:rPr>
        <w:t xml:space="preserve">: </w:t>
      </w:r>
      <w:r w:rsidR="00723A69" w:rsidRPr="004B6F88">
        <w:rPr>
          <w:rFonts w:ascii="Arial" w:hAnsi="Arial" w:cs="Arial"/>
          <w:color w:val="292929"/>
          <w:sz w:val="24"/>
          <w:szCs w:val="24"/>
        </w:rPr>
        <w:t>“Los</w:t>
      </w:r>
      <w:r w:rsidR="004A14D2" w:rsidRPr="004B6F88">
        <w:rPr>
          <w:rFonts w:ascii="Arial" w:hAnsi="Arial" w:cs="Arial"/>
          <w:color w:val="292929"/>
          <w:sz w:val="24"/>
          <w:szCs w:val="24"/>
        </w:rPr>
        <w:t xml:space="preserve"> amigos del planeta” </w:t>
      </w:r>
      <w:r w:rsidR="00723A69" w:rsidRPr="004B6F88">
        <w:rPr>
          <w:rFonts w:ascii="Arial" w:hAnsi="Arial" w:cs="Arial"/>
          <w:color w:val="292929"/>
          <w:sz w:val="24"/>
          <w:szCs w:val="24"/>
        </w:rPr>
        <w:t xml:space="preserve"> se desarrolla </w:t>
      </w:r>
      <w:r w:rsidR="001434FB" w:rsidRPr="004B6F88">
        <w:rPr>
          <w:rFonts w:ascii="Arial" w:hAnsi="Arial" w:cs="Arial"/>
          <w:color w:val="292929"/>
          <w:sz w:val="24"/>
          <w:szCs w:val="24"/>
        </w:rPr>
        <w:t xml:space="preserve"> en la Institución Educativa Fe y Alegría Limonar Sección “VENTANITAS”  </w:t>
      </w:r>
      <w:r w:rsidR="00F2748C" w:rsidRPr="004B6F88">
        <w:rPr>
          <w:rFonts w:ascii="Arial" w:hAnsi="Arial" w:cs="Arial"/>
          <w:color w:val="292929"/>
          <w:sz w:val="24"/>
          <w:szCs w:val="24"/>
        </w:rPr>
        <w:t>buscando que desde allí se analicen las problemáticas ambientales con el propósito de generar espacios de reflexión, investigación y acción que permitan a la comunidad educativa contribuir al mejoramiento de la calidad de vida a través del respeto, la tolerancia, la autonomía y la participación</w:t>
      </w:r>
      <w:r w:rsidR="003B147D" w:rsidRPr="004B6F88">
        <w:rPr>
          <w:rFonts w:ascii="Arial" w:hAnsi="Arial" w:cs="Arial"/>
          <w:color w:val="292929"/>
          <w:sz w:val="24"/>
          <w:szCs w:val="24"/>
        </w:rPr>
        <w:t xml:space="preserve">; incorporando la problemática ambiental local </w:t>
      </w:r>
      <w:r w:rsidRPr="004B6F88">
        <w:rPr>
          <w:rFonts w:ascii="Arial" w:hAnsi="Arial" w:cs="Arial"/>
          <w:color w:val="292929"/>
          <w:sz w:val="24"/>
          <w:szCs w:val="24"/>
        </w:rPr>
        <w:t xml:space="preserve"> al quehacer de la Institución Educativa, teniendo en cuenta su dinámica natural y socio- cultural de contexto. Dicha incorporación tiene el carácter transversal e interdisciplinario </w:t>
      </w:r>
      <w:r w:rsidR="009F2E30" w:rsidRPr="004B6F88">
        <w:rPr>
          <w:rFonts w:ascii="Arial" w:hAnsi="Arial" w:cs="Arial"/>
          <w:color w:val="292929"/>
          <w:sz w:val="24"/>
          <w:szCs w:val="24"/>
        </w:rPr>
        <w:t xml:space="preserve">lo cual implica un trabajo de permanente dialogo, análisis y síntesis, </w:t>
      </w:r>
      <w:r w:rsidR="004A27CB" w:rsidRPr="004B6F88">
        <w:rPr>
          <w:rFonts w:ascii="Arial" w:hAnsi="Arial" w:cs="Arial"/>
          <w:color w:val="292929"/>
          <w:sz w:val="24"/>
          <w:szCs w:val="24"/>
        </w:rPr>
        <w:t>que logre cambios de actitud, fomenten la participación comunitaria y proporcionen conocimientos, habilidades,  destrezas, valores, actitudes y aptitudes.</w:t>
      </w:r>
    </w:p>
    <w:p w:rsidR="00420772" w:rsidRDefault="009F2E30" w:rsidP="00595EC5">
      <w:pPr>
        <w:spacing w:line="360" w:lineRule="auto"/>
        <w:jc w:val="both"/>
        <w:rPr>
          <w:rFonts w:ascii="Arial" w:hAnsi="Arial" w:cs="Arial"/>
          <w:color w:val="292929"/>
          <w:sz w:val="24"/>
          <w:szCs w:val="24"/>
        </w:rPr>
      </w:pPr>
      <w:r w:rsidRPr="004B6F88">
        <w:rPr>
          <w:rFonts w:ascii="Arial" w:hAnsi="Arial" w:cs="Arial"/>
          <w:color w:val="292929"/>
          <w:sz w:val="24"/>
          <w:szCs w:val="24"/>
        </w:rPr>
        <w:t>Por lo tanto</w:t>
      </w:r>
      <w:r w:rsidR="005A2A8F" w:rsidRPr="004B6F88">
        <w:rPr>
          <w:rFonts w:ascii="Arial" w:hAnsi="Arial" w:cs="Arial"/>
          <w:color w:val="292929"/>
          <w:sz w:val="24"/>
          <w:szCs w:val="24"/>
        </w:rPr>
        <w:t>se</w:t>
      </w:r>
      <w:r w:rsidR="006F7D34" w:rsidRPr="004B6F88">
        <w:rPr>
          <w:rFonts w:ascii="Arial" w:hAnsi="Arial" w:cs="Arial"/>
          <w:color w:val="292929"/>
          <w:sz w:val="24"/>
          <w:szCs w:val="24"/>
        </w:rPr>
        <w:t xml:space="preserve"> ha</w:t>
      </w:r>
      <w:r w:rsidR="00616EE4" w:rsidRPr="004B6F88">
        <w:rPr>
          <w:rFonts w:ascii="Arial" w:hAnsi="Arial" w:cs="Arial"/>
          <w:color w:val="292929"/>
          <w:sz w:val="24"/>
          <w:szCs w:val="24"/>
        </w:rPr>
        <w:t xml:space="preserve">n </w:t>
      </w:r>
      <w:r w:rsidR="006F7D34" w:rsidRPr="004B6F88">
        <w:rPr>
          <w:rFonts w:ascii="Arial" w:hAnsi="Arial" w:cs="Arial"/>
          <w:color w:val="292929"/>
          <w:sz w:val="24"/>
          <w:szCs w:val="24"/>
        </w:rPr>
        <w:t xml:space="preserve"> iniciado acciones encaminadas hacia este fin y </w:t>
      </w:r>
      <w:r w:rsidR="005A2A8F" w:rsidRPr="004B6F88">
        <w:rPr>
          <w:rFonts w:ascii="Arial" w:hAnsi="Arial" w:cs="Arial"/>
          <w:color w:val="292929"/>
          <w:sz w:val="24"/>
          <w:szCs w:val="24"/>
        </w:rPr>
        <w:t xml:space="preserve">se </w:t>
      </w:r>
      <w:r w:rsidR="006F7D34" w:rsidRPr="004B6F88">
        <w:rPr>
          <w:rFonts w:ascii="Arial" w:hAnsi="Arial" w:cs="Arial"/>
          <w:color w:val="292929"/>
          <w:sz w:val="24"/>
          <w:szCs w:val="24"/>
        </w:rPr>
        <w:t xml:space="preserve">está desarrollando el proyecto como un instrumento valioso cuyas acciones tienden a educar y responsabilizar a la comunidad educativa en general. </w:t>
      </w: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595EC5" w:rsidRDefault="00595EC5" w:rsidP="002D4B4E">
      <w:pPr>
        <w:jc w:val="both"/>
        <w:rPr>
          <w:rFonts w:ascii="Arial" w:hAnsi="Arial" w:cs="Arial"/>
          <w:color w:val="292929"/>
          <w:sz w:val="24"/>
          <w:szCs w:val="24"/>
        </w:rPr>
      </w:pPr>
    </w:p>
    <w:p w:rsidR="00C44B3F" w:rsidRPr="004B6F88" w:rsidRDefault="00C44B3F" w:rsidP="00C44B3F">
      <w:pPr>
        <w:spacing w:line="360" w:lineRule="auto"/>
        <w:jc w:val="center"/>
        <w:rPr>
          <w:rFonts w:ascii="Arial" w:hAnsi="Arial" w:cs="Arial"/>
          <w:b/>
          <w:sz w:val="24"/>
          <w:szCs w:val="24"/>
        </w:rPr>
      </w:pPr>
      <w:r>
        <w:rPr>
          <w:rFonts w:ascii="Arial" w:hAnsi="Arial" w:cs="Arial"/>
          <w:b/>
          <w:sz w:val="24"/>
          <w:szCs w:val="24"/>
        </w:rPr>
        <w:lastRenderedPageBreak/>
        <w:t>2. MARCO LEGAL</w:t>
      </w:r>
    </w:p>
    <w:p w:rsidR="00C44B3F" w:rsidRPr="004B6F88" w:rsidRDefault="00C44B3F" w:rsidP="00C44B3F">
      <w:pPr>
        <w:pStyle w:val="Prrafodelista"/>
        <w:numPr>
          <w:ilvl w:val="0"/>
          <w:numId w:val="12"/>
        </w:numPr>
        <w:spacing w:line="360" w:lineRule="auto"/>
        <w:contextualSpacing w:val="0"/>
        <w:jc w:val="both"/>
        <w:rPr>
          <w:rFonts w:ascii="Arial" w:hAnsi="Arial" w:cs="Arial"/>
        </w:rPr>
      </w:pPr>
      <w:r w:rsidRPr="004B6F88">
        <w:rPr>
          <w:rFonts w:ascii="Arial" w:hAnsi="Arial" w:cs="Arial"/>
        </w:rPr>
        <w:t>LEY 23 DE 1973 CÓDIGO NACIONAL  DE LOS RECURSOS NATURALES RENOVABLES Y DE PROTECCIÓN DEL MEDIO AMBIENTE:</w:t>
      </w:r>
      <w:r>
        <w:rPr>
          <w:rFonts w:ascii="Arial" w:hAnsi="Arial" w:cs="Arial"/>
        </w:rPr>
        <w:t xml:space="preserve"> </w:t>
      </w:r>
      <w:r w:rsidRPr="004B6F88">
        <w:rPr>
          <w:rFonts w:ascii="Arial" w:hAnsi="Arial" w:cs="Arial"/>
        </w:rPr>
        <w:t>En los artículos del 7 al 10 se hacen consideraciones necesarias para preservar el medio ambiente.</w:t>
      </w:r>
    </w:p>
    <w:p w:rsidR="00C44B3F" w:rsidRPr="004B6F88" w:rsidRDefault="00C44B3F" w:rsidP="00C44B3F">
      <w:pPr>
        <w:pStyle w:val="Prrafodelista"/>
        <w:numPr>
          <w:ilvl w:val="0"/>
          <w:numId w:val="12"/>
        </w:numPr>
        <w:spacing w:line="360" w:lineRule="auto"/>
        <w:contextualSpacing w:val="0"/>
        <w:jc w:val="both"/>
        <w:rPr>
          <w:rFonts w:ascii="Arial" w:hAnsi="Arial" w:cs="Arial"/>
        </w:rPr>
      </w:pPr>
      <w:r w:rsidRPr="004B6F88">
        <w:rPr>
          <w:rFonts w:ascii="Arial" w:hAnsi="Arial" w:cs="Arial"/>
        </w:rPr>
        <w:t xml:space="preserve">DECRETO 2811 DE 1974, REGLAMENTACIÓN DEL CÓDIGO NACIONAL DE LOS RECURSOS NATURALES RENOVABLES Y DE PROTECCIÓN DEL MEDIO AMBIENTE: En la parte 3 del título 2, en los artículos 13 al 17, se encuentran las acciones educativas, uso de medios de comunicación social y servicio nacional ambiental, el cual trata sobre ecología, preservación ambiental y recursos naturales renovables; fomentar el desarrollo de estudios interdisciplinarios, promover la realización de jornadas ambientales con participación de la comunidad.   </w:t>
      </w:r>
    </w:p>
    <w:p w:rsidR="00C44B3F" w:rsidRPr="004B6F88" w:rsidRDefault="00C44B3F" w:rsidP="00C44B3F">
      <w:pPr>
        <w:pStyle w:val="Prrafodelista"/>
        <w:numPr>
          <w:ilvl w:val="0"/>
          <w:numId w:val="12"/>
        </w:numPr>
        <w:spacing w:line="360" w:lineRule="auto"/>
        <w:contextualSpacing w:val="0"/>
        <w:jc w:val="both"/>
        <w:rPr>
          <w:rFonts w:ascii="Arial" w:hAnsi="Arial" w:cs="Arial"/>
        </w:rPr>
      </w:pPr>
      <w:r w:rsidRPr="004B6F88">
        <w:rPr>
          <w:rFonts w:ascii="Arial" w:hAnsi="Arial" w:cs="Arial"/>
        </w:rPr>
        <w:t>DECRETO 1337 DE 1978 POR EL CUAL SE REGLAMENTAN LOS ARTÍCULOS 14 Y 17 DEL DECRETO LEY 2811 DE 1974: En su artículo 1, El Ministerio de Educación Nacional, en coordinación con la comisión asesora para la educación ecológica y del ambiente, incluirá en la programación curricular para los niveles preescolar, básica primaria, básica secundaria, media vocacional, intermedia profesional, educación no formal y educación de adultos, los componentes sobre ecología, preservación ambiental y recursos naturales renovables.</w:t>
      </w:r>
    </w:p>
    <w:p w:rsidR="00C44B3F" w:rsidRPr="004B6F88" w:rsidRDefault="00C44B3F" w:rsidP="00C44B3F">
      <w:pPr>
        <w:pStyle w:val="Prrafodelista"/>
        <w:numPr>
          <w:ilvl w:val="0"/>
          <w:numId w:val="12"/>
        </w:numPr>
        <w:spacing w:line="360" w:lineRule="auto"/>
        <w:contextualSpacing w:val="0"/>
        <w:jc w:val="both"/>
        <w:rPr>
          <w:rFonts w:ascii="Arial" w:hAnsi="Arial" w:cs="Arial"/>
        </w:rPr>
      </w:pPr>
      <w:r w:rsidRPr="004B6F88">
        <w:rPr>
          <w:rFonts w:ascii="Arial" w:hAnsi="Arial" w:cs="Arial"/>
        </w:rPr>
        <w:t xml:space="preserve">CONSTITUCIÓN POLÍTICA DE COLOMBIA DE 1991: En esta constitución se toma el ambiente como un derecho fundamental quedando en el título II, capitulo 3 “De los derechos colectivos y del ambiente”. En sus artículos 78 al 83.  </w:t>
      </w:r>
    </w:p>
    <w:p w:rsidR="00C44B3F" w:rsidRPr="004B6F88" w:rsidRDefault="00C44B3F" w:rsidP="00C44B3F">
      <w:pPr>
        <w:pStyle w:val="Prrafodelista"/>
        <w:numPr>
          <w:ilvl w:val="0"/>
          <w:numId w:val="12"/>
        </w:numPr>
        <w:spacing w:line="360" w:lineRule="auto"/>
        <w:contextualSpacing w:val="0"/>
        <w:jc w:val="both"/>
        <w:rPr>
          <w:rFonts w:ascii="Arial" w:hAnsi="Arial" w:cs="Arial"/>
          <w:color w:val="292929"/>
        </w:rPr>
      </w:pPr>
      <w:r w:rsidRPr="004B6F88">
        <w:rPr>
          <w:rFonts w:ascii="Arial" w:hAnsi="Arial" w:cs="Arial"/>
          <w:color w:val="292929"/>
        </w:rPr>
        <w:t xml:space="preserve">LEY 99 DE 1993 MINISTERIO DEL MEDIO AMBIENTE: Por medio de esta ley se creó El Ministerio del Medio Ambiente, se reordeno el sector publico encargado de la gestión y conservación del medio ambiente y los recursos naturales renovables, se organizó el Sistema Nacional Ambiental (SINA), y se dictaron otras disposiciones.  </w:t>
      </w:r>
    </w:p>
    <w:p w:rsidR="00C44B3F" w:rsidRPr="004B6F88" w:rsidRDefault="00C44B3F" w:rsidP="00C44B3F">
      <w:pPr>
        <w:pStyle w:val="Prrafodelista"/>
        <w:numPr>
          <w:ilvl w:val="0"/>
          <w:numId w:val="12"/>
        </w:numPr>
        <w:spacing w:line="360" w:lineRule="auto"/>
        <w:contextualSpacing w:val="0"/>
        <w:jc w:val="both"/>
        <w:rPr>
          <w:rFonts w:ascii="Arial" w:hAnsi="Arial" w:cs="Arial"/>
          <w:color w:val="292929"/>
        </w:rPr>
      </w:pPr>
      <w:r w:rsidRPr="004B6F88">
        <w:rPr>
          <w:rFonts w:ascii="Arial" w:hAnsi="Arial" w:cs="Arial"/>
          <w:color w:val="292929"/>
        </w:rPr>
        <w:lastRenderedPageBreak/>
        <w:t>LEY 115 DE 1994 LEY GENERAL DE EDUCACIÓN: El articulo 5 consagra como una de los fines de la educación la adquisición de una conciencia para la conservación, protección y mejoramiento del medio ambiente, de la calidad de vida, del uso racional de los recursos naturales, de la prevención de desastres, dentro de una cultura de la nación.  En el artículo 78 se habla de los “Lineamientos curriculares para el área de ciencias naturales y educación ambiental”.</w:t>
      </w:r>
    </w:p>
    <w:p w:rsidR="00C44B3F" w:rsidRPr="004B6F88" w:rsidRDefault="00C44B3F" w:rsidP="00C44B3F">
      <w:pPr>
        <w:pStyle w:val="Prrafodelista"/>
        <w:numPr>
          <w:ilvl w:val="0"/>
          <w:numId w:val="12"/>
        </w:numPr>
        <w:spacing w:line="360" w:lineRule="auto"/>
        <w:contextualSpacing w:val="0"/>
        <w:jc w:val="both"/>
        <w:rPr>
          <w:rFonts w:ascii="Arial" w:hAnsi="Arial" w:cs="Arial"/>
          <w:color w:val="292929"/>
        </w:rPr>
      </w:pPr>
      <w:r w:rsidRPr="004B6F88">
        <w:rPr>
          <w:rFonts w:ascii="Arial" w:hAnsi="Arial" w:cs="Arial"/>
          <w:color w:val="292929"/>
        </w:rPr>
        <w:t xml:space="preserve">DECRETO 1743 DE 1994 PROYECTO AMBIENTAL ESCOLAR: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w:t>
      </w:r>
    </w:p>
    <w:p w:rsidR="00C44B3F" w:rsidRPr="004B6F88" w:rsidRDefault="00C44B3F" w:rsidP="00C44B3F">
      <w:pPr>
        <w:spacing w:line="360" w:lineRule="auto"/>
        <w:jc w:val="both"/>
        <w:rPr>
          <w:rFonts w:ascii="Arial" w:hAnsi="Arial" w:cs="Arial"/>
          <w:color w:val="292929"/>
          <w:sz w:val="24"/>
          <w:szCs w:val="24"/>
        </w:rPr>
      </w:pPr>
    </w:p>
    <w:p w:rsidR="00C44B3F" w:rsidRPr="004B6F88" w:rsidRDefault="00C44B3F" w:rsidP="00C44B3F">
      <w:pPr>
        <w:spacing w:line="360" w:lineRule="auto"/>
        <w:jc w:val="both"/>
        <w:rPr>
          <w:rFonts w:ascii="Arial" w:hAnsi="Arial" w:cs="Arial"/>
          <w:color w:val="292929"/>
          <w:sz w:val="24"/>
          <w:szCs w:val="24"/>
        </w:rPr>
      </w:pPr>
      <w:r w:rsidRPr="004B6F88">
        <w:rPr>
          <w:rFonts w:ascii="Arial" w:hAnsi="Arial" w:cs="Arial"/>
          <w:color w:val="292929"/>
          <w:sz w:val="24"/>
          <w:szCs w:val="24"/>
        </w:rPr>
        <w:t>Artículo 1. De acuerdo con los lineamientos curriculares que defina el MEN atendiendo la Política Nacional de educación ambiental, todos los establecimientos de educación formal, en sus distintos niveles incluirán dentro de sus proyectos educativos institucionales, proyectos ambientales, locales, regionales y / o nacionales, con miras de coadyuvar a la resolución de  problemas ambientales específicos.</w:t>
      </w:r>
    </w:p>
    <w:p w:rsidR="00C44B3F" w:rsidRPr="004B6F88" w:rsidRDefault="00C44B3F" w:rsidP="00C44B3F">
      <w:pPr>
        <w:spacing w:line="360" w:lineRule="auto"/>
        <w:jc w:val="both"/>
        <w:rPr>
          <w:rFonts w:ascii="Arial" w:hAnsi="Arial" w:cs="Arial"/>
          <w:color w:val="292929"/>
          <w:sz w:val="24"/>
          <w:szCs w:val="24"/>
        </w:rPr>
      </w:pPr>
      <w:r w:rsidRPr="004B6F88">
        <w:rPr>
          <w:rFonts w:ascii="Arial" w:hAnsi="Arial" w:cs="Arial"/>
          <w:color w:val="292929"/>
          <w:sz w:val="24"/>
          <w:szCs w:val="24"/>
        </w:rPr>
        <w:t xml:space="preserve">Artículo 2. A partir de los proyectos ambientales escolares, las instituciones de educación formal deberán asegurar que a lo largo del proceso educativo, los estudiantes y la comunidad educativa en general, alcancen los objetivos previstos en las leyes 99 de 1993 y 115 de 1994 y en el proyecto educativo institucional. </w:t>
      </w:r>
    </w:p>
    <w:p w:rsidR="00C44B3F" w:rsidRPr="004B6F88" w:rsidRDefault="00C44B3F" w:rsidP="00C44B3F">
      <w:pPr>
        <w:spacing w:line="360" w:lineRule="auto"/>
        <w:jc w:val="both"/>
        <w:rPr>
          <w:rFonts w:ascii="Arial" w:hAnsi="Arial" w:cs="Arial"/>
          <w:color w:val="292929"/>
          <w:sz w:val="24"/>
          <w:szCs w:val="24"/>
        </w:rPr>
      </w:pPr>
      <w:r w:rsidRPr="004B6F88">
        <w:rPr>
          <w:rFonts w:ascii="Arial" w:hAnsi="Arial" w:cs="Arial"/>
          <w:color w:val="292929"/>
          <w:sz w:val="24"/>
          <w:szCs w:val="24"/>
        </w:rPr>
        <w:t xml:space="preserve">En su capítulo III sobre el proyecto educativo institucional, el artículo 14 tiene escrito el contenido del proyecto educativo institucional. 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y  económicas.  </w:t>
      </w:r>
    </w:p>
    <w:p w:rsidR="00C44B3F" w:rsidRPr="004B6F88" w:rsidRDefault="00C44B3F" w:rsidP="00C44B3F">
      <w:pPr>
        <w:pStyle w:val="Prrafodelista"/>
        <w:numPr>
          <w:ilvl w:val="0"/>
          <w:numId w:val="12"/>
        </w:numPr>
        <w:spacing w:line="360" w:lineRule="auto"/>
        <w:contextualSpacing w:val="0"/>
        <w:jc w:val="both"/>
        <w:rPr>
          <w:rFonts w:ascii="Arial" w:hAnsi="Arial" w:cs="Arial"/>
          <w:color w:val="292929"/>
        </w:rPr>
      </w:pPr>
      <w:r w:rsidRPr="004B6F88">
        <w:rPr>
          <w:rFonts w:ascii="Arial" w:hAnsi="Arial" w:cs="Arial"/>
          <w:color w:val="292929"/>
        </w:rPr>
        <w:lastRenderedPageBreak/>
        <w:t>LEY 1549 de 2012 Por medio de la cual se fortalece la institucionalización de la política Nacional de educación Ambiental y su incorporación efectiva en el desarrollo territorial. En su artículo 8 dice: Los Proyectos Ambientales Escolares (PRAE). Estos proyectos, de acuerdo a como están concebidos en la política, incorporaran, a las dinámicas curriculares de los establecimientos educativos, de manera transversal, problemas ambientales relacionados con los diagnósticos de sus contextos particulares, tales como, cambio climático, biodiversidad, agua, manejo del suelo, gestión del riesgo y gestión  integral  de residuos sólidos, entre otros, para lo cual, desarrollaran proyectos concretos, que permitan a los estudiantes el desarrollo de competencias básicas y ciudadanas, para la toma de decisiones éticas y responsables, frente al manejo sostenible del ambiente.</w:t>
      </w:r>
    </w:p>
    <w:p w:rsidR="00C44B3F" w:rsidRPr="004B6F88" w:rsidRDefault="00C44B3F" w:rsidP="00C44B3F">
      <w:pPr>
        <w:jc w:val="both"/>
        <w:rPr>
          <w:rFonts w:ascii="Arial" w:hAnsi="Arial" w:cs="Arial"/>
          <w:sz w:val="24"/>
          <w:szCs w:val="24"/>
        </w:rPr>
      </w:pPr>
    </w:p>
    <w:p w:rsidR="00C44B3F" w:rsidRPr="004B6F88" w:rsidRDefault="00C44B3F" w:rsidP="002D4B4E">
      <w:pPr>
        <w:jc w:val="both"/>
        <w:rPr>
          <w:rFonts w:ascii="Arial" w:hAnsi="Arial" w:cs="Arial"/>
          <w:color w:val="292929"/>
          <w:sz w:val="24"/>
          <w:szCs w:val="24"/>
        </w:rPr>
      </w:pPr>
    </w:p>
    <w:p w:rsidR="00D732F9" w:rsidRDefault="00D732F9"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Default="00C44B3F" w:rsidP="002D4B4E">
      <w:pPr>
        <w:jc w:val="both"/>
        <w:rPr>
          <w:rFonts w:ascii="Arial" w:hAnsi="Arial" w:cs="Arial"/>
          <w:color w:val="292929"/>
          <w:sz w:val="24"/>
          <w:szCs w:val="24"/>
        </w:rPr>
      </w:pPr>
    </w:p>
    <w:p w:rsidR="00C44B3F" w:rsidRPr="004B6F88" w:rsidRDefault="00C44B3F" w:rsidP="002D4B4E">
      <w:pPr>
        <w:jc w:val="both"/>
        <w:rPr>
          <w:rFonts w:ascii="Arial" w:hAnsi="Arial" w:cs="Arial"/>
          <w:color w:val="292929"/>
          <w:sz w:val="24"/>
          <w:szCs w:val="24"/>
        </w:rPr>
      </w:pPr>
    </w:p>
    <w:p w:rsidR="00D732F9" w:rsidRPr="004B6F88" w:rsidRDefault="00D732F9" w:rsidP="0042517A">
      <w:pPr>
        <w:rPr>
          <w:rFonts w:ascii="Arial" w:hAnsi="Arial" w:cs="Arial"/>
          <w:color w:val="292929"/>
          <w:sz w:val="24"/>
          <w:szCs w:val="24"/>
        </w:rPr>
      </w:pPr>
    </w:p>
    <w:p w:rsidR="00181BA2" w:rsidRPr="004B6F88" w:rsidRDefault="00C44B3F" w:rsidP="00181BA2">
      <w:pPr>
        <w:jc w:val="center"/>
        <w:rPr>
          <w:rFonts w:ascii="Arial" w:hAnsi="Arial" w:cs="Arial"/>
          <w:b/>
          <w:sz w:val="24"/>
          <w:szCs w:val="24"/>
        </w:rPr>
      </w:pPr>
      <w:r>
        <w:rPr>
          <w:rFonts w:ascii="Arial" w:hAnsi="Arial" w:cs="Arial"/>
          <w:b/>
          <w:sz w:val="24"/>
          <w:szCs w:val="24"/>
        </w:rPr>
        <w:lastRenderedPageBreak/>
        <w:t>3</w:t>
      </w:r>
      <w:r w:rsidR="00181BA2" w:rsidRPr="004B6F88">
        <w:rPr>
          <w:rFonts w:ascii="Arial" w:hAnsi="Arial" w:cs="Arial"/>
          <w:b/>
          <w:sz w:val="24"/>
          <w:szCs w:val="24"/>
        </w:rPr>
        <w:t>.  OBJETIVOS</w:t>
      </w:r>
    </w:p>
    <w:p w:rsidR="00181BA2" w:rsidRPr="004B6F88" w:rsidRDefault="00C44B3F" w:rsidP="00595EC5">
      <w:pPr>
        <w:spacing w:line="360" w:lineRule="auto"/>
        <w:jc w:val="both"/>
        <w:rPr>
          <w:rFonts w:ascii="Arial" w:hAnsi="Arial" w:cs="Arial"/>
          <w:b/>
          <w:sz w:val="24"/>
          <w:szCs w:val="24"/>
        </w:rPr>
      </w:pPr>
      <w:r>
        <w:rPr>
          <w:rFonts w:ascii="Arial" w:hAnsi="Arial" w:cs="Arial"/>
          <w:b/>
          <w:sz w:val="24"/>
          <w:szCs w:val="24"/>
        </w:rPr>
        <w:t>3</w:t>
      </w:r>
      <w:r w:rsidR="006331AE">
        <w:rPr>
          <w:rFonts w:ascii="Arial" w:hAnsi="Arial" w:cs="Arial"/>
          <w:b/>
          <w:sz w:val="24"/>
          <w:szCs w:val="24"/>
        </w:rPr>
        <w:t>.1. General</w:t>
      </w:r>
    </w:p>
    <w:p w:rsidR="00181BA2" w:rsidRPr="00C44B3F" w:rsidRDefault="00181BA2" w:rsidP="00595EC5">
      <w:pPr>
        <w:pStyle w:val="Prrafodelista"/>
        <w:numPr>
          <w:ilvl w:val="0"/>
          <w:numId w:val="23"/>
        </w:numPr>
        <w:shd w:val="clear" w:color="auto" w:fill="FFFFFF" w:themeFill="background1"/>
        <w:spacing w:line="360" w:lineRule="auto"/>
        <w:jc w:val="both"/>
        <w:rPr>
          <w:rFonts w:ascii="Arial" w:hAnsi="Arial" w:cs="Arial"/>
        </w:rPr>
      </w:pPr>
      <w:r w:rsidRPr="00C44B3F">
        <w:rPr>
          <w:rFonts w:ascii="Arial" w:hAnsi="Arial" w:cs="Arial"/>
        </w:rPr>
        <w:t>Contribuir a la formación de una cultura ambiental que fortalezcan la relación hombre  - naturaleza para lograr una convivencia armónica entre</w:t>
      </w:r>
      <w:r w:rsidR="00D56E07" w:rsidRPr="00C44B3F">
        <w:rPr>
          <w:rFonts w:ascii="Arial" w:hAnsi="Arial" w:cs="Arial"/>
        </w:rPr>
        <w:t xml:space="preserve"> el humano y su entorno natural </w:t>
      </w:r>
      <w:r w:rsidR="005F09E9" w:rsidRPr="00C44B3F">
        <w:rPr>
          <w:rFonts w:ascii="Arial" w:hAnsi="Arial" w:cs="Arial"/>
        </w:rPr>
        <w:t xml:space="preserve">y físico </w:t>
      </w:r>
      <w:r w:rsidR="00D56E07" w:rsidRPr="00C44B3F">
        <w:rPr>
          <w:rFonts w:ascii="Arial" w:hAnsi="Arial" w:cs="Arial"/>
        </w:rPr>
        <w:t>que mejore a su vez la calidad de vida.</w:t>
      </w:r>
    </w:p>
    <w:p w:rsidR="009231E4" w:rsidRPr="004B6F88" w:rsidRDefault="009231E4" w:rsidP="00595EC5">
      <w:pPr>
        <w:shd w:val="clear" w:color="auto" w:fill="FFFFFF" w:themeFill="background1"/>
        <w:spacing w:line="360" w:lineRule="auto"/>
        <w:jc w:val="both"/>
        <w:rPr>
          <w:rFonts w:ascii="Arial" w:hAnsi="Arial" w:cs="Arial"/>
          <w:sz w:val="24"/>
          <w:szCs w:val="24"/>
        </w:rPr>
      </w:pPr>
    </w:p>
    <w:p w:rsidR="00C44B3F" w:rsidRDefault="00C44B3F" w:rsidP="00595EC5">
      <w:pPr>
        <w:shd w:val="clear" w:color="auto" w:fill="FFFFFF" w:themeFill="background1"/>
        <w:spacing w:line="360" w:lineRule="auto"/>
        <w:rPr>
          <w:rFonts w:ascii="Arial" w:hAnsi="Arial" w:cs="Arial"/>
          <w:b/>
          <w:sz w:val="24"/>
          <w:szCs w:val="24"/>
        </w:rPr>
      </w:pPr>
      <w:r>
        <w:rPr>
          <w:rFonts w:ascii="Arial" w:hAnsi="Arial" w:cs="Arial"/>
          <w:b/>
          <w:sz w:val="24"/>
          <w:szCs w:val="24"/>
        </w:rPr>
        <w:t>3</w:t>
      </w:r>
      <w:r w:rsidR="00C640E4" w:rsidRPr="004B6F88">
        <w:rPr>
          <w:rFonts w:ascii="Arial" w:hAnsi="Arial" w:cs="Arial"/>
          <w:b/>
          <w:sz w:val="24"/>
          <w:szCs w:val="24"/>
        </w:rPr>
        <w:t>.2.  Específicos</w:t>
      </w:r>
    </w:p>
    <w:p w:rsidR="00C44B3F" w:rsidRPr="00C44B3F" w:rsidRDefault="00DA0ABB"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rPr>
        <w:t>Transversalizar el proyecto  PRAE</w:t>
      </w:r>
    </w:p>
    <w:p w:rsidR="00C44B3F" w:rsidRPr="00C44B3F" w:rsidRDefault="00DA0ABB"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rPr>
        <w:t xml:space="preserve">Generar sentido de pertenencia en los miembros de la comunidad educativa por los recursos  físicos </w:t>
      </w:r>
      <w:r w:rsidR="006846F2" w:rsidRPr="00C44B3F">
        <w:rPr>
          <w:rFonts w:ascii="Arial" w:hAnsi="Arial" w:cs="Arial"/>
        </w:rPr>
        <w:t>y naturales.</w:t>
      </w:r>
    </w:p>
    <w:p w:rsidR="00C44B3F" w:rsidRPr="00C44B3F" w:rsidRDefault="006846F2"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color w:val="000000" w:themeColor="text1"/>
        </w:rPr>
        <w:t>Sensibilizar, informar  y  reflexionar  con  la  comunidad  educativa el  problema  ambiental  que se  vive a  nivel  mundial  y la  importancia del  reciclaje  a través  de  videos,  fotografías, canciones y  noticias.</w:t>
      </w:r>
    </w:p>
    <w:p w:rsidR="00C44B3F" w:rsidRPr="00C44B3F" w:rsidRDefault="00796A2D"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color w:val="000000" w:themeColor="text1"/>
        </w:rPr>
        <w:t>Elaborar  una  propuesta  lúdico pedagógica  que  involucre  a  todos los estamentos   en  aras  de mejorar la situación objeto de estudio.</w:t>
      </w:r>
    </w:p>
    <w:p w:rsidR="00C44B3F" w:rsidRPr="00C44B3F" w:rsidRDefault="00ED5EF4"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color w:val="000000" w:themeColor="text1"/>
        </w:rPr>
        <w:t>Promover en niños y niñas, la adquisición de hábitos necesarios para comportarse como peatón, pasajero y conductor. (Tomado de la guía  del Formador. Fundación MAPFRE)</w:t>
      </w:r>
    </w:p>
    <w:p w:rsidR="00C44B3F" w:rsidRPr="00C44B3F" w:rsidRDefault="005F09E9"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rPr>
        <w:t>Utilizar con propiedad el espacio físico de circulación que compartimos para recuperar el sentido social del cuidado de sí mismo y del otro al interior de la institución y en la vía pública.</w:t>
      </w:r>
    </w:p>
    <w:p w:rsidR="009231E4" w:rsidRPr="00C44B3F" w:rsidRDefault="009231E4" w:rsidP="00595EC5">
      <w:pPr>
        <w:pStyle w:val="Prrafodelista"/>
        <w:numPr>
          <w:ilvl w:val="0"/>
          <w:numId w:val="22"/>
        </w:numPr>
        <w:shd w:val="clear" w:color="auto" w:fill="FFFFFF" w:themeFill="background1"/>
        <w:spacing w:line="360" w:lineRule="auto"/>
        <w:rPr>
          <w:rFonts w:ascii="Arial" w:hAnsi="Arial" w:cs="Arial"/>
          <w:b/>
        </w:rPr>
      </w:pPr>
      <w:r w:rsidRPr="00C44B3F">
        <w:rPr>
          <w:rFonts w:ascii="Arial" w:hAnsi="Arial" w:cs="Arial"/>
          <w:color w:val="000000" w:themeColor="text1"/>
        </w:rPr>
        <w:t xml:space="preserve">Conformar y activar el CEPAD de la institución </w:t>
      </w:r>
      <w:r w:rsidRPr="00C44B3F">
        <w:rPr>
          <w:rFonts w:ascii="Arial" w:hAnsi="Arial" w:cs="Arial"/>
        </w:rPr>
        <w:t>necesario preparar la comunidad, en especial a la niñez y a la juventud, en la  prevención, atención y recuperación en situaciones de desastre.</w:t>
      </w:r>
    </w:p>
    <w:p w:rsidR="009231E4" w:rsidRPr="00C44B3F" w:rsidRDefault="009231E4" w:rsidP="009231E4">
      <w:pPr>
        <w:jc w:val="both"/>
        <w:rPr>
          <w:rFonts w:ascii="Arial" w:hAnsi="Arial" w:cs="Arial"/>
          <w:color w:val="000000" w:themeColor="text1"/>
          <w:sz w:val="24"/>
          <w:szCs w:val="24"/>
        </w:rPr>
      </w:pPr>
    </w:p>
    <w:p w:rsidR="006846F2" w:rsidRPr="00C44B3F" w:rsidRDefault="006846F2" w:rsidP="009231E4">
      <w:pPr>
        <w:jc w:val="both"/>
        <w:rPr>
          <w:rFonts w:ascii="Arial" w:hAnsi="Arial" w:cs="Arial"/>
          <w:color w:val="000000" w:themeColor="text1"/>
          <w:sz w:val="24"/>
          <w:szCs w:val="24"/>
        </w:rPr>
      </w:pPr>
    </w:p>
    <w:p w:rsidR="006846F2" w:rsidRDefault="006846F2" w:rsidP="009231E4">
      <w:pPr>
        <w:pStyle w:val="Prrafodelista"/>
        <w:jc w:val="both"/>
        <w:rPr>
          <w:rFonts w:ascii="Arial" w:hAnsi="Arial" w:cs="Arial"/>
        </w:rPr>
      </w:pPr>
    </w:p>
    <w:p w:rsidR="00C44B3F" w:rsidRPr="00595EC5" w:rsidRDefault="00C44B3F" w:rsidP="00595EC5">
      <w:pPr>
        <w:jc w:val="both"/>
        <w:rPr>
          <w:rFonts w:ascii="Arial" w:hAnsi="Arial" w:cs="Arial"/>
        </w:rPr>
      </w:pPr>
    </w:p>
    <w:p w:rsidR="00C44B3F" w:rsidRPr="004B6F88" w:rsidRDefault="00C44B3F" w:rsidP="009231E4">
      <w:pPr>
        <w:pStyle w:val="Prrafodelista"/>
        <w:jc w:val="both"/>
        <w:rPr>
          <w:rFonts w:ascii="Arial" w:hAnsi="Arial" w:cs="Arial"/>
        </w:rPr>
      </w:pPr>
    </w:p>
    <w:p w:rsidR="00E04102" w:rsidRPr="00C44B3F" w:rsidRDefault="00C44B3F" w:rsidP="00C44B3F">
      <w:pPr>
        <w:jc w:val="center"/>
        <w:rPr>
          <w:rFonts w:ascii="Arial" w:hAnsi="Arial" w:cs="Arial"/>
          <w:b/>
          <w:color w:val="000000" w:themeColor="text1"/>
        </w:rPr>
      </w:pPr>
      <w:r>
        <w:rPr>
          <w:rFonts w:ascii="Arial" w:hAnsi="Arial" w:cs="Arial"/>
          <w:b/>
          <w:color w:val="000000" w:themeColor="text1"/>
        </w:rPr>
        <w:lastRenderedPageBreak/>
        <w:t xml:space="preserve">4. </w:t>
      </w:r>
      <w:r w:rsidRPr="00C44B3F">
        <w:rPr>
          <w:rFonts w:ascii="Arial" w:hAnsi="Arial" w:cs="Arial"/>
          <w:b/>
          <w:color w:val="000000" w:themeColor="text1"/>
        </w:rPr>
        <w:t>MARCO TEÓRICO</w:t>
      </w:r>
    </w:p>
    <w:p w:rsidR="006846F2" w:rsidRPr="004B6F88" w:rsidRDefault="006846F2" w:rsidP="009231E4">
      <w:pPr>
        <w:pStyle w:val="Prrafodelista"/>
        <w:rPr>
          <w:rFonts w:ascii="Arial" w:hAnsi="Arial" w:cs="Arial"/>
        </w:rPr>
      </w:pPr>
    </w:p>
    <w:p w:rsidR="009B0B1A" w:rsidRPr="004B6F88" w:rsidRDefault="009B0B1A" w:rsidP="008C06A7">
      <w:pPr>
        <w:jc w:val="both"/>
        <w:rPr>
          <w:rFonts w:ascii="Arial" w:hAnsi="Arial" w:cs="Arial"/>
          <w:sz w:val="24"/>
          <w:szCs w:val="24"/>
        </w:rPr>
      </w:pPr>
      <w:r w:rsidRPr="004B6F88">
        <w:rPr>
          <w:rFonts w:ascii="Arial" w:hAnsi="Arial" w:cs="Arial"/>
          <w:sz w:val="24"/>
          <w:szCs w:val="24"/>
        </w:rPr>
        <w:t xml:space="preserve">Algunos conceptos que tendremos en cuenta para poner en práctica el proyecto se basan en contenidos sacados de libros e internet, dentro de los cuales están: </w:t>
      </w:r>
    </w:p>
    <w:p w:rsidR="009B0B1A" w:rsidRPr="004B6F88" w:rsidRDefault="009B0B1A" w:rsidP="008C06A7">
      <w:pPr>
        <w:jc w:val="both"/>
        <w:rPr>
          <w:rFonts w:ascii="Arial" w:hAnsi="Arial" w:cs="Arial"/>
          <w:sz w:val="24"/>
          <w:szCs w:val="24"/>
        </w:rPr>
      </w:pPr>
      <w:r w:rsidRPr="004B6F88">
        <w:rPr>
          <w:rFonts w:ascii="Arial" w:hAnsi="Arial" w:cs="Arial"/>
          <w:b/>
          <w:sz w:val="24"/>
          <w:szCs w:val="24"/>
        </w:rPr>
        <w:t>PRAES:</w:t>
      </w:r>
      <w:r w:rsidRPr="004B6F88">
        <w:rPr>
          <w:rFonts w:ascii="Arial" w:hAnsi="Arial" w:cs="Arial"/>
          <w:sz w:val="24"/>
          <w:szCs w:val="24"/>
        </w:rPr>
        <w:t xml:space="preserve"> Proyectos ambientales escolares. El ministerio de educación nacional en coordinación con el ministerio del medio ambiente establecieron los parámetros para la creación de los PRAES, mediante el decreto 1743 de 1994 que establece la institucionalización, responsabilidad, asesoría, evaluación, divulgación, fines, financiación y políticas de educación ambiental.  </w:t>
      </w:r>
    </w:p>
    <w:p w:rsidR="009B0B1A" w:rsidRPr="004B6F88" w:rsidRDefault="009B0B1A" w:rsidP="008C06A7">
      <w:pPr>
        <w:jc w:val="both"/>
        <w:rPr>
          <w:rFonts w:ascii="Arial" w:hAnsi="Arial" w:cs="Arial"/>
          <w:sz w:val="24"/>
          <w:szCs w:val="24"/>
        </w:rPr>
      </w:pPr>
      <w:r w:rsidRPr="004B6F88">
        <w:rPr>
          <w:rFonts w:ascii="Arial" w:hAnsi="Arial" w:cs="Arial"/>
          <w:b/>
          <w:sz w:val="24"/>
          <w:szCs w:val="24"/>
        </w:rPr>
        <w:t>PROYECTOS:</w:t>
      </w:r>
      <w:r w:rsidRPr="004B6F88">
        <w:rPr>
          <w:rFonts w:ascii="Arial" w:hAnsi="Arial" w:cs="Arial"/>
          <w:sz w:val="24"/>
          <w:szCs w:val="24"/>
        </w:rPr>
        <w:t xml:space="preserve"> Son las distintas actividades teórico prácticas que se pueden realizar para alcanzar los objetivos propuestos, en un determinado tiempo con sus respectivas etapas. </w:t>
      </w:r>
    </w:p>
    <w:p w:rsidR="00497898" w:rsidRPr="004B6F88" w:rsidRDefault="009B0B1A" w:rsidP="008C06A7">
      <w:pPr>
        <w:jc w:val="both"/>
        <w:rPr>
          <w:rFonts w:ascii="Arial" w:hAnsi="Arial" w:cs="Arial"/>
          <w:sz w:val="24"/>
          <w:szCs w:val="24"/>
        </w:rPr>
      </w:pPr>
      <w:r w:rsidRPr="004B6F88">
        <w:rPr>
          <w:rFonts w:ascii="Arial" w:hAnsi="Arial" w:cs="Arial"/>
          <w:b/>
          <w:sz w:val="24"/>
          <w:szCs w:val="24"/>
        </w:rPr>
        <w:t>ACCIONES PUNTUALES:</w:t>
      </w:r>
      <w:r w:rsidR="003E212E" w:rsidRPr="004B6F88">
        <w:rPr>
          <w:rFonts w:ascii="Arial" w:hAnsi="Arial" w:cs="Arial"/>
          <w:sz w:val="24"/>
          <w:szCs w:val="24"/>
        </w:rPr>
        <w:t xml:space="preserve"> Son las actividades que pretenden ser realizadas en un lugar y en un momento dado para que las personas adquieran, mediante la práctica, una conciencia ecológica identificando en ella sus orígenes y las posibles consecuencias en lo ambiental y social.</w:t>
      </w:r>
    </w:p>
    <w:p w:rsidR="004F5E93" w:rsidRPr="004B6F88" w:rsidRDefault="00497898" w:rsidP="008C06A7">
      <w:pPr>
        <w:jc w:val="both"/>
        <w:rPr>
          <w:rFonts w:ascii="Arial" w:hAnsi="Arial" w:cs="Arial"/>
          <w:sz w:val="24"/>
          <w:szCs w:val="24"/>
        </w:rPr>
      </w:pPr>
      <w:r w:rsidRPr="004B6F88">
        <w:rPr>
          <w:rFonts w:ascii="Arial" w:hAnsi="Arial" w:cs="Arial"/>
          <w:b/>
          <w:sz w:val="24"/>
          <w:szCs w:val="24"/>
        </w:rPr>
        <w:t>EDUCACION AMBIENTAL:</w:t>
      </w:r>
      <w:r w:rsidRPr="004B6F88">
        <w:rPr>
          <w:rFonts w:ascii="Arial" w:hAnsi="Arial" w:cs="Arial"/>
          <w:sz w:val="24"/>
          <w:szCs w:val="24"/>
        </w:rPr>
        <w:t xml:space="preserve"> Son los conceptos básicos que una persona debe adquirir pormedio de procesos pedagógicos dentro de los cuales están inmersos los objetivos, metas, actividades, cronogramas entre otros para adquirir una conciencia ambiental y tratar el entorno como a un ser vivo. </w:t>
      </w:r>
    </w:p>
    <w:p w:rsidR="004F5E93" w:rsidRPr="004B6F88" w:rsidRDefault="004F5E93" w:rsidP="00E04102">
      <w:pPr>
        <w:jc w:val="both"/>
        <w:rPr>
          <w:rFonts w:ascii="Arial" w:hAnsi="Arial" w:cs="Arial"/>
          <w:sz w:val="24"/>
          <w:szCs w:val="24"/>
        </w:rPr>
      </w:pPr>
      <w:r w:rsidRPr="004B6F88">
        <w:rPr>
          <w:rFonts w:ascii="Arial" w:hAnsi="Arial" w:cs="Arial"/>
          <w:b/>
          <w:sz w:val="24"/>
          <w:szCs w:val="24"/>
        </w:rPr>
        <w:t>CONCIENCIA ECOLOGICA:</w:t>
      </w:r>
      <w:r w:rsidRPr="004B6F88">
        <w:rPr>
          <w:rFonts w:ascii="Arial" w:hAnsi="Arial" w:cs="Arial"/>
          <w:sz w:val="24"/>
          <w:szCs w:val="24"/>
        </w:rPr>
        <w:t xml:space="preserve"> Es tener responsabilidad de mi actuar frente a la naturaleza, es poder entender que ella me da lo necesario para yo sacarle un provecho y devolverle a ella un producto sin desequilibrarla.  </w:t>
      </w:r>
    </w:p>
    <w:p w:rsidR="006A1C9F" w:rsidRPr="004B6F88" w:rsidRDefault="006A1C9F" w:rsidP="008C06A7">
      <w:pPr>
        <w:jc w:val="both"/>
        <w:rPr>
          <w:rFonts w:ascii="Arial" w:hAnsi="Arial" w:cs="Arial"/>
          <w:b/>
          <w:sz w:val="24"/>
          <w:szCs w:val="24"/>
        </w:rPr>
      </w:pPr>
      <w:r w:rsidRPr="004B6F88">
        <w:rPr>
          <w:rFonts w:ascii="Arial" w:hAnsi="Arial" w:cs="Arial"/>
          <w:b/>
          <w:sz w:val="24"/>
          <w:szCs w:val="24"/>
        </w:rPr>
        <w:t xml:space="preserve">PRINCIPIOS BASICOS DE LA EDUCACION AMBIENTAL: </w:t>
      </w:r>
    </w:p>
    <w:p w:rsidR="006A1C9F" w:rsidRPr="004B6F88" w:rsidRDefault="006A1C9F" w:rsidP="00E04102">
      <w:pPr>
        <w:pStyle w:val="Prrafodelista"/>
        <w:numPr>
          <w:ilvl w:val="0"/>
          <w:numId w:val="12"/>
        </w:numPr>
        <w:spacing w:line="360" w:lineRule="auto"/>
        <w:contextualSpacing w:val="0"/>
        <w:jc w:val="both"/>
        <w:rPr>
          <w:rFonts w:ascii="Arial" w:hAnsi="Arial" w:cs="Arial"/>
        </w:rPr>
      </w:pPr>
      <w:r w:rsidRPr="004B6F88">
        <w:rPr>
          <w:rFonts w:ascii="Arial" w:hAnsi="Arial" w:cs="Arial"/>
        </w:rPr>
        <w:t xml:space="preserve">Considerar el ambiente en forma integral, es decir, lo natural y lo construido, no solo los aspectos naturales, sino los tecnológicos, sociales, económicos, políticos, morales, culturales, históricos y estéticos.  </w:t>
      </w:r>
    </w:p>
    <w:p w:rsidR="006A1C9F" w:rsidRPr="004B6F88" w:rsidRDefault="006A1C9F" w:rsidP="00E04102">
      <w:pPr>
        <w:pStyle w:val="Prrafodelista"/>
        <w:numPr>
          <w:ilvl w:val="0"/>
          <w:numId w:val="12"/>
        </w:numPr>
        <w:spacing w:line="360" w:lineRule="auto"/>
        <w:contextualSpacing w:val="0"/>
        <w:jc w:val="both"/>
        <w:rPr>
          <w:rFonts w:ascii="Arial" w:hAnsi="Arial" w:cs="Arial"/>
        </w:rPr>
      </w:pPr>
      <w:r w:rsidRPr="004B6F88">
        <w:rPr>
          <w:rFonts w:ascii="Arial" w:hAnsi="Arial" w:cs="Arial"/>
        </w:rPr>
        <w:t xml:space="preserve">Asumir un enfoque interdisciplinario para el tratamiento de la dimensión ambiental, que se inspira en el contenido específico de cada disciplina para posibilitar una perspectiva holística equilibrada.  </w:t>
      </w:r>
    </w:p>
    <w:p w:rsidR="00345123" w:rsidRPr="004B6F88" w:rsidRDefault="009B16E0" w:rsidP="00E04102">
      <w:pPr>
        <w:pStyle w:val="Prrafodelista"/>
        <w:numPr>
          <w:ilvl w:val="0"/>
          <w:numId w:val="12"/>
        </w:numPr>
        <w:spacing w:line="360" w:lineRule="auto"/>
        <w:contextualSpacing w:val="0"/>
        <w:jc w:val="both"/>
        <w:rPr>
          <w:rFonts w:ascii="Arial" w:hAnsi="Arial" w:cs="Arial"/>
        </w:rPr>
      </w:pPr>
      <w:r w:rsidRPr="004B6F88">
        <w:rPr>
          <w:rFonts w:ascii="Arial" w:hAnsi="Arial" w:cs="Arial"/>
        </w:rPr>
        <w:t xml:space="preserve">Tratar la temática ambiental desde lo particular a lo general tiene como finalidad que los estudiantes se formen una idea de las condiciones ambientales de otras áreas, que identifiquen las condiciones que </w:t>
      </w:r>
      <w:r w:rsidRPr="004B6F88">
        <w:rPr>
          <w:rFonts w:ascii="Arial" w:hAnsi="Arial" w:cs="Arial"/>
        </w:rPr>
        <w:lastRenderedPageBreak/>
        <w:t>prevalecen en las distintas regiones geográficas y políticas, además que reflexionen sobre las dimensiones mundiales del problema ambiental para que los sujetos sociales se involucren en los diferentes</w:t>
      </w:r>
      <w:r w:rsidR="00BC3C2B" w:rsidRPr="004B6F88">
        <w:rPr>
          <w:rFonts w:ascii="Arial" w:hAnsi="Arial" w:cs="Arial"/>
        </w:rPr>
        <w:t xml:space="preserve"> niveles de participación y responsabilidad</w:t>
      </w:r>
      <w:r w:rsidR="00345123" w:rsidRPr="004B6F88">
        <w:rPr>
          <w:rFonts w:ascii="Arial" w:hAnsi="Arial" w:cs="Arial"/>
        </w:rPr>
        <w:t>.</w:t>
      </w:r>
    </w:p>
    <w:p w:rsidR="006A1C9F" w:rsidRPr="004B6F88" w:rsidRDefault="00345123" w:rsidP="00E04102">
      <w:pPr>
        <w:pStyle w:val="Prrafodelista"/>
        <w:numPr>
          <w:ilvl w:val="0"/>
          <w:numId w:val="12"/>
        </w:numPr>
        <w:spacing w:line="360" w:lineRule="auto"/>
        <w:contextualSpacing w:val="0"/>
        <w:jc w:val="both"/>
        <w:rPr>
          <w:rFonts w:ascii="Arial" w:hAnsi="Arial" w:cs="Arial"/>
        </w:rPr>
      </w:pPr>
      <w:r w:rsidRPr="004B6F88">
        <w:rPr>
          <w:rFonts w:ascii="Arial" w:hAnsi="Arial" w:cs="Arial"/>
        </w:rPr>
        <w:t>Otro principio orientador hace énfasis en la complejidad de los problemas ambientales,  por lo cual es necesario desarrollar el pensamiento crítico y las habilidades para resolverlos.</w:t>
      </w:r>
    </w:p>
    <w:p w:rsidR="00405AA2" w:rsidRPr="004B6F88" w:rsidRDefault="00345123" w:rsidP="00E04102">
      <w:pPr>
        <w:pStyle w:val="Prrafodelista"/>
        <w:numPr>
          <w:ilvl w:val="0"/>
          <w:numId w:val="12"/>
        </w:numPr>
        <w:spacing w:line="360" w:lineRule="auto"/>
        <w:contextualSpacing w:val="0"/>
        <w:jc w:val="both"/>
        <w:rPr>
          <w:rFonts w:ascii="Arial" w:hAnsi="Arial" w:cs="Arial"/>
        </w:rPr>
      </w:pPr>
      <w:r w:rsidRPr="004B6F88">
        <w:rPr>
          <w:rFonts w:ascii="Arial" w:hAnsi="Arial" w:cs="Arial"/>
        </w:rPr>
        <w:t xml:space="preserve">Promover el conocimiento, la habilidad para solucionar problemas, la clasificación de valores, la investigación y la evaluación de situaciones, en los estudiantes en formación, cuyo interés especial sea la sensibilización ambiental para aprender sobre la propia comunidad. </w:t>
      </w:r>
    </w:p>
    <w:p w:rsidR="004F5E93" w:rsidRPr="004B6F88" w:rsidRDefault="00405AA2" w:rsidP="00E04102">
      <w:pPr>
        <w:pStyle w:val="Prrafodelista"/>
        <w:numPr>
          <w:ilvl w:val="0"/>
          <w:numId w:val="12"/>
        </w:numPr>
        <w:spacing w:line="360" w:lineRule="auto"/>
        <w:contextualSpacing w:val="0"/>
        <w:jc w:val="both"/>
        <w:rPr>
          <w:rFonts w:ascii="Arial" w:hAnsi="Arial" w:cs="Arial"/>
          <w:b/>
        </w:rPr>
      </w:pPr>
      <w:r w:rsidRPr="004B6F88">
        <w:rPr>
          <w:rFonts w:ascii="Arial" w:hAnsi="Arial" w:cs="Arial"/>
        </w:rPr>
        <w:t>Capacitar a los alumnos para que desempeñen un papel en la planificación de sus experiencias de aprendizaje y darles la oportunidad de tomar decisiones y aceptar sus consecuencias.</w:t>
      </w:r>
    </w:p>
    <w:p w:rsidR="009B0B1A" w:rsidRPr="004B6F88" w:rsidRDefault="009B0B1A" w:rsidP="00E04102">
      <w:pPr>
        <w:spacing w:line="360" w:lineRule="auto"/>
        <w:jc w:val="both"/>
        <w:rPr>
          <w:rFonts w:ascii="Arial" w:hAnsi="Arial" w:cs="Arial"/>
          <w:b/>
          <w:sz w:val="24"/>
          <w:szCs w:val="24"/>
        </w:rPr>
      </w:pPr>
    </w:p>
    <w:p w:rsidR="000768C5" w:rsidRPr="004B6F88" w:rsidRDefault="000768C5" w:rsidP="00E04102">
      <w:pPr>
        <w:spacing w:line="360" w:lineRule="auto"/>
        <w:jc w:val="both"/>
        <w:rPr>
          <w:rFonts w:ascii="Arial" w:hAnsi="Arial" w:cs="Arial"/>
          <w:b/>
          <w:sz w:val="24"/>
          <w:szCs w:val="24"/>
        </w:rPr>
      </w:pPr>
    </w:p>
    <w:p w:rsidR="00E07E4D" w:rsidRPr="004B6F88" w:rsidRDefault="00E07E4D" w:rsidP="00E04102">
      <w:pPr>
        <w:pStyle w:val="Prrafodelista"/>
        <w:spacing w:line="360" w:lineRule="auto"/>
        <w:ind w:left="420"/>
        <w:jc w:val="both"/>
        <w:rPr>
          <w:rFonts w:ascii="Arial" w:hAnsi="Arial" w:cs="Arial"/>
        </w:rPr>
      </w:pPr>
    </w:p>
    <w:p w:rsidR="009231E4" w:rsidRDefault="009231E4"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Default="00C44B3F" w:rsidP="00E04102">
      <w:pPr>
        <w:pStyle w:val="Prrafodelista"/>
        <w:spacing w:line="360" w:lineRule="auto"/>
        <w:ind w:left="420"/>
        <w:jc w:val="both"/>
        <w:rPr>
          <w:rFonts w:ascii="Arial" w:hAnsi="Arial" w:cs="Arial"/>
        </w:rPr>
      </w:pPr>
    </w:p>
    <w:p w:rsidR="00C44B3F" w:rsidRPr="004B6F88" w:rsidRDefault="00C44B3F" w:rsidP="00E04102">
      <w:pPr>
        <w:pStyle w:val="Prrafodelista"/>
        <w:spacing w:line="360" w:lineRule="auto"/>
        <w:ind w:left="420"/>
        <w:jc w:val="both"/>
        <w:rPr>
          <w:rFonts w:ascii="Arial" w:hAnsi="Arial" w:cs="Arial"/>
        </w:rPr>
      </w:pPr>
    </w:p>
    <w:p w:rsidR="009231E4" w:rsidRPr="004B6F88" w:rsidRDefault="009231E4" w:rsidP="009231E4">
      <w:pPr>
        <w:rPr>
          <w:rFonts w:ascii="Arial" w:hAnsi="Arial" w:cs="Arial"/>
          <w:sz w:val="24"/>
          <w:szCs w:val="24"/>
        </w:rPr>
      </w:pPr>
    </w:p>
    <w:p w:rsidR="009231E4" w:rsidRPr="004B6F88" w:rsidRDefault="00EA768C" w:rsidP="00EA768C">
      <w:pPr>
        <w:pStyle w:val="Prrafodelista"/>
        <w:numPr>
          <w:ilvl w:val="0"/>
          <w:numId w:val="9"/>
        </w:numPr>
        <w:jc w:val="center"/>
        <w:rPr>
          <w:rFonts w:ascii="Arial" w:hAnsi="Arial" w:cs="Arial"/>
          <w:b/>
        </w:rPr>
      </w:pPr>
      <w:r w:rsidRPr="004B6F88">
        <w:rPr>
          <w:rFonts w:ascii="Arial" w:hAnsi="Arial" w:cs="Arial"/>
          <w:b/>
        </w:rPr>
        <w:lastRenderedPageBreak/>
        <w:t>TRANSVERSALIDAD EN EL PLAN DE ESTUDIOS</w:t>
      </w:r>
    </w:p>
    <w:p w:rsidR="005F09E9" w:rsidRPr="004B6F88" w:rsidRDefault="005F09E9" w:rsidP="005F09E9">
      <w:pPr>
        <w:jc w:val="center"/>
        <w:rPr>
          <w:rFonts w:ascii="Arial" w:hAnsi="Arial" w:cs="Arial"/>
          <w:b/>
          <w:sz w:val="24"/>
          <w:szCs w:val="24"/>
        </w:rPr>
      </w:pPr>
    </w:p>
    <w:tbl>
      <w:tblPr>
        <w:tblStyle w:val="Tablaconcuadrcula"/>
        <w:tblW w:w="9923" w:type="dxa"/>
        <w:tblInd w:w="-176" w:type="dxa"/>
        <w:tblLook w:val="04A0" w:firstRow="1" w:lastRow="0" w:firstColumn="1" w:lastColumn="0" w:noHBand="0" w:noVBand="1"/>
      </w:tblPr>
      <w:tblGrid>
        <w:gridCol w:w="3525"/>
        <w:gridCol w:w="2890"/>
        <w:gridCol w:w="3508"/>
      </w:tblGrid>
      <w:tr w:rsidR="005F09E9" w:rsidRPr="004B6F88" w:rsidTr="005F09E9">
        <w:tc>
          <w:tcPr>
            <w:tcW w:w="3525" w:type="dxa"/>
          </w:tcPr>
          <w:p w:rsidR="00AA618D" w:rsidRPr="004B6F88" w:rsidRDefault="005F09E9" w:rsidP="00AA618D">
            <w:pPr>
              <w:pStyle w:val="Prrafodelista"/>
              <w:ind w:left="0"/>
              <w:rPr>
                <w:rFonts w:ascii="Arial" w:hAnsi="Arial" w:cs="Arial"/>
                <w:b/>
              </w:rPr>
            </w:pPr>
            <w:r w:rsidRPr="004B6F88">
              <w:rPr>
                <w:rFonts w:ascii="Arial" w:hAnsi="Arial" w:cs="Arial"/>
                <w:b/>
              </w:rPr>
              <w:t>OBJETIVOS</w:t>
            </w:r>
          </w:p>
        </w:tc>
        <w:tc>
          <w:tcPr>
            <w:tcW w:w="2890" w:type="dxa"/>
          </w:tcPr>
          <w:p w:rsidR="00AA618D" w:rsidRPr="004B6F88" w:rsidRDefault="005F09E9" w:rsidP="00AA618D">
            <w:pPr>
              <w:pStyle w:val="Prrafodelista"/>
              <w:ind w:left="0"/>
              <w:rPr>
                <w:rFonts w:ascii="Arial" w:hAnsi="Arial" w:cs="Arial"/>
                <w:b/>
              </w:rPr>
            </w:pPr>
            <w:r w:rsidRPr="004B6F88">
              <w:rPr>
                <w:rFonts w:ascii="Arial" w:hAnsi="Arial" w:cs="Arial"/>
                <w:b/>
              </w:rPr>
              <w:t>AREA DEL CONOCIMIENTO</w:t>
            </w:r>
          </w:p>
        </w:tc>
        <w:tc>
          <w:tcPr>
            <w:tcW w:w="3508" w:type="dxa"/>
          </w:tcPr>
          <w:p w:rsidR="00AA618D" w:rsidRPr="004B6F88" w:rsidRDefault="005F09E9" w:rsidP="00AA618D">
            <w:pPr>
              <w:pStyle w:val="Prrafodelista"/>
              <w:ind w:left="0"/>
              <w:rPr>
                <w:rFonts w:ascii="Arial" w:hAnsi="Arial" w:cs="Arial"/>
                <w:b/>
              </w:rPr>
            </w:pPr>
            <w:r w:rsidRPr="004B6F88">
              <w:rPr>
                <w:rFonts w:ascii="Arial" w:hAnsi="Arial" w:cs="Arial"/>
                <w:b/>
              </w:rPr>
              <w:t>NUCLEO TEMATICO</w:t>
            </w:r>
          </w:p>
        </w:tc>
      </w:tr>
      <w:tr w:rsidR="005F09E9" w:rsidRPr="004B6F88" w:rsidTr="005F09E9">
        <w:tc>
          <w:tcPr>
            <w:tcW w:w="3525" w:type="dxa"/>
          </w:tcPr>
          <w:p w:rsidR="00AA618D" w:rsidRPr="004B6F88" w:rsidRDefault="005F09E9" w:rsidP="005F09E9">
            <w:pPr>
              <w:shd w:val="clear" w:color="auto" w:fill="FFFFFF" w:themeFill="background1"/>
              <w:jc w:val="both"/>
              <w:rPr>
                <w:rFonts w:ascii="Arial" w:hAnsi="Arial" w:cs="Arial"/>
                <w:sz w:val="24"/>
                <w:szCs w:val="24"/>
              </w:rPr>
            </w:pPr>
            <w:r w:rsidRPr="004B6F88">
              <w:rPr>
                <w:rFonts w:ascii="Arial" w:hAnsi="Arial" w:cs="Arial"/>
                <w:sz w:val="24"/>
                <w:szCs w:val="24"/>
              </w:rPr>
              <w:t>Generar sentido de pertenencia en los miembros de la comunidad               educativa por los recursos  físicos y naturales.</w:t>
            </w:r>
          </w:p>
        </w:tc>
        <w:tc>
          <w:tcPr>
            <w:tcW w:w="2890" w:type="dxa"/>
          </w:tcPr>
          <w:p w:rsidR="00AA618D" w:rsidRPr="004B6F88" w:rsidRDefault="008B4A9B" w:rsidP="00AA618D">
            <w:pPr>
              <w:pStyle w:val="Prrafodelista"/>
              <w:ind w:left="0"/>
              <w:rPr>
                <w:rFonts w:ascii="Arial" w:hAnsi="Arial" w:cs="Arial"/>
              </w:rPr>
            </w:pPr>
            <w:r w:rsidRPr="004B6F88">
              <w:rPr>
                <w:rFonts w:ascii="Arial" w:hAnsi="Arial" w:cs="Arial"/>
              </w:rPr>
              <w:t>Ética</w:t>
            </w:r>
            <w:r w:rsidR="00122431" w:rsidRPr="004B6F88">
              <w:rPr>
                <w:rFonts w:ascii="Arial" w:hAnsi="Arial" w:cs="Arial"/>
              </w:rPr>
              <w:t xml:space="preserve"> y valores</w:t>
            </w: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322D77">
            <w:pPr>
              <w:pStyle w:val="Prrafodelista"/>
              <w:ind w:left="0"/>
              <w:rPr>
                <w:rFonts w:ascii="Arial" w:hAnsi="Arial" w:cs="Arial"/>
              </w:rPr>
            </w:pPr>
            <w:r w:rsidRPr="004B6F88">
              <w:rPr>
                <w:rFonts w:ascii="Arial" w:hAnsi="Arial" w:cs="Arial"/>
              </w:rPr>
              <w:t>Ciencias Naturales</w:t>
            </w: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122431" w:rsidRPr="004B6F88" w:rsidRDefault="008B4A9B" w:rsidP="00AA618D">
            <w:pPr>
              <w:pStyle w:val="Prrafodelista"/>
              <w:ind w:left="0"/>
              <w:rPr>
                <w:rFonts w:ascii="Arial" w:hAnsi="Arial" w:cs="Arial"/>
              </w:rPr>
            </w:pPr>
            <w:r w:rsidRPr="004B6F88">
              <w:rPr>
                <w:rFonts w:ascii="Arial" w:hAnsi="Arial" w:cs="Arial"/>
              </w:rPr>
              <w:t>Religión</w:t>
            </w: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Español</w:t>
            </w:r>
          </w:p>
          <w:p w:rsidR="00122431" w:rsidRPr="004B6F88" w:rsidRDefault="00122431" w:rsidP="00AA618D">
            <w:pPr>
              <w:pStyle w:val="Prrafodelista"/>
              <w:ind w:left="0"/>
              <w:rPr>
                <w:rFonts w:ascii="Arial" w:hAnsi="Arial" w:cs="Arial"/>
              </w:rPr>
            </w:pPr>
          </w:p>
        </w:tc>
        <w:tc>
          <w:tcPr>
            <w:tcW w:w="3508" w:type="dxa"/>
          </w:tcPr>
          <w:p w:rsidR="00322D77" w:rsidRPr="004B6F88" w:rsidRDefault="00322D77" w:rsidP="0052546D">
            <w:pPr>
              <w:rPr>
                <w:rFonts w:ascii="Arial" w:hAnsi="Arial" w:cs="Arial"/>
                <w:sz w:val="24"/>
                <w:szCs w:val="24"/>
              </w:rPr>
            </w:pPr>
            <w:r w:rsidRPr="004B6F88">
              <w:rPr>
                <w:rFonts w:ascii="Arial" w:hAnsi="Arial" w:cs="Arial"/>
                <w:sz w:val="24"/>
                <w:szCs w:val="24"/>
              </w:rPr>
              <w:t>El respeto</w:t>
            </w:r>
          </w:p>
          <w:p w:rsidR="00322D77" w:rsidRPr="004B6F88" w:rsidRDefault="00322D77" w:rsidP="0052546D">
            <w:pPr>
              <w:rPr>
                <w:rFonts w:ascii="Arial" w:hAnsi="Arial" w:cs="Arial"/>
                <w:sz w:val="24"/>
                <w:szCs w:val="24"/>
              </w:rPr>
            </w:pPr>
            <w:r w:rsidRPr="004B6F88">
              <w:rPr>
                <w:rFonts w:ascii="Arial" w:hAnsi="Arial" w:cs="Arial"/>
                <w:sz w:val="24"/>
                <w:szCs w:val="24"/>
              </w:rPr>
              <w:t>Generosidad y solidaridad</w:t>
            </w:r>
          </w:p>
          <w:p w:rsidR="00322D77" w:rsidRPr="004B6F88" w:rsidRDefault="00322D77" w:rsidP="0052546D">
            <w:pPr>
              <w:rPr>
                <w:rFonts w:ascii="Arial" w:hAnsi="Arial" w:cs="Arial"/>
                <w:sz w:val="24"/>
                <w:szCs w:val="24"/>
              </w:rPr>
            </w:pPr>
            <w:r w:rsidRPr="004B6F88">
              <w:rPr>
                <w:rFonts w:ascii="Arial" w:hAnsi="Arial" w:cs="Arial"/>
                <w:sz w:val="24"/>
                <w:szCs w:val="24"/>
              </w:rPr>
              <w:t>Convivencia</w:t>
            </w:r>
          </w:p>
          <w:p w:rsidR="00322D77" w:rsidRPr="004B6F88" w:rsidRDefault="00322D77" w:rsidP="0052546D">
            <w:pPr>
              <w:rPr>
                <w:rFonts w:ascii="Arial" w:hAnsi="Arial" w:cs="Arial"/>
                <w:sz w:val="24"/>
                <w:szCs w:val="24"/>
              </w:rPr>
            </w:pPr>
            <w:r w:rsidRPr="004B6F88">
              <w:rPr>
                <w:rFonts w:ascii="Arial" w:hAnsi="Arial" w:cs="Arial"/>
                <w:sz w:val="24"/>
                <w:szCs w:val="24"/>
              </w:rPr>
              <w:t>Relaciones con otras personas y con el entorno.</w:t>
            </w:r>
          </w:p>
          <w:p w:rsidR="00322D77" w:rsidRPr="004B6F88" w:rsidRDefault="00322D77" w:rsidP="0052546D">
            <w:pPr>
              <w:rPr>
                <w:rFonts w:ascii="Arial" w:hAnsi="Arial" w:cs="Arial"/>
                <w:sz w:val="24"/>
                <w:szCs w:val="24"/>
              </w:rPr>
            </w:pPr>
            <w:r w:rsidRPr="004B6F88">
              <w:rPr>
                <w:rFonts w:ascii="Arial" w:hAnsi="Arial" w:cs="Arial"/>
                <w:sz w:val="24"/>
                <w:szCs w:val="24"/>
              </w:rPr>
              <w:t>Hábitos de higiene.</w:t>
            </w:r>
          </w:p>
          <w:p w:rsidR="00322D77" w:rsidRPr="004B6F88" w:rsidRDefault="00322D77" w:rsidP="0052546D">
            <w:pPr>
              <w:rPr>
                <w:rFonts w:ascii="Arial" w:hAnsi="Arial" w:cs="Arial"/>
                <w:sz w:val="24"/>
                <w:szCs w:val="24"/>
              </w:rPr>
            </w:pPr>
          </w:p>
          <w:p w:rsidR="00322D77" w:rsidRPr="004B6F88" w:rsidRDefault="00322D77" w:rsidP="0052546D">
            <w:pPr>
              <w:rPr>
                <w:rFonts w:ascii="Arial" w:hAnsi="Arial" w:cs="Arial"/>
                <w:sz w:val="24"/>
                <w:szCs w:val="24"/>
              </w:rPr>
            </w:pPr>
          </w:p>
          <w:p w:rsidR="0052546D" w:rsidRPr="004B6F88" w:rsidRDefault="0052546D" w:rsidP="0052546D">
            <w:pPr>
              <w:rPr>
                <w:rFonts w:ascii="Arial" w:hAnsi="Arial" w:cs="Arial"/>
                <w:sz w:val="24"/>
                <w:szCs w:val="24"/>
              </w:rPr>
            </w:pPr>
            <w:r w:rsidRPr="004B6F88">
              <w:rPr>
                <w:rFonts w:ascii="Arial" w:hAnsi="Arial" w:cs="Arial"/>
                <w:sz w:val="24"/>
                <w:szCs w:val="24"/>
              </w:rPr>
              <w:t>Entorno vivo:</w:t>
            </w:r>
          </w:p>
          <w:p w:rsidR="00AA618D" w:rsidRPr="004B6F88" w:rsidRDefault="0052546D" w:rsidP="0052546D">
            <w:pPr>
              <w:pStyle w:val="Prrafodelista"/>
              <w:ind w:left="0"/>
              <w:rPr>
                <w:rFonts w:ascii="Arial" w:hAnsi="Arial" w:cs="Arial"/>
              </w:rPr>
            </w:pPr>
            <w:r w:rsidRPr="004B6F88">
              <w:rPr>
                <w:rFonts w:ascii="Arial" w:hAnsi="Arial" w:cs="Arial"/>
              </w:rPr>
              <w:t>Dinámica de los ecosistemas</w:t>
            </w:r>
          </w:p>
          <w:p w:rsidR="0052546D" w:rsidRPr="004B6F88" w:rsidRDefault="0052546D" w:rsidP="0052546D">
            <w:pPr>
              <w:rPr>
                <w:rFonts w:ascii="Arial" w:hAnsi="Arial" w:cs="Arial"/>
                <w:sz w:val="24"/>
                <w:szCs w:val="24"/>
              </w:rPr>
            </w:pPr>
            <w:r w:rsidRPr="004B6F88">
              <w:rPr>
                <w:rFonts w:ascii="Arial" w:hAnsi="Arial" w:cs="Arial"/>
                <w:sz w:val="24"/>
                <w:szCs w:val="24"/>
              </w:rPr>
              <w:t>Entorno físico: Energía</w:t>
            </w:r>
          </w:p>
          <w:p w:rsidR="0052546D" w:rsidRPr="004B6F88" w:rsidRDefault="0052546D" w:rsidP="0052546D">
            <w:pPr>
              <w:pStyle w:val="Prrafodelista"/>
              <w:ind w:left="0"/>
              <w:rPr>
                <w:rFonts w:ascii="Arial" w:hAnsi="Arial" w:cs="Arial"/>
              </w:rPr>
            </w:pPr>
            <w:r w:rsidRPr="004B6F88">
              <w:rPr>
                <w:rFonts w:ascii="Arial" w:hAnsi="Arial" w:cs="Arial"/>
              </w:rPr>
              <w:t>El sonido y sus manifestaciones</w:t>
            </w:r>
            <w:r w:rsidR="00093A71" w:rsidRPr="004B6F88">
              <w:rPr>
                <w:rFonts w:ascii="Arial" w:hAnsi="Arial" w:cs="Arial"/>
              </w:rPr>
              <w:t>.</w:t>
            </w:r>
          </w:p>
          <w:p w:rsidR="00093A71" w:rsidRPr="004B6F88" w:rsidRDefault="00093A71" w:rsidP="0052546D">
            <w:pPr>
              <w:pStyle w:val="Prrafodelista"/>
              <w:ind w:left="0"/>
              <w:rPr>
                <w:rFonts w:ascii="Arial" w:hAnsi="Arial" w:cs="Arial"/>
              </w:rPr>
            </w:pPr>
          </w:p>
          <w:p w:rsidR="00093A71" w:rsidRPr="004B6F88" w:rsidRDefault="00093A71" w:rsidP="0052546D">
            <w:pPr>
              <w:pStyle w:val="Prrafodelista"/>
              <w:ind w:left="0"/>
              <w:rPr>
                <w:rFonts w:ascii="Arial" w:hAnsi="Arial" w:cs="Arial"/>
              </w:rPr>
            </w:pPr>
          </w:p>
          <w:p w:rsidR="00093A71" w:rsidRPr="004B6F88" w:rsidRDefault="00093A71" w:rsidP="0052546D">
            <w:pPr>
              <w:pStyle w:val="Prrafodelista"/>
              <w:ind w:left="0"/>
              <w:rPr>
                <w:rFonts w:ascii="Arial" w:hAnsi="Arial" w:cs="Arial"/>
              </w:rPr>
            </w:pPr>
            <w:r w:rsidRPr="004B6F88">
              <w:rPr>
                <w:rFonts w:ascii="Arial" w:hAnsi="Arial" w:cs="Arial"/>
              </w:rPr>
              <w:t>La creación y la vida</w:t>
            </w:r>
          </w:p>
          <w:p w:rsidR="00322D77" w:rsidRPr="004B6F88" w:rsidRDefault="00322D77" w:rsidP="0052546D">
            <w:pPr>
              <w:pStyle w:val="Prrafodelista"/>
              <w:ind w:left="0"/>
              <w:rPr>
                <w:rFonts w:ascii="Arial" w:hAnsi="Arial" w:cs="Arial"/>
              </w:rPr>
            </w:pPr>
          </w:p>
          <w:p w:rsidR="00322D77" w:rsidRPr="004B6F88" w:rsidRDefault="00322D77" w:rsidP="0052546D">
            <w:pPr>
              <w:pStyle w:val="Prrafodelista"/>
              <w:ind w:left="0"/>
              <w:rPr>
                <w:rFonts w:ascii="Arial" w:hAnsi="Arial" w:cs="Arial"/>
              </w:rPr>
            </w:pPr>
          </w:p>
          <w:p w:rsidR="00322D77" w:rsidRPr="004B6F88" w:rsidRDefault="00322D77" w:rsidP="0052546D">
            <w:pPr>
              <w:pStyle w:val="Prrafodelista"/>
              <w:ind w:left="0"/>
              <w:rPr>
                <w:rFonts w:ascii="Arial" w:hAnsi="Arial" w:cs="Arial"/>
              </w:rPr>
            </w:pPr>
          </w:p>
          <w:p w:rsidR="00322D77" w:rsidRPr="004B6F88" w:rsidRDefault="00322D77" w:rsidP="0052546D">
            <w:pPr>
              <w:pStyle w:val="Prrafodelista"/>
              <w:ind w:left="0"/>
              <w:rPr>
                <w:rFonts w:ascii="Arial" w:hAnsi="Arial" w:cs="Arial"/>
              </w:rPr>
            </w:pPr>
            <w:r w:rsidRPr="004B6F88">
              <w:rPr>
                <w:rFonts w:ascii="Arial" w:hAnsi="Arial" w:cs="Arial"/>
              </w:rPr>
              <w:t>Literatura infantil</w:t>
            </w:r>
          </w:p>
          <w:p w:rsidR="00322D77" w:rsidRPr="004B6F88" w:rsidRDefault="00322D77" w:rsidP="0052546D">
            <w:pPr>
              <w:pStyle w:val="Prrafodelista"/>
              <w:ind w:left="0"/>
              <w:rPr>
                <w:rFonts w:ascii="Arial" w:hAnsi="Arial" w:cs="Arial"/>
              </w:rPr>
            </w:pPr>
            <w:r w:rsidRPr="004B6F88">
              <w:rPr>
                <w:rFonts w:ascii="Arial" w:hAnsi="Arial" w:cs="Arial"/>
              </w:rPr>
              <w:t>Géneros literarios</w:t>
            </w:r>
          </w:p>
          <w:p w:rsidR="00322D77" w:rsidRPr="004B6F88" w:rsidRDefault="00322D77" w:rsidP="0052546D">
            <w:pPr>
              <w:pStyle w:val="Prrafodelista"/>
              <w:ind w:left="0"/>
              <w:rPr>
                <w:rFonts w:ascii="Arial" w:hAnsi="Arial" w:cs="Arial"/>
                <w:b/>
              </w:rPr>
            </w:pPr>
          </w:p>
        </w:tc>
      </w:tr>
      <w:tr w:rsidR="005F09E9" w:rsidRPr="004B6F88" w:rsidTr="005F09E9">
        <w:tc>
          <w:tcPr>
            <w:tcW w:w="3525" w:type="dxa"/>
          </w:tcPr>
          <w:p w:rsidR="00AA618D" w:rsidRPr="004B6F88" w:rsidRDefault="005F09E9" w:rsidP="005F09E9">
            <w:pPr>
              <w:shd w:val="clear" w:color="auto" w:fill="FFFFFF" w:themeFill="background1"/>
              <w:jc w:val="both"/>
              <w:rPr>
                <w:rFonts w:ascii="Arial" w:hAnsi="Arial" w:cs="Arial"/>
                <w:sz w:val="24"/>
                <w:szCs w:val="24"/>
              </w:rPr>
            </w:pPr>
            <w:r w:rsidRPr="004B6F88">
              <w:rPr>
                <w:rFonts w:ascii="Arial" w:hAnsi="Arial" w:cs="Arial"/>
                <w:color w:val="000000" w:themeColor="text1"/>
                <w:sz w:val="24"/>
                <w:szCs w:val="24"/>
              </w:rPr>
              <w:t>Sensibilizar, informar  y  reflexionar  con  la  comunidad  educativa el  problema  ambiental  que se  vive a  nivel  mundial  y la  importancia del  reciclaje  a través  de  videos,  fotografías, canciones y  noticias.</w:t>
            </w:r>
          </w:p>
        </w:tc>
        <w:tc>
          <w:tcPr>
            <w:tcW w:w="2890" w:type="dxa"/>
          </w:tcPr>
          <w:p w:rsidR="00AA618D" w:rsidRPr="004B6F88" w:rsidRDefault="00122431" w:rsidP="00AA618D">
            <w:pPr>
              <w:pStyle w:val="Prrafodelista"/>
              <w:ind w:left="0"/>
              <w:rPr>
                <w:rFonts w:ascii="Arial" w:hAnsi="Arial" w:cs="Arial"/>
              </w:rPr>
            </w:pPr>
            <w:r w:rsidRPr="004B6F88">
              <w:rPr>
                <w:rFonts w:ascii="Arial" w:hAnsi="Arial" w:cs="Arial"/>
              </w:rPr>
              <w:t>Ciencias Naturales</w:t>
            </w: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Ciencias Sociales</w:t>
            </w:r>
          </w:p>
          <w:p w:rsidR="00122431" w:rsidRPr="004B6F88" w:rsidRDefault="00122431"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Español</w:t>
            </w:r>
          </w:p>
          <w:p w:rsidR="00122431" w:rsidRPr="004B6F88" w:rsidRDefault="00122431"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122431" w:rsidRPr="004B6F88" w:rsidRDefault="008B4A9B" w:rsidP="00AA618D">
            <w:pPr>
              <w:pStyle w:val="Prrafodelista"/>
              <w:ind w:left="0"/>
              <w:rPr>
                <w:rFonts w:ascii="Arial" w:hAnsi="Arial" w:cs="Arial"/>
              </w:rPr>
            </w:pPr>
            <w:r w:rsidRPr="004B6F88">
              <w:rPr>
                <w:rFonts w:ascii="Arial" w:hAnsi="Arial" w:cs="Arial"/>
              </w:rPr>
              <w:t>Ética</w:t>
            </w:r>
            <w:r w:rsidR="00122431" w:rsidRPr="004B6F88">
              <w:rPr>
                <w:rFonts w:ascii="Arial" w:hAnsi="Arial" w:cs="Arial"/>
              </w:rPr>
              <w:t xml:space="preserve"> y valores</w:t>
            </w:r>
          </w:p>
          <w:p w:rsidR="00122431" w:rsidRPr="004B6F88" w:rsidRDefault="00122431"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lastRenderedPageBreak/>
              <w:t>Artística</w:t>
            </w: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r w:rsidRPr="004B6F88">
              <w:rPr>
                <w:rFonts w:ascii="Arial" w:hAnsi="Arial" w:cs="Arial"/>
              </w:rPr>
              <w:t>Tecnología</w:t>
            </w:r>
          </w:p>
        </w:tc>
        <w:tc>
          <w:tcPr>
            <w:tcW w:w="3508" w:type="dxa"/>
          </w:tcPr>
          <w:p w:rsidR="00AA618D" w:rsidRPr="004B6F88" w:rsidRDefault="00322D77" w:rsidP="00AA618D">
            <w:pPr>
              <w:pStyle w:val="Prrafodelista"/>
              <w:ind w:left="0"/>
              <w:rPr>
                <w:rFonts w:ascii="Arial" w:hAnsi="Arial" w:cs="Arial"/>
              </w:rPr>
            </w:pPr>
            <w:r w:rsidRPr="004B6F88">
              <w:rPr>
                <w:rFonts w:ascii="Arial" w:hAnsi="Arial" w:cs="Arial"/>
              </w:rPr>
              <w:lastRenderedPageBreak/>
              <w:t>Seres vivos y no vivos.</w:t>
            </w: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r w:rsidRPr="004B6F88">
              <w:rPr>
                <w:rFonts w:ascii="Arial" w:hAnsi="Arial" w:cs="Arial"/>
              </w:rPr>
              <w:t>La tierra nuestro hogar</w:t>
            </w:r>
          </w:p>
          <w:p w:rsidR="00322D77" w:rsidRPr="004B6F88" w:rsidRDefault="00322D77" w:rsidP="00AA618D">
            <w:pPr>
              <w:pStyle w:val="Prrafodelista"/>
              <w:ind w:left="0"/>
              <w:rPr>
                <w:rFonts w:ascii="Arial" w:hAnsi="Arial" w:cs="Arial"/>
              </w:rPr>
            </w:pPr>
            <w:r w:rsidRPr="004B6F88">
              <w:rPr>
                <w:rFonts w:ascii="Arial" w:hAnsi="Arial" w:cs="Arial"/>
              </w:rPr>
              <w:t>Nuestro planeta y sus recursos.</w:t>
            </w:r>
          </w:p>
          <w:p w:rsidR="00322D77" w:rsidRPr="004B6F88" w:rsidRDefault="00322D77" w:rsidP="00AA618D">
            <w:pPr>
              <w:pStyle w:val="Prrafodelista"/>
              <w:ind w:left="0"/>
              <w:rPr>
                <w:rFonts w:ascii="Arial" w:hAnsi="Arial" w:cs="Arial"/>
              </w:rPr>
            </w:pPr>
            <w:r w:rsidRPr="004B6F88">
              <w:rPr>
                <w:rFonts w:ascii="Arial" w:hAnsi="Arial" w:cs="Arial"/>
              </w:rPr>
              <w:t>El reciclaje.</w:t>
            </w:r>
          </w:p>
          <w:p w:rsidR="00322D77" w:rsidRPr="004B6F88" w:rsidRDefault="00400BB8" w:rsidP="00AA618D">
            <w:pPr>
              <w:pStyle w:val="Prrafodelista"/>
              <w:ind w:left="0"/>
              <w:rPr>
                <w:rFonts w:ascii="Arial" w:hAnsi="Arial" w:cs="Arial"/>
              </w:rPr>
            </w:pPr>
            <w:r w:rsidRPr="004B6F88">
              <w:rPr>
                <w:rFonts w:ascii="Arial" w:hAnsi="Arial" w:cs="Arial"/>
              </w:rPr>
              <w:t>Cuidados del medio ambiente.</w:t>
            </w:r>
          </w:p>
          <w:p w:rsidR="00400BB8" w:rsidRPr="004B6F88" w:rsidRDefault="00400BB8" w:rsidP="00AA618D">
            <w:pPr>
              <w:pStyle w:val="Prrafodelista"/>
              <w:ind w:left="0"/>
              <w:rPr>
                <w:rFonts w:ascii="Arial" w:hAnsi="Arial" w:cs="Arial"/>
              </w:rPr>
            </w:pPr>
            <w:r w:rsidRPr="004B6F88">
              <w:rPr>
                <w:rFonts w:ascii="Arial" w:hAnsi="Arial" w:cs="Arial"/>
              </w:rPr>
              <w:t>Recursos naturales del país.</w:t>
            </w: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r w:rsidRPr="004B6F88">
              <w:rPr>
                <w:rFonts w:ascii="Arial" w:hAnsi="Arial" w:cs="Arial"/>
              </w:rPr>
              <w:t>Literatura infantil.</w:t>
            </w:r>
          </w:p>
          <w:p w:rsidR="00322D77" w:rsidRPr="004B6F88" w:rsidRDefault="00322D77" w:rsidP="00AA618D">
            <w:pPr>
              <w:pStyle w:val="Prrafodelista"/>
              <w:ind w:left="0"/>
              <w:rPr>
                <w:rFonts w:ascii="Arial" w:hAnsi="Arial" w:cs="Arial"/>
              </w:rPr>
            </w:pPr>
            <w:r w:rsidRPr="004B6F88">
              <w:rPr>
                <w:rFonts w:ascii="Arial" w:hAnsi="Arial" w:cs="Arial"/>
              </w:rPr>
              <w:t>Géneros literarios.</w:t>
            </w:r>
          </w:p>
          <w:p w:rsidR="00322D77" w:rsidRPr="004B6F88" w:rsidRDefault="00322D77" w:rsidP="00AA618D">
            <w:pPr>
              <w:pStyle w:val="Prrafodelista"/>
              <w:ind w:left="0"/>
              <w:rPr>
                <w:rFonts w:ascii="Arial" w:hAnsi="Arial" w:cs="Arial"/>
              </w:rPr>
            </w:pPr>
            <w:r w:rsidRPr="004B6F88">
              <w:rPr>
                <w:rFonts w:ascii="Arial" w:hAnsi="Arial" w:cs="Arial"/>
              </w:rPr>
              <w:t>La noticia.</w:t>
            </w: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p>
          <w:p w:rsidR="00322D77" w:rsidRPr="004B6F88" w:rsidRDefault="00322D77" w:rsidP="00AA618D">
            <w:pPr>
              <w:pStyle w:val="Prrafodelista"/>
              <w:ind w:left="0"/>
              <w:rPr>
                <w:rFonts w:ascii="Arial" w:hAnsi="Arial" w:cs="Arial"/>
              </w:rPr>
            </w:pPr>
            <w:r w:rsidRPr="004B6F88">
              <w:rPr>
                <w:rFonts w:ascii="Arial" w:hAnsi="Arial" w:cs="Arial"/>
              </w:rPr>
              <w:t>Convivencia</w:t>
            </w:r>
          </w:p>
          <w:p w:rsidR="00322D77" w:rsidRPr="004B6F88" w:rsidRDefault="00322D77" w:rsidP="00AA618D">
            <w:pPr>
              <w:pStyle w:val="Prrafodelista"/>
              <w:ind w:left="0"/>
              <w:rPr>
                <w:rFonts w:ascii="Arial" w:hAnsi="Arial" w:cs="Arial"/>
              </w:rPr>
            </w:pPr>
            <w:r w:rsidRPr="004B6F88">
              <w:rPr>
                <w:rFonts w:ascii="Arial" w:hAnsi="Arial" w:cs="Arial"/>
              </w:rPr>
              <w:t>Generosidad y solidaridad</w:t>
            </w:r>
          </w:p>
          <w:p w:rsidR="00322D77" w:rsidRPr="004B6F88" w:rsidRDefault="00322D77" w:rsidP="00AA618D">
            <w:pPr>
              <w:pStyle w:val="Prrafodelista"/>
              <w:ind w:left="0"/>
              <w:rPr>
                <w:rFonts w:ascii="Arial" w:hAnsi="Arial" w:cs="Arial"/>
              </w:rPr>
            </w:pPr>
            <w:r w:rsidRPr="004B6F88">
              <w:rPr>
                <w:rFonts w:ascii="Arial" w:hAnsi="Arial" w:cs="Arial"/>
              </w:rPr>
              <w:t>Hábitos de higiene</w:t>
            </w:r>
          </w:p>
          <w:p w:rsidR="00322D77" w:rsidRPr="004B6F88" w:rsidRDefault="00322D77" w:rsidP="00AA618D">
            <w:pPr>
              <w:pStyle w:val="Prrafodelista"/>
              <w:ind w:left="0"/>
              <w:rPr>
                <w:rFonts w:ascii="Arial" w:hAnsi="Arial" w:cs="Arial"/>
              </w:rPr>
            </w:pPr>
            <w:r w:rsidRPr="004B6F88">
              <w:rPr>
                <w:rFonts w:ascii="Arial" w:hAnsi="Arial" w:cs="Arial"/>
              </w:rPr>
              <w:t>Relaciones con otras personas y con el entorno</w:t>
            </w: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r w:rsidRPr="004B6F88">
              <w:rPr>
                <w:rFonts w:ascii="Arial" w:hAnsi="Arial" w:cs="Arial"/>
              </w:rPr>
              <w:lastRenderedPageBreak/>
              <w:t xml:space="preserve">Manejo de materiales </w:t>
            </w: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r w:rsidRPr="004B6F88">
              <w:rPr>
                <w:rFonts w:ascii="Arial" w:hAnsi="Arial" w:cs="Arial"/>
              </w:rPr>
              <w:t>Tecnología y ecología</w:t>
            </w:r>
          </w:p>
          <w:p w:rsidR="00400BB8" w:rsidRPr="004B6F88" w:rsidRDefault="00400BB8" w:rsidP="00AA618D">
            <w:pPr>
              <w:pStyle w:val="Prrafodelista"/>
              <w:ind w:left="0"/>
              <w:rPr>
                <w:rFonts w:ascii="Arial" w:hAnsi="Arial" w:cs="Arial"/>
              </w:rPr>
            </w:pPr>
            <w:r w:rsidRPr="004B6F88">
              <w:rPr>
                <w:rFonts w:ascii="Arial" w:hAnsi="Arial" w:cs="Arial"/>
              </w:rPr>
              <w:t>Producción limpia</w:t>
            </w:r>
          </w:p>
          <w:p w:rsidR="00400BB8" w:rsidRPr="004B6F88" w:rsidRDefault="00400BB8" w:rsidP="00AA618D">
            <w:pPr>
              <w:pStyle w:val="Prrafodelista"/>
              <w:ind w:left="0"/>
              <w:rPr>
                <w:rFonts w:ascii="Arial" w:hAnsi="Arial" w:cs="Arial"/>
              </w:rPr>
            </w:pPr>
            <w:r w:rsidRPr="004B6F88">
              <w:rPr>
                <w:rFonts w:ascii="Arial" w:hAnsi="Arial" w:cs="Arial"/>
              </w:rPr>
              <w:t>Recursos naturales y tecnológicos.</w:t>
            </w:r>
          </w:p>
          <w:p w:rsidR="00400BB8" w:rsidRPr="004B6F88" w:rsidRDefault="00400BB8" w:rsidP="00AA618D">
            <w:pPr>
              <w:pStyle w:val="Prrafodelista"/>
              <w:ind w:left="0"/>
              <w:rPr>
                <w:rFonts w:ascii="Arial" w:hAnsi="Arial" w:cs="Arial"/>
              </w:rPr>
            </w:pPr>
            <w:r w:rsidRPr="004B6F88">
              <w:rPr>
                <w:rFonts w:ascii="Arial" w:hAnsi="Arial" w:cs="Arial"/>
              </w:rPr>
              <w:t>Desarrollo económico y sostenible.</w:t>
            </w:r>
          </w:p>
          <w:p w:rsidR="00400BB8" w:rsidRPr="004B6F88" w:rsidRDefault="00400BB8" w:rsidP="00AA618D">
            <w:pPr>
              <w:pStyle w:val="Prrafodelista"/>
              <w:ind w:left="0"/>
              <w:rPr>
                <w:rFonts w:ascii="Arial" w:hAnsi="Arial" w:cs="Arial"/>
              </w:rPr>
            </w:pPr>
          </w:p>
        </w:tc>
      </w:tr>
      <w:tr w:rsidR="005F09E9" w:rsidRPr="004B6F88" w:rsidTr="005F09E9">
        <w:tc>
          <w:tcPr>
            <w:tcW w:w="3525" w:type="dxa"/>
          </w:tcPr>
          <w:p w:rsidR="005F09E9" w:rsidRPr="004B6F88" w:rsidRDefault="005F09E9" w:rsidP="005F09E9">
            <w:pPr>
              <w:jc w:val="both"/>
              <w:rPr>
                <w:rFonts w:ascii="Arial" w:hAnsi="Arial" w:cs="Arial"/>
                <w:color w:val="000000" w:themeColor="text1"/>
                <w:sz w:val="24"/>
                <w:szCs w:val="24"/>
              </w:rPr>
            </w:pPr>
            <w:r w:rsidRPr="004B6F88">
              <w:rPr>
                <w:rFonts w:ascii="Arial" w:hAnsi="Arial" w:cs="Arial"/>
                <w:color w:val="000000" w:themeColor="text1"/>
                <w:sz w:val="24"/>
                <w:szCs w:val="24"/>
              </w:rPr>
              <w:lastRenderedPageBreak/>
              <w:t>Promover en niños y niñas, la adquisición de hábitos necesarios para comportarse como peatón, pasajero y conductor. (Tomado de la guía  del Formador. Fundación MAPFRE)</w:t>
            </w:r>
          </w:p>
          <w:p w:rsidR="005F09E9" w:rsidRPr="004B6F88" w:rsidRDefault="005F09E9" w:rsidP="005F09E9">
            <w:pPr>
              <w:jc w:val="both"/>
              <w:rPr>
                <w:rFonts w:ascii="Arial" w:hAnsi="Arial" w:cs="Arial"/>
                <w:color w:val="000000" w:themeColor="text1"/>
                <w:sz w:val="24"/>
                <w:szCs w:val="24"/>
              </w:rPr>
            </w:pPr>
          </w:p>
          <w:p w:rsidR="00AA618D" w:rsidRPr="004B6F88" w:rsidRDefault="005F09E9" w:rsidP="005F09E9">
            <w:pPr>
              <w:jc w:val="both"/>
              <w:rPr>
                <w:rFonts w:ascii="Arial" w:hAnsi="Arial" w:cs="Arial"/>
                <w:color w:val="000000" w:themeColor="text1"/>
                <w:sz w:val="24"/>
                <w:szCs w:val="24"/>
              </w:rPr>
            </w:pPr>
            <w:r w:rsidRPr="004B6F88">
              <w:rPr>
                <w:rFonts w:ascii="Arial" w:hAnsi="Arial" w:cs="Arial"/>
                <w:sz w:val="24"/>
                <w:szCs w:val="24"/>
              </w:rPr>
              <w:t xml:space="preserve"> Utilizar con propiedad el espacio físico de circulación que compartimos para recuperar el sentido social del cuidado de sí mismo y del otro al interior de la institución y en la vía pública.</w:t>
            </w:r>
          </w:p>
        </w:tc>
        <w:tc>
          <w:tcPr>
            <w:tcW w:w="2890" w:type="dxa"/>
          </w:tcPr>
          <w:p w:rsidR="00AA618D" w:rsidRPr="004B6F88" w:rsidRDefault="00122431" w:rsidP="00AA618D">
            <w:pPr>
              <w:pStyle w:val="Prrafodelista"/>
              <w:ind w:left="0"/>
              <w:rPr>
                <w:rFonts w:ascii="Arial" w:hAnsi="Arial" w:cs="Arial"/>
              </w:rPr>
            </w:pPr>
            <w:r w:rsidRPr="004B6F88">
              <w:rPr>
                <w:rFonts w:ascii="Arial" w:hAnsi="Arial" w:cs="Arial"/>
              </w:rPr>
              <w:t>Ciencias Sociales</w:t>
            </w:r>
          </w:p>
          <w:p w:rsidR="00122431" w:rsidRPr="004B6F88" w:rsidRDefault="00122431"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400BB8" w:rsidRPr="004B6F88" w:rsidRDefault="00400BB8" w:rsidP="00AA618D">
            <w:pPr>
              <w:pStyle w:val="Prrafodelista"/>
              <w:ind w:left="0"/>
              <w:rPr>
                <w:rFonts w:ascii="Arial" w:hAnsi="Arial" w:cs="Arial"/>
              </w:rPr>
            </w:pPr>
          </w:p>
          <w:p w:rsidR="00122431" w:rsidRPr="004B6F88" w:rsidRDefault="008B4A9B" w:rsidP="00AA618D">
            <w:pPr>
              <w:pStyle w:val="Prrafodelista"/>
              <w:ind w:left="0"/>
              <w:rPr>
                <w:rFonts w:ascii="Arial" w:hAnsi="Arial" w:cs="Arial"/>
              </w:rPr>
            </w:pPr>
            <w:r w:rsidRPr="004B6F88">
              <w:rPr>
                <w:rFonts w:ascii="Arial" w:hAnsi="Arial" w:cs="Arial"/>
              </w:rPr>
              <w:t>Ética</w:t>
            </w:r>
            <w:r w:rsidR="00122431" w:rsidRPr="004B6F88">
              <w:rPr>
                <w:rFonts w:ascii="Arial" w:hAnsi="Arial" w:cs="Arial"/>
              </w:rPr>
              <w:t xml:space="preserve"> y valores</w:t>
            </w:r>
          </w:p>
          <w:p w:rsidR="00122431" w:rsidRPr="004B6F88" w:rsidRDefault="00122431"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Religión</w:t>
            </w: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Ed. Física</w:t>
            </w:r>
          </w:p>
          <w:p w:rsidR="00122431" w:rsidRPr="004B6F88" w:rsidRDefault="00122431"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Artística</w:t>
            </w: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r w:rsidRPr="004B6F88">
              <w:rPr>
                <w:rFonts w:ascii="Arial" w:hAnsi="Arial" w:cs="Arial"/>
              </w:rPr>
              <w:t>Tecnología</w:t>
            </w:r>
          </w:p>
        </w:tc>
        <w:tc>
          <w:tcPr>
            <w:tcW w:w="3508" w:type="dxa"/>
          </w:tcPr>
          <w:p w:rsidR="00AA618D" w:rsidRPr="004B6F88" w:rsidRDefault="00400BB8" w:rsidP="00AA618D">
            <w:pPr>
              <w:pStyle w:val="Prrafodelista"/>
              <w:ind w:left="0"/>
              <w:rPr>
                <w:rFonts w:ascii="Arial" w:hAnsi="Arial" w:cs="Arial"/>
              </w:rPr>
            </w:pPr>
            <w:r w:rsidRPr="004B6F88">
              <w:rPr>
                <w:rFonts w:ascii="Arial" w:hAnsi="Arial" w:cs="Arial"/>
              </w:rPr>
              <w:t>Símbolos y señales.</w:t>
            </w:r>
          </w:p>
          <w:p w:rsidR="00400BB8" w:rsidRPr="004B6F88" w:rsidRDefault="00400BB8" w:rsidP="00AA618D">
            <w:pPr>
              <w:pStyle w:val="Prrafodelista"/>
              <w:ind w:left="0"/>
              <w:rPr>
                <w:rFonts w:ascii="Arial" w:hAnsi="Arial" w:cs="Arial"/>
              </w:rPr>
            </w:pPr>
            <w:r w:rsidRPr="004B6F88">
              <w:rPr>
                <w:rFonts w:ascii="Arial" w:hAnsi="Arial" w:cs="Arial"/>
              </w:rPr>
              <w:t>Formas de comunicarnos.</w:t>
            </w:r>
          </w:p>
          <w:p w:rsidR="00400BB8" w:rsidRPr="004B6F88" w:rsidRDefault="00400BB8" w:rsidP="00AA618D">
            <w:pPr>
              <w:pStyle w:val="Prrafodelista"/>
              <w:ind w:left="0"/>
              <w:rPr>
                <w:rFonts w:ascii="Arial" w:hAnsi="Arial" w:cs="Arial"/>
              </w:rPr>
            </w:pPr>
            <w:r w:rsidRPr="004B6F88">
              <w:rPr>
                <w:rFonts w:ascii="Arial" w:hAnsi="Arial" w:cs="Arial"/>
              </w:rPr>
              <w:t>Oficios y profesiones.</w:t>
            </w:r>
          </w:p>
          <w:p w:rsidR="00400BB8" w:rsidRPr="004B6F88" w:rsidRDefault="00400BB8" w:rsidP="00AA618D">
            <w:pPr>
              <w:pStyle w:val="Prrafodelista"/>
              <w:ind w:left="0"/>
              <w:rPr>
                <w:rFonts w:ascii="Arial" w:hAnsi="Arial" w:cs="Arial"/>
              </w:rPr>
            </w:pPr>
            <w:r w:rsidRPr="004B6F88">
              <w:rPr>
                <w:rFonts w:ascii="Arial" w:hAnsi="Arial" w:cs="Arial"/>
              </w:rPr>
              <w:t>Medios de transporte.</w:t>
            </w: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r w:rsidRPr="004B6F88">
              <w:rPr>
                <w:rFonts w:ascii="Arial" w:hAnsi="Arial" w:cs="Arial"/>
              </w:rPr>
              <w:t>Convivencia</w:t>
            </w:r>
          </w:p>
          <w:p w:rsidR="007A54F6" w:rsidRPr="004B6F88" w:rsidRDefault="007A54F6" w:rsidP="00AA618D">
            <w:pPr>
              <w:pStyle w:val="Prrafodelista"/>
              <w:ind w:left="0"/>
              <w:rPr>
                <w:rFonts w:ascii="Arial" w:hAnsi="Arial" w:cs="Arial"/>
              </w:rPr>
            </w:pPr>
            <w:r w:rsidRPr="004B6F88">
              <w:rPr>
                <w:rFonts w:ascii="Arial" w:hAnsi="Arial" w:cs="Arial"/>
              </w:rPr>
              <w:t>Proyecto de vida</w:t>
            </w:r>
          </w:p>
          <w:p w:rsidR="007A54F6" w:rsidRPr="004B6F88" w:rsidRDefault="007A54F6" w:rsidP="00AA618D">
            <w:pPr>
              <w:pStyle w:val="Prrafodelista"/>
              <w:ind w:left="0"/>
              <w:rPr>
                <w:rFonts w:ascii="Arial" w:hAnsi="Arial" w:cs="Arial"/>
              </w:rPr>
            </w:pPr>
            <w:r w:rsidRPr="004B6F88">
              <w:rPr>
                <w:rFonts w:ascii="Arial" w:hAnsi="Arial" w:cs="Arial"/>
              </w:rPr>
              <w:t>Habilidades para la vida</w:t>
            </w:r>
          </w:p>
          <w:p w:rsidR="007A54F6" w:rsidRPr="004B6F88" w:rsidRDefault="007A54F6" w:rsidP="00AA618D">
            <w:pPr>
              <w:pStyle w:val="Prrafodelista"/>
              <w:ind w:left="0"/>
              <w:rPr>
                <w:rFonts w:ascii="Arial" w:hAnsi="Arial" w:cs="Arial"/>
              </w:rPr>
            </w:pPr>
            <w:r w:rsidRPr="004B6F88">
              <w:rPr>
                <w:rFonts w:ascii="Arial" w:hAnsi="Arial" w:cs="Arial"/>
              </w:rPr>
              <w:t>Relaciones con otras personas y con el entorno</w:t>
            </w: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r w:rsidRPr="004B6F88">
              <w:rPr>
                <w:rFonts w:ascii="Arial" w:hAnsi="Arial" w:cs="Arial"/>
              </w:rPr>
              <w:t>El valor de la vida</w:t>
            </w: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r w:rsidRPr="004B6F88">
              <w:rPr>
                <w:rFonts w:ascii="Arial" w:hAnsi="Arial" w:cs="Arial"/>
              </w:rPr>
              <w:t>Esquema corporal</w:t>
            </w:r>
          </w:p>
          <w:p w:rsidR="007A54F6" w:rsidRPr="004B6F88" w:rsidRDefault="007A54F6" w:rsidP="00AA618D">
            <w:pPr>
              <w:pStyle w:val="Prrafodelista"/>
              <w:ind w:left="0"/>
              <w:rPr>
                <w:rFonts w:ascii="Arial" w:hAnsi="Arial" w:cs="Arial"/>
              </w:rPr>
            </w:pPr>
            <w:r w:rsidRPr="004B6F88">
              <w:rPr>
                <w:rFonts w:ascii="Arial" w:hAnsi="Arial" w:cs="Arial"/>
              </w:rPr>
              <w:t>Lateralidad y direccionalidad</w:t>
            </w:r>
          </w:p>
          <w:p w:rsidR="007A54F6" w:rsidRPr="004B6F88" w:rsidRDefault="007A54F6" w:rsidP="00AA618D">
            <w:pPr>
              <w:pStyle w:val="Prrafodelista"/>
              <w:ind w:left="0"/>
              <w:rPr>
                <w:rFonts w:ascii="Arial" w:hAnsi="Arial" w:cs="Arial"/>
              </w:rPr>
            </w:pPr>
            <w:r w:rsidRPr="004B6F88">
              <w:rPr>
                <w:rFonts w:ascii="Arial" w:hAnsi="Arial" w:cs="Arial"/>
              </w:rPr>
              <w:t>Juegos y dinámicas.</w:t>
            </w:r>
          </w:p>
          <w:p w:rsidR="007A54F6" w:rsidRPr="004B6F88" w:rsidRDefault="007A54F6" w:rsidP="00AA618D">
            <w:pPr>
              <w:pStyle w:val="Prrafodelista"/>
              <w:ind w:left="0"/>
              <w:rPr>
                <w:rFonts w:ascii="Arial" w:hAnsi="Arial" w:cs="Arial"/>
              </w:rPr>
            </w:pPr>
            <w:r w:rsidRPr="004B6F88">
              <w:rPr>
                <w:rFonts w:ascii="Arial" w:hAnsi="Arial" w:cs="Arial"/>
              </w:rPr>
              <w:t>Ubicación espacial</w:t>
            </w: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r w:rsidRPr="004B6F88">
              <w:rPr>
                <w:rFonts w:ascii="Arial" w:hAnsi="Arial" w:cs="Arial"/>
              </w:rPr>
              <w:t>Manejo de materiales.</w:t>
            </w:r>
          </w:p>
          <w:p w:rsidR="007A54F6" w:rsidRPr="004B6F88" w:rsidRDefault="007A54F6" w:rsidP="00AA618D">
            <w:pPr>
              <w:pStyle w:val="Prrafodelista"/>
              <w:ind w:left="0"/>
              <w:rPr>
                <w:rFonts w:ascii="Arial" w:hAnsi="Arial" w:cs="Arial"/>
              </w:rPr>
            </w:pPr>
            <w:r w:rsidRPr="004B6F88">
              <w:rPr>
                <w:rFonts w:ascii="Arial" w:hAnsi="Arial" w:cs="Arial"/>
              </w:rPr>
              <w:t>Figuras geométricas y su relación con el entorno.</w:t>
            </w:r>
          </w:p>
          <w:p w:rsidR="007A54F6" w:rsidRPr="004B6F88" w:rsidRDefault="007A54F6" w:rsidP="00AA618D">
            <w:pPr>
              <w:pStyle w:val="Prrafodelista"/>
              <w:ind w:left="0"/>
              <w:rPr>
                <w:rFonts w:ascii="Arial" w:hAnsi="Arial" w:cs="Arial"/>
              </w:rPr>
            </w:pPr>
            <w:r w:rsidRPr="004B6F88">
              <w:rPr>
                <w:rFonts w:ascii="Arial" w:hAnsi="Arial" w:cs="Arial"/>
              </w:rPr>
              <w:t>El paisaje</w:t>
            </w:r>
          </w:p>
          <w:p w:rsidR="007A54F6" w:rsidRPr="004B6F88" w:rsidRDefault="007A54F6" w:rsidP="00AA618D">
            <w:pPr>
              <w:pStyle w:val="Prrafodelista"/>
              <w:ind w:left="0"/>
              <w:rPr>
                <w:rFonts w:ascii="Arial" w:hAnsi="Arial" w:cs="Arial"/>
              </w:rPr>
            </w:pPr>
            <w:r w:rsidRPr="004B6F88">
              <w:rPr>
                <w:rFonts w:ascii="Arial" w:hAnsi="Arial" w:cs="Arial"/>
              </w:rPr>
              <w:t>Colores del entorno</w:t>
            </w: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r w:rsidRPr="004B6F88">
              <w:rPr>
                <w:rFonts w:ascii="Arial" w:hAnsi="Arial" w:cs="Arial"/>
              </w:rPr>
              <w:t>Seguridad vial</w:t>
            </w:r>
          </w:p>
          <w:p w:rsidR="007A54F6" w:rsidRPr="004B6F88" w:rsidRDefault="007A54F6" w:rsidP="00AA618D">
            <w:pPr>
              <w:pStyle w:val="Prrafodelista"/>
              <w:ind w:left="0"/>
              <w:rPr>
                <w:rFonts w:ascii="Arial" w:hAnsi="Arial" w:cs="Arial"/>
              </w:rPr>
            </w:pPr>
            <w:r w:rsidRPr="004B6F88">
              <w:rPr>
                <w:rFonts w:ascii="Arial" w:hAnsi="Arial" w:cs="Arial"/>
              </w:rPr>
              <w:t>Inventos e inventores</w:t>
            </w:r>
          </w:p>
          <w:p w:rsidR="007A54F6" w:rsidRPr="004B6F88" w:rsidRDefault="007A54F6" w:rsidP="00AA618D">
            <w:pPr>
              <w:pStyle w:val="Prrafodelista"/>
              <w:ind w:left="0"/>
              <w:rPr>
                <w:rFonts w:ascii="Arial" w:hAnsi="Arial" w:cs="Arial"/>
              </w:rPr>
            </w:pPr>
            <w:r w:rsidRPr="004B6F88">
              <w:rPr>
                <w:rFonts w:ascii="Arial" w:hAnsi="Arial" w:cs="Arial"/>
              </w:rPr>
              <w:t>Tecnología y ecología</w:t>
            </w:r>
          </w:p>
          <w:p w:rsidR="007A54F6" w:rsidRPr="004B6F88" w:rsidRDefault="007A54F6" w:rsidP="00AA618D">
            <w:pPr>
              <w:pStyle w:val="Prrafodelista"/>
              <w:ind w:left="0"/>
              <w:rPr>
                <w:rFonts w:ascii="Arial" w:hAnsi="Arial" w:cs="Arial"/>
              </w:rPr>
            </w:pPr>
            <w:r w:rsidRPr="004B6F88">
              <w:rPr>
                <w:rFonts w:ascii="Arial" w:hAnsi="Arial" w:cs="Arial"/>
              </w:rPr>
              <w:t>Producción limpia</w:t>
            </w: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p w:rsidR="007A54F6" w:rsidRPr="004B6F88" w:rsidRDefault="007A54F6" w:rsidP="00AA618D">
            <w:pPr>
              <w:pStyle w:val="Prrafodelista"/>
              <w:ind w:left="0"/>
              <w:rPr>
                <w:rFonts w:ascii="Arial" w:hAnsi="Arial" w:cs="Arial"/>
              </w:rPr>
            </w:pPr>
          </w:p>
        </w:tc>
      </w:tr>
      <w:tr w:rsidR="005F09E9" w:rsidRPr="004B6F88" w:rsidTr="005F09E9">
        <w:tc>
          <w:tcPr>
            <w:tcW w:w="3525" w:type="dxa"/>
          </w:tcPr>
          <w:p w:rsidR="005F09E9" w:rsidRPr="004B6F88" w:rsidRDefault="005F09E9" w:rsidP="005F09E9">
            <w:pPr>
              <w:jc w:val="both"/>
              <w:rPr>
                <w:rFonts w:ascii="Arial" w:hAnsi="Arial" w:cs="Arial"/>
                <w:sz w:val="24"/>
                <w:szCs w:val="24"/>
              </w:rPr>
            </w:pPr>
            <w:r w:rsidRPr="004B6F88">
              <w:rPr>
                <w:rFonts w:ascii="Arial" w:hAnsi="Arial" w:cs="Arial"/>
                <w:color w:val="000000" w:themeColor="text1"/>
                <w:sz w:val="24"/>
                <w:szCs w:val="24"/>
              </w:rPr>
              <w:t xml:space="preserve">Conformar y activar el CEPAD </w:t>
            </w:r>
            <w:r w:rsidRPr="004B6F88">
              <w:rPr>
                <w:rFonts w:ascii="Arial" w:hAnsi="Arial" w:cs="Arial"/>
                <w:color w:val="000000" w:themeColor="text1"/>
                <w:sz w:val="24"/>
                <w:szCs w:val="24"/>
              </w:rPr>
              <w:lastRenderedPageBreak/>
              <w:t xml:space="preserve">de la institución </w:t>
            </w:r>
            <w:r w:rsidRPr="004B6F88">
              <w:rPr>
                <w:rFonts w:ascii="Arial" w:hAnsi="Arial" w:cs="Arial"/>
                <w:sz w:val="24"/>
                <w:szCs w:val="24"/>
              </w:rPr>
              <w:t>necesario preparar la comunidad, en especial a la niñez y a la juventud, en la  prevención, atención y recuperación en situaciones de desastre.</w:t>
            </w:r>
          </w:p>
          <w:p w:rsidR="00AA618D" w:rsidRPr="004B6F88" w:rsidRDefault="00AA618D" w:rsidP="005F09E9">
            <w:pPr>
              <w:jc w:val="both"/>
              <w:rPr>
                <w:rFonts w:ascii="Arial" w:hAnsi="Arial" w:cs="Arial"/>
                <w:b/>
                <w:sz w:val="24"/>
                <w:szCs w:val="24"/>
              </w:rPr>
            </w:pPr>
          </w:p>
        </w:tc>
        <w:tc>
          <w:tcPr>
            <w:tcW w:w="2890" w:type="dxa"/>
          </w:tcPr>
          <w:p w:rsidR="00AA618D" w:rsidRPr="004B6F88" w:rsidRDefault="00122431" w:rsidP="00AA618D">
            <w:pPr>
              <w:pStyle w:val="Prrafodelista"/>
              <w:ind w:left="0"/>
              <w:rPr>
                <w:rFonts w:ascii="Arial" w:hAnsi="Arial" w:cs="Arial"/>
              </w:rPr>
            </w:pPr>
            <w:r w:rsidRPr="004B6F88">
              <w:rPr>
                <w:rFonts w:ascii="Arial" w:hAnsi="Arial" w:cs="Arial"/>
              </w:rPr>
              <w:lastRenderedPageBreak/>
              <w:t>Ciencias Naturales</w:t>
            </w:r>
          </w:p>
          <w:p w:rsidR="00122431" w:rsidRPr="004B6F88" w:rsidRDefault="00122431"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r w:rsidRPr="004B6F88">
              <w:rPr>
                <w:rFonts w:ascii="Arial" w:hAnsi="Arial" w:cs="Arial"/>
              </w:rPr>
              <w:t>Ciencias Sociales</w:t>
            </w:r>
          </w:p>
          <w:p w:rsidR="00122431" w:rsidRPr="004B6F88" w:rsidRDefault="00122431" w:rsidP="00AA618D">
            <w:pPr>
              <w:pStyle w:val="Prrafodelista"/>
              <w:ind w:left="0"/>
              <w:rPr>
                <w:rFonts w:ascii="Arial" w:hAnsi="Arial" w:cs="Arial"/>
              </w:rPr>
            </w:pPr>
          </w:p>
          <w:p w:rsidR="00122431" w:rsidRPr="004B6F88" w:rsidRDefault="00122431"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22431" w:rsidRPr="004B6F88" w:rsidRDefault="008B4A9B" w:rsidP="00AA618D">
            <w:pPr>
              <w:pStyle w:val="Prrafodelista"/>
              <w:ind w:left="0"/>
              <w:rPr>
                <w:rFonts w:ascii="Arial" w:hAnsi="Arial" w:cs="Arial"/>
              </w:rPr>
            </w:pPr>
            <w:r w:rsidRPr="004B6F88">
              <w:rPr>
                <w:rFonts w:ascii="Arial" w:hAnsi="Arial" w:cs="Arial"/>
              </w:rPr>
              <w:t>Ética</w:t>
            </w:r>
            <w:r w:rsidR="00122431" w:rsidRPr="004B6F88">
              <w:rPr>
                <w:rFonts w:ascii="Arial" w:hAnsi="Arial" w:cs="Arial"/>
              </w:rPr>
              <w:t xml:space="preserve"> y valores</w:t>
            </w:r>
          </w:p>
          <w:p w:rsidR="00122431" w:rsidRPr="004B6F88" w:rsidRDefault="00122431" w:rsidP="00AA618D">
            <w:pPr>
              <w:pStyle w:val="Prrafodelista"/>
              <w:ind w:left="0"/>
              <w:rPr>
                <w:rFonts w:ascii="Arial" w:hAnsi="Arial" w:cs="Arial"/>
                <w:b/>
              </w:rPr>
            </w:pPr>
          </w:p>
        </w:tc>
        <w:tc>
          <w:tcPr>
            <w:tcW w:w="3508" w:type="dxa"/>
          </w:tcPr>
          <w:p w:rsidR="00AA618D" w:rsidRPr="004B6F88" w:rsidRDefault="00143DBE" w:rsidP="00AA618D">
            <w:pPr>
              <w:pStyle w:val="Prrafodelista"/>
              <w:ind w:left="0"/>
              <w:rPr>
                <w:rFonts w:ascii="Arial" w:hAnsi="Arial" w:cs="Arial"/>
              </w:rPr>
            </w:pPr>
            <w:r w:rsidRPr="004B6F88">
              <w:rPr>
                <w:rFonts w:ascii="Arial" w:hAnsi="Arial" w:cs="Arial"/>
              </w:rPr>
              <w:lastRenderedPageBreak/>
              <w:t>Fenómenos naturales y físicos</w:t>
            </w:r>
          </w:p>
          <w:p w:rsidR="00143DBE" w:rsidRPr="004B6F88" w:rsidRDefault="00143DBE" w:rsidP="00AA618D">
            <w:pPr>
              <w:pStyle w:val="Prrafodelista"/>
              <w:ind w:left="0"/>
              <w:rPr>
                <w:rFonts w:ascii="Arial" w:hAnsi="Arial" w:cs="Arial"/>
              </w:rPr>
            </w:pPr>
            <w:r w:rsidRPr="004B6F88">
              <w:rPr>
                <w:rFonts w:ascii="Arial" w:hAnsi="Arial" w:cs="Arial"/>
              </w:rPr>
              <w:lastRenderedPageBreak/>
              <w:t>La energía</w:t>
            </w: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r w:rsidRPr="004B6F88">
              <w:rPr>
                <w:rFonts w:ascii="Arial" w:hAnsi="Arial" w:cs="Arial"/>
              </w:rPr>
              <w:t>Oficios y profesiones</w:t>
            </w:r>
          </w:p>
          <w:p w:rsidR="00143DBE" w:rsidRPr="004B6F88" w:rsidRDefault="00143DBE" w:rsidP="00AA618D">
            <w:pPr>
              <w:pStyle w:val="Prrafodelista"/>
              <w:ind w:left="0"/>
              <w:rPr>
                <w:rFonts w:ascii="Arial" w:hAnsi="Arial" w:cs="Arial"/>
              </w:rPr>
            </w:pPr>
            <w:r w:rsidRPr="004B6F88">
              <w:rPr>
                <w:rFonts w:ascii="Arial" w:hAnsi="Arial" w:cs="Arial"/>
              </w:rPr>
              <w:t>Organizaciones sociales y políticas</w:t>
            </w:r>
          </w:p>
          <w:p w:rsidR="00143DBE" w:rsidRPr="004B6F88" w:rsidRDefault="00143DBE" w:rsidP="00AA618D">
            <w:pPr>
              <w:pStyle w:val="Prrafodelista"/>
              <w:ind w:left="0"/>
              <w:rPr>
                <w:rFonts w:ascii="Arial" w:hAnsi="Arial" w:cs="Arial"/>
              </w:rPr>
            </w:pPr>
            <w:r w:rsidRPr="004B6F88">
              <w:rPr>
                <w:rFonts w:ascii="Arial" w:hAnsi="Arial" w:cs="Arial"/>
              </w:rPr>
              <w:t>Clases de paisaje</w:t>
            </w:r>
          </w:p>
          <w:p w:rsidR="00143DBE" w:rsidRPr="004B6F88" w:rsidRDefault="00143DBE" w:rsidP="00AA618D">
            <w:pPr>
              <w:pStyle w:val="Prrafodelista"/>
              <w:ind w:left="0"/>
              <w:rPr>
                <w:rFonts w:ascii="Arial" w:hAnsi="Arial" w:cs="Arial"/>
              </w:rPr>
            </w:pPr>
            <w:r w:rsidRPr="004B6F88">
              <w:rPr>
                <w:rFonts w:ascii="Arial" w:hAnsi="Arial" w:cs="Arial"/>
              </w:rPr>
              <w:t>El relieve y el clima</w:t>
            </w:r>
          </w:p>
          <w:p w:rsidR="00143DBE" w:rsidRPr="004B6F88" w:rsidRDefault="00143DBE" w:rsidP="00AA618D">
            <w:pPr>
              <w:pStyle w:val="Prrafodelista"/>
              <w:ind w:left="0"/>
              <w:rPr>
                <w:rFonts w:ascii="Arial" w:hAnsi="Arial" w:cs="Arial"/>
              </w:rPr>
            </w:pPr>
            <w:r w:rsidRPr="004B6F88">
              <w:rPr>
                <w:rFonts w:ascii="Arial" w:hAnsi="Arial" w:cs="Arial"/>
              </w:rPr>
              <w:t>Desastres naturales y tecnológicos.</w:t>
            </w: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p>
          <w:p w:rsidR="00143DBE" w:rsidRPr="004B6F88" w:rsidRDefault="00143DBE" w:rsidP="00AA618D">
            <w:pPr>
              <w:pStyle w:val="Prrafodelista"/>
              <w:ind w:left="0"/>
              <w:rPr>
                <w:rFonts w:ascii="Arial" w:hAnsi="Arial" w:cs="Arial"/>
              </w:rPr>
            </w:pPr>
            <w:r w:rsidRPr="004B6F88">
              <w:rPr>
                <w:rFonts w:ascii="Arial" w:hAnsi="Arial" w:cs="Arial"/>
              </w:rPr>
              <w:t>Respeto</w:t>
            </w:r>
          </w:p>
          <w:p w:rsidR="00143DBE" w:rsidRPr="004B6F88" w:rsidRDefault="00143DBE" w:rsidP="00AA618D">
            <w:pPr>
              <w:pStyle w:val="Prrafodelista"/>
              <w:ind w:left="0"/>
              <w:rPr>
                <w:rFonts w:ascii="Arial" w:hAnsi="Arial" w:cs="Arial"/>
              </w:rPr>
            </w:pPr>
            <w:r w:rsidRPr="004B6F88">
              <w:rPr>
                <w:rFonts w:ascii="Arial" w:hAnsi="Arial" w:cs="Arial"/>
              </w:rPr>
              <w:t>Generosidad</w:t>
            </w:r>
          </w:p>
          <w:p w:rsidR="00143DBE" w:rsidRPr="004B6F88" w:rsidRDefault="00143DBE" w:rsidP="00AA618D">
            <w:pPr>
              <w:pStyle w:val="Prrafodelista"/>
              <w:ind w:left="0"/>
              <w:rPr>
                <w:rFonts w:ascii="Arial" w:hAnsi="Arial" w:cs="Arial"/>
              </w:rPr>
            </w:pPr>
            <w:r w:rsidRPr="004B6F88">
              <w:rPr>
                <w:rFonts w:ascii="Arial" w:hAnsi="Arial" w:cs="Arial"/>
              </w:rPr>
              <w:t>Solidaridad</w:t>
            </w:r>
          </w:p>
          <w:p w:rsidR="00143DBE" w:rsidRPr="004B6F88" w:rsidRDefault="00143DBE" w:rsidP="00AA618D">
            <w:pPr>
              <w:pStyle w:val="Prrafodelista"/>
              <w:ind w:left="0"/>
              <w:rPr>
                <w:rFonts w:ascii="Arial" w:hAnsi="Arial" w:cs="Arial"/>
              </w:rPr>
            </w:pPr>
            <w:r w:rsidRPr="004B6F88">
              <w:rPr>
                <w:rFonts w:ascii="Arial" w:hAnsi="Arial" w:cs="Arial"/>
              </w:rPr>
              <w:t>Habilidades para la vida</w:t>
            </w:r>
          </w:p>
          <w:p w:rsidR="00143DBE" w:rsidRPr="004B6F88" w:rsidRDefault="00143DBE" w:rsidP="00AA618D">
            <w:pPr>
              <w:pStyle w:val="Prrafodelista"/>
              <w:ind w:left="0"/>
              <w:rPr>
                <w:rFonts w:ascii="Arial" w:hAnsi="Arial" w:cs="Arial"/>
              </w:rPr>
            </w:pPr>
            <w:r w:rsidRPr="004B6F88">
              <w:rPr>
                <w:rFonts w:ascii="Arial" w:hAnsi="Arial" w:cs="Arial"/>
              </w:rPr>
              <w:t>Hábitos de higiene</w:t>
            </w:r>
          </w:p>
          <w:p w:rsidR="00143DBE" w:rsidRPr="004B6F88" w:rsidRDefault="00143DBE" w:rsidP="00AA618D">
            <w:pPr>
              <w:pStyle w:val="Prrafodelista"/>
              <w:ind w:left="0"/>
              <w:rPr>
                <w:rFonts w:ascii="Arial" w:hAnsi="Arial" w:cs="Arial"/>
              </w:rPr>
            </w:pPr>
          </w:p>
        </w:tc>
      </w:tr>
    </w:tbl>
    <w:p w:rsidR="00AA618D" w:rsidRPr="004B6F88" w:rsidRDefault="00AA618D" w:rsidP="00AA618D">
      <w:pPr>
        <w:pStyle w:val="Prrafodelista"/>
        <w:ind w:left="540"/>
        <w:rPr>
          <w:rFonts w:ascii="Arial" w:hAnsi="Arial" w:cs="Arial"/>
          <w:b/>
        </w:rPr>
      </w:pPr>
    </w:p>
    <w:p w:rsidR="009231E4" w:rsidRPr="004B6F88" w:rsidRDefault="009231E4" w:rsidP="009231E4">
      <w:pPr>
        <w:rPr>
          <w:rFonts w:ascii="Arial" w:hAnsi="Arial" w:cs="Arial"/>
          <w:sz w:val="24"/>
          <w:szCs w:val="24"/>
        </w:rPr>
      </w:pPr>
    </w:p>
    <w:p w:rsidR="009231E4" w:rsidRPr="004B6F88" w:rsidRDefault="009231E4" w:rsidP="009231E4">
      <w:pPr>
        <w:rPr>
          <w:rFonts w:ascii="Arial" w:hAnsi="Arial" w:cs="Arial"/>
          <w:sz w:val="24"/>
          <w:szCs w:val="24"/>
        </w:rPr>
      </w:pPr>
    </w:p>
    <w:p w:rsidR="009231E4" w:rsidRPr="004B6F88" w:rsidRDefault="009231E4" w:rsidP="009231E4">
      <w:pPr>
        <w:rPr>
          <w:rFonts w:ascii="Arial" w:hAnsi="Arial" w:cs="Arial"/>
          <w:sz w:val="24"/>
          <w:szCs w:val="24"/>
        </w:rPr>
      </w:pPr>
    </w:p>
    <w:p w:rsidR="009231E4" w:rsidRPr="004B6F88" w:rsidRDefault="009231E4" w:rsidP="009231E4">
      <w:pPr>
        <w:rPr>
          <w:rFonts w:ascii="Arial" w:hAnsi="Arial" w:cs="Arial"/>
          <w:sz w:val="24"/>
          <w:szCs w:val="24"/>
        </w:rPr>
      </w:pPr>
    </w:p>
    <w:p w:rsidR="009231E4" w:rsidRPr="004B6F88" w:rsidRDefault="009231E4" w:rsidP="009231E4">
      <w:pPr>
        <w:rPr>
          <w:rFonts w:ascii="Arial" w:hAnsi="Arial" w:cs="Arial"/>
          <w:b/>
          <w:sz w:val="24"/>
          <w:szCs w:val="24"/>
        </w:rPr>
      </w:pPr>
    </w:p>
    <w:p w:rsidR="009231E4" w:rsidRPr="004B6F88" w:rsidRDefault="009231E4" w:rsidP="006846F2">
      <w:pPr>
        <w:jc w:val="both"/>
        <w:rPr>
          <w:rFonts w:ascii="Arial" w:hAnsi="Arial" w:cs="Arial"/>
          <w:sz w:val="24"/>
          <w:szCs w:val="24"/>
        </w:rPr>
      </w:pPr>
    </w:p>
    <w:p w:rsidR="009231E4" w:rsidRPr="004B6F88" w:rsidRDefault="009231E4" w:rsidP="009231E4">
      <w:pPr>
        <w:jc w:val="both"/>
        <w:rPr>
          <w:rFonts w:ascii="Arial" w:hAnsi="Arial" w:cs="Arial"/>
          <w:color w:val="292929"/>
          <w:sz w:val="24"/>
          <w:szCs w:val="24"/>
        </w:rPr>
      </w:pPr>
    </w:p>
    <w:p w:rsidR="009231E4" w:rsidRPr="004B6F88" w:rsidRDefault="009231E4" w:rsidP="006846F2">
      <w:pPr>
        <w:jc w:val="both"/>
        <w:rPr>
          <w:rFonts w:ascii="Arial" w:hAnsi="Arial" w:cs="Arial"/>
          <w:sz w:val="24"/>
          <w:szCs w:val="24"/>
        </w:rPr>
      </w:pPr>
    </w:p>
    <w:p w:rsidR="006846F2" w:rsidRPr="004B6F88" w:rsidRDefault="006846F2" w:rsidP="006846F2">
      <w:pPr>
        <w:jc w:val="both"/>
        <w:rPr>
          <w:rFonts w:ascii="Arial" w:hAnsi="Arial" w:cs="Arial"/>
          <w:sz w:val="24"/>
          <w:szCs w:val="24"/>
        </w:rPr>
      </w:pPr>
    </w:p>
    <w:p w:rsidR="006846F2" w:rsidRPr="004B6F88" w:rsidRDefault="006846F2" w:rsidP="006846F2">
      <w:pPr>
        <w:jc w:val="both"/>
        <w:rPr>
          <w:rFonts w:ascii="Arial" w:hAnsi="Arial" w:cs="Arial"/>
          <w:sz w:val="24"/>
          <w:szCs w:val="24"/>
        </w:rPr>
      </w:pPr>
    </w:p>
    <w:p w:rsidR="006846F2" w:rsidRPr="004B6F88" w:rsidRDefault="006846F2" w:rsidP="006846F2">
      <w:pPr>
        <w:jc w:val="both"/>
        <w:rPr>
          <w:rFonts w:ascii="Arial" w:hAnsi="Arial" w:cs="Arial"/>
          <w:sz w:val="24"/>
          <w:szCs w:val="24"/>
        </w:rPr>
      </w:pPr>
    </w:p>
    <w:p w:rsidR="006846F2" w:rsidRPr="004B6F88" w:rsidRDefault="006846F2" w:rsidP="006846F2">
      <w:pPr>
        <w:jc w:val="both"/>
        <w:rPr>
          <w:rFonts w:ascii="Arial" w:hAnsi="Arial" w:cs="Arial"/>
          <w:sz w:val="24"/>
          <w:szCs w:val="24"/>
        </w:rPr>
      </w:pPr>
    </w:p>
    <w:p w:rsidR="006846F2" w:rsidRPr="004B6F88" w:rsidRDefault="006846F2" w:rsidP="00181BA2">
      <w:pPr>
        <w:shd w:val="clear" w:color="auto" w:fill="FFFFFF" w:themeFill="background1"/>
        <w:rPr>
          <w:rFonts w:ascii="Arial" w:hAnsi="Arial" w:cs="Arial"/>
          <w:sz w:val="24"/>
          <w:szCs w:val="24"/>
        </w:rPr>
      </w:pPr>
    </w:p>
    <w:p w:rsidR="00181BA2" w:rsidRPr="004B6F88" w:rsidRDefault="00181BA2" w:rsidP="00181BA2">
      <w:pPr>
        <w:shd w:val="clear" w:color="auto" w:fill="FFFFFF" w:themeFill="background1"/>
        <w:jc w:val="center"/>
        <w:rPr>
          <w:rFonts w:ascii="Arial" w:hAnsi="Arial" w:cs="Arial"/>
          <w:sz w:val="24"/>
          <w:szCs w:val="24"/>
        </w:rPr>
      </w:pPr>
    </w:p>
    <w:p w:rsidR="004F4B2F" w:rsidRPr="004B6F88" w:rsidRDefault="004F4B2F" w:rsidP="00181BA2">
      <w:pPr>
        <w:jc w:val="both"/>
        <w:rPr>
          <w:rFonts w:ascii="Arial" w:hAnsi="Arial" w:cs="Arial"/>
          <w:sz w:val="24"/>
          <w:szCs w:val="24"/>
        </w:rPr>
        <w:sectPr w:rsidR="004F4B2F" w:rsidRPr="004B6F88" w:rsidSect="00B223A5">
          <w:headerReference w:type="default" r:id="rId9"/>
          <w:footerReference w:type="default" r:id="rId10"/>
          <w:pgSz w:w="12240" w:h="15840"/>
          <w:pgMar w:top="1417" w:right="1701" w:bottom="1417" w:left="1701" w:header="708" w:footer="708" w:gutter="0"/>
          <w:cols w:space="708"/>
          <w:docGrid w:linePitch="360"/>
        </w:sectPr>
      </w:pPr>
    </w:p>
    <w:p w:rsidR="00181BA2" w:rsidRPr="004B6F88" w:rsidRDefault="004F4B2F" w:rsidP="004F4B2F">
      <w:pPr>
        <w:pStyle w:val="Prrafodelista"/>
        <w:numPr>
          <w:ilvl w:val="0"/>
          <w:numId w:val="9"/>
        </w:numPr>
        <w:jc w:val="center"/>
        <w:rPr>
          <w:rFonts w:ascii="Arial" w:hAnsi="Arial" w:cs="Arial"/>
          <w:b/>
        </w:rPr>
      </w:pPr>
      <w:r w:rsidRPr="004B6F88">
        <w:rPr>
          <w:rFonts w:ascii="Arial" w:hAnsi="Arial" w:cs="Arial"/>
          <w:b/>
        </w:rPr>
        <w:lastRenderedPageBreak/>
        <w:t>CRONOGRAMA  DE  ACTIVIDADES</w:t>
      </w:r>
      <w:r w:rsidR="00C9209B" w:rsidRPr="004B6F88">
        <w:rPr>
          <w:rFonts w:ascii="Arial" w:hAnsi="Arial" w:cs="Arial"/>
          <w:b/>
        </w:rPr>
        <w:t xml:space="preserve"> </w:t>
      </w:r>
      <w:r w:rsidR="00C44B3F">
        <w:rPr>
          <w:rFonts w:ascii="Arial" w:hAnsi="Arial" w:cs="Arial"/>
          <w:b/>
        </w:rPr>
        <w:t>2018</w:t>
      </w:r>
    </w:p>
    <w:p w:rsidR="00775DB3" w:rsidRPr="004B6F88" w:rsidRDefault="00775DB3" w:rsidP="00775DB3">
      <w:pPr>
        <w:pStyle w:val="Prrafodelista"/>
        <w:ind w:left="540"/>
        <w:rPr>
          <w:rFonts w:ascii="Arial" w:hAnsi="Arial" w:cs="Arial"/>
          <w:b/>
        </w:rPr>
      </w:pPr>
    </w:p>
    <w:tbl>
      <w:tblPr>
        <w:tblStyle w:val="Tablaconcuadrcula"/>
        <w:tblW w:w="13222" w:type="dxa"/>
        <w:tblLook w:val="04A0" w:firstRow="1" w:lastRow="0" w:firstColumn="1" w:lastColumn="0" w:noHBand="0" w:noVBand="1"/>
      </w:tblPr>
      <w:tblGrid>
        <w:gridCol w:w="2659"/>
        <w:gridCol w:w="2697"/>
        <w:gridCol w:w="2753"/>
        <w:gridCol w:w="2748"/>
        <w:gridCol w:w="2365"/>
      </w:tblGrid>
      <w:tr w:rsidR="00775DB3" w:rsidRPr="004B6F88" w:rsidTr="002A50CF">
        <w:tc>
          <w:tcPr>
            <w:tcW w:w="2659" w:type="dxa"/>
          </w:tcPr>
          <w:p w:rsidR="00775DB3" w:rsidRPr="004B6F88" w:rsidRDefault="00775DB3" w:rsidP="002A50CF">
            <w:pPr>
              <w:jc w:val="center"/>
              <w:rPr>
                <w:rFonts w:ascii="Arial" w:hAnsi="Arial" w:cs="Arial"/>
                <w:b/>
                <w:sz w:val="24"/>
                <w:szCs w:val="24"/>
              </w:rPr>
            </w:pPr>
            <w:r w:rsidRPr="004B6F88">
              <w:rPr>
                <w:rFonts w:ascii="Arial" w:hAnsi="Arial" w:cs="Arial"/>
                <w:b/>
                <w:sz w:val="24"/>
                <w:szCs w:val="24"/>
              </w:rPr>
              <w:t>OBJETIVO</w:t>
            </w:r>
          </w:p>
        </w:tc>
        <w:tc>
          <w:tcPr>
            <w:tcW w:w="2697" w:type="dxa"/>
          </w:tcPr>
          <w:p w:rsidR="00775DB3" w:rsidRPr="004B6F88" w:rsidRDefault="00775DB3" w:rsidP="002A50CF">
            <w:pPr>
              <w:rPr>
                <w:rFonts w:ascii="Arial" w:hAnsi="Arial" w:cs="Arial"/>
                <w:b/>
                <w:sz w:val="24"/>
                <w:szCs w:val="24"/>
              </w:rPr>
            </w:pPr>
            <w:r w:rsidRPr="004B6F88">
              <w:rPr>
                <w:rFonts w:ascii="Arial" w:hAnsi="Arial" w:cs="Arial"/>
                <w:b/>
                <w:sz w:val="24"/>
                <w:szCs w:val="24"/>
              </w:rPr>
              <w:t>DESCRIPCION</w:t>
            </w:r>
          </w:p>
        </w:tc>
        <w:tc>
          <w:tcPr>
            <w:tcW w:w="2753" w:type="dxa"/>
          </w:tcPr>
          <w:p w:rsidR="00775DB3" w:rsidRPr="004B6F88" w:rsidRDefault="00775DB3" w:rsidP="002A50CF">
            <w:pPr>
              <w:rPr>
                <w:rFonts w:ascii="Arial" w:hAnsi="Arial" w:cs="Arial"/>
                <w:sz w:val="24"/>
                <w:szCs w:val="24"/>
              </w:rPr>
            </w:pPr>
            <w:r w:rsidRPr="004B6F88">
              <w:rPr>
                <w:rFonts w:ascii="Arial" w:hAnsi="Arial" w:cs="Arial"/>
                <w:b/>
                <w:sz w:val="24"/>
                <w:szCs w:val="24"/>
              </w:rPr>
              <w:t>NOMBRE</w:t>
            </w:r>
          </w:p>
        </w:tc>
        <w:tc>
          <w:tcPr>
            <w:tcW w:w="2748" w:type="dxa"/>
          </w:tcPr>
          <w:p w:rsidR="00775DB3" w:rsidRPr="004B6F88" w:rsidRDefault="00775DB3" w:rsidP="002A50CF">
            <w:pPr>
              <w:rPr>
                <w:rFonts w:ascii="Arial" w:hAnsi="Arial" w:cs="Arial"/>
                <w:b/>
                <w:sz w:val="24"/>
                <w:szCs w:val="24"/>
              </w:rPr>
            </w:pPr>
            <w:r w:rsidRPr="004B6F88">
              <w:rPr>
                <w:rFonts w:ascii="Arial" w:hAnsi="Arial" w:cs="Arial"/>
                <w:b/>
                <w:sz w:val="24"/>
                <w:szCs w:val="24"/>
              </w:rPr>
              <w:t>RESPONSABLES</w:t>
            </w:r>
          </w:p>
        </w:tc>
        <w:tc>
          <w:tcPr>
            <w:tcW w:w="2365" w:type="dxa"/>
          </w:tcPr>
          <w:p w:rsidR="00775DB3" w:rsidRPr="004B6F88" w:rsidRDefault="00775DB3" w:rsidP="002A50CF">
            <w:pPr>
              <w:rPr>
                <w:rFonts w:ascii="Arial" w:hAnsi="Arial" w:cs="Arial"/>
                <w:b/>
                <w:sz w:val="24"/>
                <w:szCs w:val="24"/>
              </w:rPr>
            </w:pPr>
            <w:r w:rsidRPr="004B6F88">
              <w:rPr>
                <w:rFonts w:ascii="Arial" w:hAnsi="Arial" w:cs="Arial"/>
                <w:b/>
                <w:sz w:val="24"/>
                <w:szCs w:val="24"/>
              </w:rPr>
              <w:t>FECHA</w:t>
            </w: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t>Conformar equipo de trabajo para desarrollar el proyecto</w:t>
            </w:r>
          </w:p>
        </w:tc>
        <w:tc>
          <w:tcPr>
            <w:tcW w:w="2697" w:type="dxa"/>
          </w:tcPr>
          <w:p w:rsidR="00775DB3" w:rsidRPr="004B6F88" w:rsidRDefault="00775DB3" w:rsidP="002A50CF">
            <w:pPr>
              <w:rPr>
                <w:rFonts w:ascii="Arial" w:hAnsi="Arial" w:cs="Arial"/>
                <w:sz w:val="24"/>
                <w:szCs w:val="24"/>
              </w:rPr>
            </w:pPr>
            <w:r w:rsidRPr="004B6F88">
              <w:rPr>
                <w:rFonts w:ascii="Arial" w:hAnsi="Arial" w:cs="Arial"/>
                <w:sz w:val="24"/>
                <w:szCs w:val="24"/>
              </w:rPr>
              <w:t>. Formar el grupo con 2 niños por grupo.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Instalación del parche ambiental en la convivencia</w:t>
            </w:r>
            <w:r w:rsidR="00844A78" w:rsidRPr="004B6F88">
              <w:rPr>
                <w:rFonts w:ascii="Arial" w:hAnsi="Arial" w:cs="Arial"/>
                <w:sz w:val="24"/>
                <w:szCs w:val="24"/>
              </w:rPr>
              <w:t>. (</w:t>
            </w:r>
            <w:r w:rsidRPr="004B6F88">
              <w:rPr>
                <w:rFonts w:ascii="Arial" w:hAnsi="Arial" w:cs="Arial"/>
                <w:sz w:val="24"/>
                <w:szCs w:val="24"/>
              </w:rPr>
              <w:t>Obra de teatro).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 Elaboración del distintivo.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tc>
        <w:tc>
          <w:tcPr>
            <w:tcW w:w="2753" w:type="dxa"/>
          </w:tcPr>
          <w:p w:rsidR="00775DB3" w:rsidRPr="004B6F88" w:rsidRDefault="00775DB3" w:rsidP="002A50CF">
            <w:pPr>
              <w:rPr>
                <w:rFonts w:ascii="Arial" w:hAnsi="Arial" w:cs="Arial"/>
                <w:sz w:val="24"/>
                <w:szCs w:val="24"/>
              </w:rPr>
            </w:pPr>
            <w:r w:rsidRPr="004B6F88">
              <w:rPr>
                <w:rFonts w:ascii="Arial" w:hAnsi="Arial" w:cs="Arial"/>
                <w:sz w:val="24"/>
                <w:szCs w:val="24"/>
              </w:rPr>
              <w:t>Parche ambiental</w:t>
            </w: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t>Profesoras del proyecto y las titulares de los grupos.</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Docentes del proyecto y el parche ambiental.</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Docentes del proyecto.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tc>
        <w:tc>
          <w:tcPr>
            <w:tcW w:w="2365" w:type="dxa"/>
          </w:tcPr>
          <w:p w:rsidR="00775DB3" w:rsidRDefault="00057C43" w:rsidP="002A50CF">
            <w:pPr>
              <w:rPr>
                <w:rFonts w:ascii="Arial" w:hAnsi="Arial" w:cs="Arial"/>
                <w:sz w:val="24"/>
                <w:szCs w:val="24"/>
              </w:rPr>
            </w:pPr>
            <w:r>
              <w:rPr>
                <w:rFonts w:ascii="Arial" w:hAnsi="Arial" w:cs="Arial"/>
                <w:sz w:val="24"/>
                <w:szCs w:val="24"/>
              </w:rPr>
              <w:t>Marzo 9 de 2018</w:t>
            </w:r>
          </w:p>
          <w:p w:rsidR="00FF09FC" w:rsidRPr="004B6F88" w:rsidRDefault="00FF09FC" w:rsidP="002A50CF">
            <w:pPr>
              <w:rPr>
                <w:rFonts w:ascii="Arial" w:hAnsi="Arial" w:cs="Arial"/>
                <w:sz w:val="24"/>
                <w:szCs w:val="24"/>
              </w:rPr>
            </w:pPr>
            <w:r>
              <w:rPr>
                <w:rFonts w:ascii="Arial" w:hAnsi="Arial" w:cs="Arial"/>
                <w:sz w:val="24"/>
                <w:szCs w:val="24"/>
              </w:rPr>
              <w:t>Elección de representantes al parche ambiental</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057C43" w:rsidP="002A50CF">
            <w:pPr>
              <w:rPr>
                <w:rFonts w:ascii="Arial" w:hAnsi="Arial" w:cs="Arial"/>
                <w:sz w:val="24"/>
                <w:szCs w:val="24"/>
              </w:rPr>
            </w:pPr>
            <w:r>
              <w:rPr>
                <w:rFonts w:ascii="Arial" w:hAnsi="Arial" w:cs="Arial"/>
                <w:sz w:val="24"/>
                <w:szCs w:val="24"/>
              </w:rPr>
              <w:t>Marzo 22 de 2018</w:t>
            </w:r>
          </w:p>
          <w:p w:rsidR="00775DB3" w:rsidRPr="004B6F88" w:rsidRDefault="00FF09FC" w:rsidP="002A50CF">
            <w:pPr>
              <w:rPr>
                <w:rFonts w:ascii="Arial" w:hAnsi="Arial" w:cs="Arial"/>
                <w:sz w:val="24"/>
                <w:szCs w:val="24"/>
              </w:rPr>
            </w:pPr>
            <w:r>
              <w:rPr>
                <w:rFonts w:ascii="Arial" w:hAnsi="Arial" w:cs="Arial"/>
                <w:sz w:val="24"/>
                <w:szCs w:val="24"/>
              </w:rPr>
              <w:t xml:space="preserve">Sensibilización e instalación del parche ambiental </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Default="00FF09FC" w:rsidP="002A50CF">
            <w:pPr>
              <w:rPr>
                <w:rFonts w:ascii="Arial" w:hAnsi="Arial" w:cs="Arial"/>
                <w:sz w:val="24"/>
                <w:szCs w:val="24"/>
              </w:rPr>
            </w:pPr>
            <w:r>
              <w:rPr>
                <w:rFonts w:ascii="Arial" w:hAnsi="Arial" w:cs="Arial"/>
                <w:sz w:val="24"/>
                <w:szCs w:val="24"/>
              </w:rPr>
              <w:t xml:space="preserve">Abril 10 </w:t>
            </w:r>
          </w:p>
          <w:p w:rsidR="00FF09FC" w:rsidRPr="004B6F88" w:rsidRDefault="00FF09FC" w:rsidP="002A50CF">
            <w:pPr>
              <w:rPr>
                <w:rFonts w:ascii="Arial" w:hAnsi="Arial" w:cs="Arial"/>
                <w:sz w:val="24"/>
                <w:szCs w:val="24"/>
              </w:rPr>
            </w:pPr>
            <w:r>
              <w:rPr>
                <w:rFonts w:ascii="Arial" w:hAnsi="Arial" w:cs="Arial"/>
                <w:sz w:val="24"/>
                <w:szCs w:val="24"/>
              </w:rPr>
              <w:t>Obra de teatro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t>Mantener las zonas verdes y en general los espacios comunes de la institución limpios, agradables y bien cuidados.</w:t>
            </w:r>
          </w:p>
        </w:tc>
        <w:tc>
          <w:tcPr>
            <w:tcW w:w="2697" w:type="dxa"/>
          </w:tcPr>
          <w:p w:rsidR="00775DB3" w:rsidRPr="004B6F88" w:rsidRDefault="00775DB3" w:rsidP="002A50CF">
            <w:pPr>
              <w:rPr>
                <w:rFonts w:ascii="Arial" w:hAnsi="Arial" w:cs="Arial"/>
                <w:sz w:val="24"/>
                <w:szCs w:val="24"/>
              </w:rPr>
            </w:pPr>
            <w:r w:rsidRPr="004B6F88">
              <w:rPr>
                <w:rFonts w:ascii="Arial" w:hAnsi="Arial" w:cs="Arial"/>
                <w:sz w:val="24"/>
                <w:szCs w:val="24"/>
              </w:rPr>
              <w:t>Jornada de jardinería, ornamentación con las familias y el parche ambiental.</w:t>
            </w:r>
          </w:p>
          <w:p w:rsidR="00775DB3" w:rsidRPr="004B6F88" w:rsidRDefault="00775DB3" w:rsidP="002A50CF">
            <w:pPr>
              <w:rPr>
                <w:rFonts w:ascii="Arial" w:hAnsi="Arial" w:cs="Arial"/>
                <w:sz w:val="24"/>
                <w:szCs w:val="24"/>
              </w:rPr>
            </w:pPr>
          </w:p>
          <w:p w:rsidR="00775DB3" w:rsidRPr="004B6F88" w:rsidRDefault="00FF09FC" w:rsidP="002A50CF">
            <w:pPr>
              <w:rPr>
                <w:rFonts w:ascii="Arial" w:hAnsi="Arial" w:cs="Arial"/>
                <w:sz w:val="24"/>
                <w:szCs w:val="24"/>
              </w:rPr>
            </w:pPr>
            <w:r>
              <w:rPr>
                <w:rFonts w:ascii="Arial" w:hAnsi="Arial" w:cs="Arial"/>
                <w:sz w:val="24"/>
                <w:szCs w:val="24"/>
              </w:rPr>
              <w:t xml:space="preserve">Taller </w:t>
            </w:r>
            <w:r w:rsidR="00775DB3" w:rsidRPr="004B6F88">
              <w:rPr>
                <w:rFonts w:ascii="Arial" w:hAnsi="Arial" w:cs="Arial"/>
                <w:sz w:val="24"/>
                <w:szCs w:val="24"/>
              </w:rPr>
              <w:t>de tránsito.</w:t>
            </w:r>
          </w:p>
          <w:p w:rsidR="00775DB3" w:rsidRPr="004B6F88" w:rsidRDefault="00775DB3" w:rsidP="002A50CF">
            <w:pPr>
              <w:rPr>
                <w:rFonts w:ascii="Arial" w:hAnsi="Arial" w:cs="Arial"/>
                <w:sz w:val="24"/>
                <w:szCs w:val="24"/>
              </w:rPr>
            </w:pPr>
          </w:p>
          <w:p w:rsidR="00775DB3" w:rsidRPr="004B6F88" w:rsidRDefault="00107586" w:rsidP="00107586">
            <w:pPr>
              <w:rPr>
                <w:rFonts w:ascii="Arial" w:hAnsi="Arial" w:cs="Arial"/>
                <w:sz w:val="24"/>
                <w:szCs w:val="24"/>
              </w:rPr>
            </w:pPr>
            <w:r w:rsidRPr="004B6F88">
              <w:rPr>
                <w:rFonts w:ascii="Arial" w:hAnsi="Arial" w:cs="Arial"/>
                <w:sz w:val="24"/>
                <w:szCs w:val="24"/>
              </w:rPr>
              <w:t>Elaboración de cartelera sobre el cuidado del medio ambiente.</w:t>
            </w:r>
          </w:p>
          <w:p w:rsidR="00F333E1" w:rsidRPr="004B6F88" w:rsidRDefault="00F333E1" w:rsidP="00107586">
            <w:pPr>
              <w:rPr>
                <w:rFonts w:ascii="Arial" w:hAnsi="Arial" w:cs="Arial"/>
                <w:sz w:val="24"/>
                <w:szCs w:val="24"/>
              </w:rPr>
            </w:pPr>
          </w:p>
          <w:p w:rsidR="00F333E1" w:rsidRPr="004B6F88" w:rsidRDefault="00F333E1" w:rsidP="00E5073A">
            <w:pPr>
              <w:rPr>
                <w:rFonts w:ascii="Arial" w:hAnsi="Arial" w:cs="Arial"/>
                <w:sz w:val="24"/>
                <w:szCs w:val="24"/>
              </w:rPr>
            </w:pPr>
            <w:r w:rsidRPr="004B6F88">
              <w:rPr>
                <w:rFonts w:ascii="Arial" w:hAnsi="Arial" w:cs="Arial"/>
                <w:sz w:val="24"/>
                <w:szCs w:val="24"/>
              </w:rPr>
              <w:t xml:space="preserve">Elaboración de cartelera del </w:t>
            </w:r>
            <w:r w:rsidR="00E5073A" w:rsidRPr="004B6F88">
              <w:rPr>
                <w:rFonts w:ascii="Arial" w:hAnsi="Arial" w:cs="Arial"/>
                <w:sz w:val="24"/>
                <w:szCs w:val="24"/>
              </w:rPr>
              <w:t>CEPAD</w:t>
            </w:r>
          </w:p>
        </w:tc>
        <w:tc>
          <w:tcPr>
            <w:tcW w:w="2753" w:type="dxa"/>
          </w:tcPr>
          <w:p w:rsidR="00775DB3" w:rsidRPr="004B6F88" w:rsidRDefault="00775DB3" w:rsidP="005D51A5">
            <w:pPr>
              <w:rPr>
                <w:rFonts w:ascii="Arial" w:hAnsi="Arial" w:cs="Arial"/>
                <w:sz w:val="24"/>
                <w:szCs w:val="24"/>
              </w:rPr>
            </w:pPr>
            <w:r w:rsidRPr="004B6F88">
              <w:rPr>
                <w:rFonts w:ascii="Arial" w:hAnsi="Arial" w:cs="Arial"/>
                <w:sz w:val="24"/>
                <w:szCs w:val="24"/>
              </w:rPr>
              <w:lastRenderedPageBreak/>
              <w:t>Jornada de jardinería</w:t>
            </w:r>
            <w:r w:rsidR="005D51A5" w:rsidRPr="004B6F88">
              <w:rPr>
                <w:rFonts w:ascii="Arial" w:hAnsi="Arial" w:cs="Arial"/>
                <w:sz w:val="24"/>
                <w:szCs w:val="24"/>
              </w:rPr>
              <w:t xml:space="preserve"> y </w:t>
            </w:r>
            <w:r w:rsidRPr="004B6F88">
              <w:rPr>
                <w:rFonts w:ascii="Arial" w:hAnsi="Arial" w:cs="Arial"/>
                <w:sz w:val="24"/>
                <w:szCs w:val="24"/>
              </w:rPr>
              <w:t>ornamentación</w:t>
            </w:r>
            <w:r w:rsidR="005D51A5" w:rsidRPr="004B6F88">
              <w:rPr>
                <w:rFonts w:ascii="Arial" w:hAnsi="Arial" w:cs="Arial"/>
                <w:sz w:val="24"/>
                <w:szCs w:val="24"/>
              </w:rPr>
              <w:t>.</w:t>
            </w: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t>Coordinadora.</w:t>
            </w:r>
          </w:p>
          <w:p w:rsidR="00775DB3" w:rsidRPr="004B6F88" w:rsidRDefault="00775DB3" w:rsidP="002A50CF">
            <w:pPr>
              <w:rPr>
                <w:rFonts w:ascii="Arial" w:hAnsi="Arial" w:cs="Arial"/>
                <w:sz w:val="24"/>
                <w:szCs w:val="24"/>
              </w:rPr>
            </w:pPr>
            <w:r w:rsidRPr="004B6F88">
              <w:rPr>
                <w:rFonts w:ascii="Arial" w:hAnsi="Arial" w:cs="Arial"/>
                <w:sz w:val="24"/>
                <w:szCs w:val="24"/>
              </w:rPr>
              <w:t>Docentes del proyecto.</w:t>
            </w:r>
          </w:p>
          <w:p w:rsidR="00775DB3" w:rsidRPr="004B6F88" w:rsidRDefault="00775DB3" w:rsidP="002A50CF">
            <w:pPr>
              <w:rPr>
                <w:rFonts w:ascii="Arial" w:hAnsi="Arial" w:cs="Arial"/>
                <w:sz w:val="24"/>
                <w:szCs w:val="24"/>
              </w:rPr>
            </w:pPr>
            <w:r w:rsidRPr="004B6F88">
              <w:rPr>
                <w:rFonts w:ascii="Arial" w:hAnsi="Arial" w:cs="Arial"/>
                <w:sz w:val="24"/>
                <w:szCs w:val="24"/>
              </w:rPr>
              <w:t>Parche ambiental.</w:t>
            </w:r>
          </w:p>
          <w:p w:rsidR="00775DB3" w:rsidRPr="004B6F88" w:rsidRDefault="00775DB3" w:rsidP="002A50CF">
            <w:pPr>
              <w:rPr>
                <w:rFonts w:ascii="Arial" w:hAnsi="Arial" w:cs="Arial"/>
                <w:sz w:val="24"/>
                <w:szCs w:val="24"/>
              </w:rPr>
            </w:pPr>
            <w:r w:rsidRPr="004B6F88">
              <w:rPr>
                <w:rFonts w:ascii="Arial" w:hAnsi="Arial" w:cs="Arial"/>
                <w:sz w:val="24"/>
                <w:szCs w:val="24"/>
              </w:rPr>
              <w:t>Familias de la institución.</w:t>
            </w:r>
          </w:p>
          <w:p w:rsidR="00775DB3" w:rsidRPr="004B6F88" w:rsidRDefault="00775DB3" w:rsidP="002A50CF">
            <w:pPr>
              <w:rPr>
                <w:rFonts w:ascii="Arial" w:hAnsi="Arial" w:cs="Arial"/>
                <w:sz w:val="24"/>
                <w:szCs w:val="24"/>
              </w:rPr>
            </w:pPr>
            <w:r w:rsidRPr="004B6F88">
              <w:rPr>
                <w:rFonts w:ascii="Arial" w:hAnsi="Arial" w:cs="Arial"/>
                <w:sz w:val="24"/>
                <w:szCs w:val="24"/>
              </w:rPr>
              <w:t>Rector y Coordinadora</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107586">
            <w:pPr>
              <w:rPr>
                <w:rFonts w:ascii="Arial" w:hAnsi="Arial" w:cs="Arial"/>
                <w:sz w:val="24"/>
                <w:szCs w:val="24"/>
              </w:rPr>
            </w:pPr>
            <w:r w:rsidRPr="004B6F88">
              <w:rPr>
                <w:rFonts w:ascii="Arial" w:hAnsi="Arial" w:cs="Arial"/>
                <w:sz w:val="24"/>
                <w:szCs w:val="24"/>
              </w:rPr>
              <w:t>Docentes de</w:t>
            </w:r>
            <w:r w:rsidR="00107586" w:rsidRPr="004B6F88">
              <w:rPr>
                <w:rFonts w:ascii="Arial" w:hAnsi="Arial" w:cs="Arial"/>
                <w:sz w:val="24"/>
                <w:szCs w:val="24"/>
              </w:rPr>
              <w:t>l proyecto</w:t>
            </w:r>
          </w:p>
          <w:p w:rsidR="00107586" w:rsidRPr="004B6F88" w:rsidRDefault="00057C43" w:rsidP="00107586">
            <w:pPr>
              <w:rPr>
                <w:rFonts w:ascii="Arial" w:hAnsi="Arial" w:cs="Arial"/>
                <w:sz w:val="24"/>
                <w:szCs w:val="24"/>
              </w:rPr>
            </w:pPr>
            <w:r>
              <w:rPr>
                <w:rFonts w:ascii="Arial" w:hAnsi="Arial" w:cs="Arial"/>
                <w:sz w:val="24"/>
                <w:szCs w:val="24"/>
              </w:rPr>
              <w:t>( Yasmín Gaviria</w:t>
            </w:r>
            <w:r w:rsidR="00107586" w:rsidRPr="004B6F88">
              <w:rPr>
                <w:rFonts w:ascii="Arial" w:hAnsi="Arial" w:cs="Arial"/>
                <w:sz w:val="24"/>
                <w:szCs w:val="24"/>
              </w:rPr>
              <w:t xml:space="preserve"> )</w:t>
            </w:r>
          </w:p>
          <w:p w:rsidR="00F333E1" w:rsidRPr="004B6F88" w:rsidRDefault="00F333E1" w:rsidP="00107586">
            <w:pPr>
              <w:rPr>
                <w:rFonts w:ascii="Arial" w:hAnsi="Arial" w:cs="Arial"/>
                <w:sz w:val="24"/>
                <w:szCs w:val="24"/>
              </w:rPr>
            </w:pPr>
            <w:r w:rsidRPr="004B6F88">
              <w:rPr>
                <w:rFonts w:ascii="Arial" w:hAnsi="Arial" w:cs="Arial"/>
                <w:sz w:val="24"/>
                <w:szCs w:val="24"/>
              </w:rPr>
              <w:t xml:space="preserve">Docente del proyecto ( </w:t>
            </w:r>
            <w:r w:rsidRPr="004B6F88">
              <w:rPr>
                <w:rFonts w:ascii="Arial" w:hAnsi="Arial" w:cs="Arial"/>
                <w:sz w:val="24"/>
                <w:szCs w:val="24"/>
              </w:rPr>
              <w:lastRenderedPageBreak/>
              <w:t>Nasly )</w:t>
            </w:r>
          </w:p>
        </w:tc>
        <w:tc>
          <w:tcPr>
            <w:tcW w:w="2365" w:type="dxa"/>
          </w:tcPr>
          <w:p w:rsidR="00775DB3" w:rsidRPr="004B6F88" w:rsidRDefault="00F56100" w:rsidP="002A50CF">
            <w:pPr>
              <w:rPr>
                <w:rFonts w:ascii="Arial" w:hAnsi="Arial" w:cs="Arial"/>
                <w:sz w:val="24"/>
                <w:szCs w:val="24"/>
              </w:rPr>
            </w:pPr>
            <w:r w:rsidRPr="004B6F88">
              <w:rPr>
                <w:rFonts w:ascii="Arial" w:hAnsi="Arial" w:cs="Arial"/>
                <w:sz w:val="24"/>
                <w:szCs w:val="24"/>
              </w:rPr>
              <w:lastRenderedPageBreak/>
              <w:t>Todo el año y según el cronograma institucional.</w:t>
            </w:r>
          </w:p>
          <w:p w:rsidR="00107586" w:rsidRPr="004B6F88" w:rsidRDefault="00107586" w:rsidP="002A50CF">
            <w:pPr>
              <w:rPr>
                <w:rFonts w:ascii="Arial" w:hAnsi="Arial" w:cs="Arial"/>
                <w:sz w:val="24"/>
                <w:szCs w:val="24"/>
              </w:rPr>
            </w:pPr>
          </w:p>
          <w:p w:rsidR="00107586" w:rsidRDefault="00FF09FC" w:rsidP="002A50CF">
            <w:pPr>
              <w:rPr>
                <w:rFonts w:ascii="Arial" w:hAnsi="Arial" w:cs="Arial"/>
                <w:sz w:val="24"/>
                <w:szCs w:val="24"/>
              </w:rPr>
            </w:pPr>
            <w:r>
              <w:rPr>
                <w:rFonts w:ascii="Arial" w:hAnsi="Arial" w:cs="Arial"/>
                <w:sz w:val="24"/>
                <w:szCs w:val="24"/>
              </w:rPr>
              <w:t>Abril 27 de 2018</w:t>
            </w:r>
          </w:p>
          <w:p w:rsidR="00FF09FC" w:rsidRPr="004B6F88" w:rsidRDefault="00FF09FC" w:rsidP="002A50CF">
            <w:pPr>
              <w:rPr>
                <w:rFonts w:ascii="Arial" w:hAnsi="Arial" w:cs="Arial"/>
                <w:sz w:val="24"/>
                <w:szCs w:val="24"/>
              </w:rPr>
            </w:pPr>
            <w:r>
              <w:rPr>
                <w:rFonts w:ascii="Arial" w:hAnsi="Arial" w:cs="Arial"/>
                <w:sz w:val="24"/>
                <w:szCs w:val="24"/>
              </w:rPr>
              <w:t>Taller de transito</w:t>
            </w:r>
          </w:p>
          <w:p w:rsidR="00107586" w:rsidRPr="004B6F88" w:rsidRDefault="00107586" w:rsidP="002A50CF">
            <w:pPr>
              <w:rPr>
                <w:rFonts w:ascii="Arial" w:hAnsi="Arial" w:cs="Arial"/>
                <w:sz w:val="24"/>
                <w:szCs w:val="24"/>
              </w:rPr>
            </w:pPr>
          </w:p>
          <w:p w:rsidR="00107586" w:rsidRDefault="00FF09FC" w:rsidP="002A50CF">
            <w:pPr>
              <w:rPr>
                <w:rFonts w:ascii="Arial" w:hAnsi="Arial" w:cs="Arial"/>
                <w:sz w:val="24"/>
                <w:szCs w:val="24"/>
              </w:rPr>
            </w:pPr>
            <w:r>
              <w:rPr>
                <w:rFonts w:ascii="Arial" w:hAnsi="Arial" w:cs="Arial"/>
                <w:sz w:val="24"/>
                <w:szCs w:val="24"/>
              </w:rPr>
              <w:t>Junio 15 de 2018</w:t>
            </w:r>
          </w:p>
          <w:p w:rsidR="00FF09FC" w:rsidRPr="004B6F88" w:rsidRDefault="00FF09FC" w:rsidP="002A50CF">
            <w:pPr>
              <w:rPr>
                <w:rFonts w:ascii="Arial" w:hAnsi="Arial" w:cs="Arial"/>
                <w:sz w:val="24"/>
                <w:szCs w:val="24"/>
              </w:rPr>
            </w:pPr>
            <w:r>
              <w:rPr>
                <w:rFonts w:ascii="Arial" w:hAnsi="Arial" w:cs="Arial"/>
                <w:sz w:val="24"/>
                <w:szCs w:val="24"/>
              </w:rPr>
              <w:t>Jornada de jardinería</w:t>
            </w:r>
          </w:p>
          <w:p w:rsidR="00F333E1" w:rsidRPr="004B6F88" w:rsidRDefault="00F333E1" w:rsidP="002A50CF">
            <w:pPr>
              <w:rPr>
                <w:rFonts w:ascii="Arial" w:hAnsi="Arial" w:cs="Arial"/>
                <w:sz w:val="24"/>
                <w:szCs w:val="24"/>
              </w:rPr>
            </w:pPr>
          </w:p>
          <w:p w:rsidR="00F333E1" w:rsidRDefault="00FF09FC" w:rsidP="002A50CF">
            <w:pPr>
              <w:rPr>
                <w:rFonts w:ascii="Arial" w:hAnsi="Arial" w:cs="Arial"/>
                <w:sz w:val="24"/>
                <w:szCs w:val="24"/>
              </w:rPr>
            </w:pPr>
            <w:r>
              <w:rPr>
                <w:rFonts w:ascii="Arial" w:hAnsi="Arial" w:cs="Arial"/>
                <w:sz w:val="24"/>
                <w:szCs w:val="24"/>
              </w:rPr>
              <w:t>Abril y Mayo de 2018</w:t>
            </w:r>
          </w:p>
          <w:p w:rsidR="00FF09FC" w:rsidRPr="004B6F88" w:rsidRDefault="00FF09FC" w:rsidP="002A50CF">
            <w:pPr>
              <w:rPr>
                <w:rFonts w:ascii="Arial" w:hAnsi="Arial" w:cs="Arial"/>
                <w:sz w:val="24"/>
                <w:szCs w:val="24"/>
              </w:rPr>
            </w:pPr>
            <w:r>
              <w:rPr>
                <w:rFonts w:ascii="Arial" w:hAnsi="Arial" w:cs="Arial"/>
                <w:sz w:val="24"/>
                <w:szCs w:val="24"/>
              </w:rPr>
              <w:t>Elaboración de carteleras</w:t>
            </w:r>
          </w:p>
          <w:p w:rsidR="00F333E1" w:rsidRPr="004B6F88" w:rsidRDefault="00F333E1" w:rsidP="002A50CF">
            <w:pPr>
              <w:rPr>
                <w:rFonts w:ascii="Arial" w:hAnsi="Arial" w:cs="Arial"/>
                <w:sz w:val="24"/>
                <w:szCs w:val="24"/>
              </w:rPr>
            </w:pPr>
          </w:p>
        </w:tc>
      </w:tr>
      <w:tr w:rsidR="00F56100" w:rsidRPr="004B6F88" w:rsidTr="002A50CF">
        <w:tc>
          <w:tcPr>
            <w:tcW w:w="2659" w:type="dxa"/>
          </w:tcPr>
          <w:p w:rsidR="00F56100" w:rsidRPr="004B6F88" w:rsidRDefault="00F56100" w:rsidP="002A50CF">
            <w:pPr>
              <w:rPr>
                <w:rFonts w:ascii="Arial" w:hAnsi="Arial" w:cs="Arial"/>
                <w:sz w:val="24"/>
                <w:szCs w:val="24"/>
              </w:rPr>
            </w:pPr>
            <w:r w:rsidRPr="004B6F88">
              <w:rPr>
                <w:rFonts w:ascii="Arial" w:hAnsi="Arial" w:cs="Arial"/>
                <w:sz w:val="24"/>
                <w:szCs w:val="24"/>
              </w:rPr>
              <w:lastRenderedPageBreak/>
              <w:t>Recibir capacitación sobre los CEPAD</w:t>
            </w:r>
          </w:p>
        </w:tc>
        <w:tc>
          <w:tcPr>
            <w:tcW w:w="2697" w:type="dxa"/>
          </w:tcPr>
          <w:p w:rsidR="00F56100" w:rsidRPr="004B6F88" w:rsidRDefault="00F56100" w:rsidP="00FE09DB">
            <w:pPr>
              <w:rPr>
                <w:rFonts w:ascii="Arial" w:hAnsi="Arial" w:cs="Arial"/>
                <w:sz w:val="24"/>
                <w:szCs w:val="24"/>
              </w:rPr>
            </w:pPr>
            <w:r w:rsidRPr="004B6F88">
              <w:rPr>
                <w:rFonts w:ascii="Arial" w:hAnsi="Arial" w:cs="Arial"/>
                <w:sz w:val="24"/>
                <w:szCs w:val="24"/>
              </w:rPr>
              <w:t xml:space="preserve">Asistir  a </w:t>
            </w:r>
            <w:r w:rsidR="00FE09DB" w:rsidRPr="004B6F88">
              <w:rPr>
                <w:rFonts w:ascii="Arial" w:hAnsi="Arial" w:cs="Arial"/>
                <w:sz w:val="24"/>
                <w:szCs w:val="24"/>
              </w:rPr>
              <w:t>capacitaciones que programen</w:t>
            </w:r>
            <w:r w:rsidRPr="004B6F88">
              <w:rPr>
                <w:rFonts w:ascii="Arial" w:hAnsi="Arial" w:cs="Arial"/>
                <w:sz w:val="24"/>
                <w:szCs w:val="24"/>
              </w:rPr>
              <w:t xml:space="preserve"> la Secretaría de Educación y la alcaldía.</w:t>
            </w:r>
          </w:p>
        </w:tc>
        <w:tc>
          <w:tcPr>
            <w:tcW w:w="2753" w:type="dxa"/>
          </w:tcPr>
          <w:p w:rsidR="00F56100" w:rsidRPr="004B6F88" w:rsidRDefault="00F56100" w:rsidP="002A50CF">
            <w:pPr>
              <w:rPr>
                <w:rFonts w:ascii="Arial" w:hAnsi="Arial" w:cs="Arial"/>
                <w:sz w:val="24"/>
                <w:szCs w:val="24"/>
              </w:rPr>
            </w:pPr>
            <w:r w:rsidRPr="004B6F88">
              <w:rPr>
                <w:rFonts w:ascii="Arial" w:hAnsi="Arial" w:cs="Arial"/>
                <w:sz w:val="24"/>
                <w:szCs w:val="24"/>
              </w:rPr>
              <w:t>La gestión del riesgo de desastres en las instituciones educativas de la ciudad de Medellín</w:t>
            </w:r>
          </w:p>
        </w:tc>
        <w:tc>
          <w:tcPr>
            <w:tcW w:w="2748" w:type="dxa"/>
          </w:tcPr>
          <w:p w:rsidR="00F56100" w:rsidRPr="004B6F88" w:rsidRDefault="00F56100" w:rsidP="002A50CF">
            <w:pPr>
              <w:rPr>
                <w:rFonts w:ascii="Arial" w:hAnsi="Arial" w:cs="Arial"/>
                <w:sz w:val="24"/>
                <w:szCs w:val="24"/>
              </w:rPr>
            </w:pPr>
            <w:r w:rsidRPr="004B6F88">
              <w:rPr>
                <w:rFonts w:ascii="Arial" w:hAnsi="Arial" w:cs="Arial"/>
                <w:sz w:val="24"/>
                <w:szCs w:val="24"/>
              </w:rPr>
              <w:t>Alcaldía de Medellín, Secretaría de Educación.</w:t>
            </w:r>
          </w:p>
        </w:tc>
        <w:tc>
          <w:tcPr>
            <w:tcW w:w="2365" w:type="dxa"/>
          </w:tcPr>
          <w:p w:rsidR="00F56100" w:rsidRPr="004B6F88" w:rsidRDefault="00F56100" w:rsidP="002A50CF">
            <w:pPr>
              <w:rPr>
                <w:rFonts w:ascii="Arial" w:hAnsi="Arial" w:cs="Arial"/>
                <w:sz w:val="24"/>
                <w:szCs w:val="24"/>
              </w:rPr>
            </w:pP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t>Transversalizar  el proyecto de tránsito en las áreas.</w:t>
            </w:r>
          </w:p>
          <w:p w:rsidR="00775DB3" w:rsidRPr="004B6F88" w:rsidRDefault="00775DB3" w:rsidP="002A50CF">
            <w:pPr>
              <w:rPr>
                <w:rFonts w:ascii="Arial" w:hAnsi="Arial" w:cs="Arial"/>
                <w:sz w:val="24"/>
                <w:szCs w:val="24"/>
              </w:rPr>
            </w:pPr>
            <w:r w:rsidRPr="004B6F88">
              <w:rPr>
                <w:rFonts w:ascii="Arial" w:hAnsi="Arial" w:cs="Arial"/>
                <w:sz w:val="24"/>
                <w:szCs w:val="24"/>
              </w:rPr>
              <w:t xml:space="preserve">Mejorar el desplazamiento y la circulación de los niños en los diferentes lugares de la institución. </w:t>
            </w:r>
          </w:p>
        </w:tc>
        <w:tc>
          <w:tcPr>
            <w:tcW w:w="2697" w:type="dxa"/>
          </w:tcPr>
          <w:p w:rsidR="00775DB3" w:rsidRPr="004B6F88" w:rsidRDefault="00775DB3" w:rsidP="002A50CF">
            <w:pPr>
              <w:rPr>
                <w:rFonts w:ascii="Arial" w:hAnsi="Arial" w:cs="Arial"/>
                <w:sz w:val="24"/>
                <w:szCs w:val="24"/>
              </w:rPr>
            </w:pPr>
            <w:r w:rsidRPr="004B6F88">
              <w:rPr>
                <w:rFonts w:ascii="Arial" w:hAnsi="Arial" w:cs="Arial"/>
                <w:sz w:val="24"/>
                <w:szCs w:val="24"/>
              </w:rPr>
              <w:t>Recoger las cartillas que tienen los docentes del año anterior y redistribuirlas por grados.</w:t>
            </w:r>
          </w:p>
          <w:p w:rsidR="00775DB3" w:rsidRPr="004B6F88" w:rsidRDefault="00775DB3" w:rsidP="002A50CF">
            <w:pPr>
              <w:rPr>
                <w:rFonts w:ascii="Arial" w:hAnsi="Arial" w:cs="Arial"/>
                <w:sz w:val="24"/>
                <w:szCs w:val="24"/>
              </w:rPr>
            </w:pPr>
            <w:r w:rsidRPr="004B6F88">
              <w:rPr>
                <w:rFonts w:ascii="Arial" w:hAnsi="Arial" w:cs="Arial"/>
                <w:sz w:val="24"/>
                <w:szCs w:val="24"/>
              </w:rPr>
              <w:t>Analizar el C.D. del material de tránsito.</w:t>
            </w:r>
          </w:p>
          <w:p w:rsidR="00775DB3" w:rsidRPr="004B6F88" w:rsidRDefault="00775DB3" w:rsidP="002A50CF">
            <w:pPr>
              <w:rPr>
                <w:rFonts w:ascii="Arial" w:hAnsi="Arial" w:cs="Arial"/>
                <w:sz w:val="24"/>
                <w:szCs w:val="24"/>
              </w:rPr>
            </w:pPr>
            <w:r w:rsidRPr="004B6F88">
              <w:rPr>
                <w:rFonts w:ascii="Arial" w:hAnsi="Arial" w:cs="Arial"/>
                <w:sz w:val="24"/>
                <w:szCs w:val="24"/>
              </w:rPr>
              <w:t>Poner en práctica    la señalización.}</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Revisar el material didáctico educativo que tiene la institución.</w:t>
            </w:r>
          </w:p>
        </w:tc>
        <w:tc>
          <w:tcPr>
            <w:tcW w:w="2753" w:type="dxa"/>
          </w:tcPr>
          <w:p w:rsidR="00775DB3" w:rsidRPr="004B6F88" w:rsidRDefault="00775DB3" w:rsidP="002A50CF">
            <w:pPr>
              <w:rPr>
                <w:rFonts w:ascii="Arial" w:hAnsi="Arial" w:cs="Arial"/>
                <w:sz w:val="24"/>
                <w:szCs w:val="24"/>
              </w:rPr>
            </w:pPr>
            <w:r w:rsidRPr="004B6F88">
              <w:rPr>
                <w:rFonts w:ascii="Arial" w:hAnsi="Arial" w:cs="Arial"/>
                <w:sz w:val="24"/>
                <w:szCs w:val="24"/>
              </w:rPr>
              <w:t>Redistribución y revisión del material en los diferentes grados  y el C.D. de tránsito.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Puesta en práctica de la señalización en la escuela.</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Material educativo de tránsito.</w:t>
            </w:r>
          </w:p>
          <w:p w:rsidR="00775DB3" w:rsidRPr="004B6F88" w:rsidRDefault="00775DB3" w:rsidP="002A50CF">
            <w:pPr>
              <w:rPr>
                <w:rFonts w:ascii="Arial" w:hAnsi="Arial" w:cs="Arial"/>
                <w:sz w:val="24"/>
                <w:szCs w:val="24"/>
              </w:rPr>
            </w:pP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t>Docentes de cada grado y responsables del proyecto.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Parche ambiental.</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Docentes del proyecto y parche ambiental.</w:t>
            </w:r>
          </w:p>
        </w:tc>
        <w:tc>
          <w:tcPr>
            <w:tcW w:w="2365" w:type="dxa"/>
          </w:tcPr>
          <w:p w:rsidR="00775DB3" w:rsidRPr="004B6F88" w:rsidRDefault="00775DB3" w:rsidP="002A50CF">
            <w:pPr>
              <w:rPr>
                <w:rFonts w:ascii="Arial" w:hAnsi="Arial" w:cs="Arial"/>
                <w:sz w:val="24"/>
                <w:szCs w:val="24"/>
              </w:rPr>
            </w:pPr>
            <w:r w:rsidRPr="004B6F88">
              <w:rPr>
                <w:rFonts w:ascii="Arial" w:hAnsi="Arial" w:cs="Arial"/>
                <w:sz w:val="24"/>
                <w:szCs w:val="24"/>
              </w:rPr>
              <w:t>Todo el año.</w:t>
            </w: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t>Buscar asesoría y documentación sobre prevención de desastres.</w:t>
            </w:r>
          </w:p>
        </w:tc>
        <w:tc>
          <w:tcPr>
            <w:tcW w:w="2697" w:type="dxa"/>
          </w:tcPr>
          <w:p w:rsidR="00775DB3" w:rsidRPr="004B6F88" w:rsidRDefault="00775DB3" w:rsidP="003B448D">
            <w:pPr>
              <w:rPr>
                <w:rFonts w:ascii="Arial" w:hAnsi="Arial" w:cs="Arial"/>
                <w:sz w:val="24"/>
                <w:szCs w:val="24"/>
              </w:rPr>
            </w:pPr>
            <w:r w:rsidRPr="004B6F88">
              <w:rPr>
                <w:rFonts w:ascii="Arial" w:hAnsi="Arial" w:cs="Arial"/>
                <w:sz w:val="24"/>
                <w:szCs w:val="24"/>
              </w:rPr>
              <w:t xml:space="preserve">Documentarnos sobre el tema </w:t>
            </w:r>
            <w:r w:rsidR="003B448D" w:rsidRPr="004B6F88">
              <w:rPr>
                <w:rFonts w:ascii="Arial" w:hAnsi="Arial" w:cs="Arial"/>
                <w:sz w:val="24"/>
                <w:szCs w:val="24"/>
              </w:rPr>
              <w:t xml:space="preserve">y </w:t>
            </w:r>
            <w:r w:rsidRPr="004B6F88">
              <w:rPr>
                <w:rFonts w:ascii="Arial" w:hAnsi="Arial" w:cs="Arial"/>
                <w:sz w:val="24"/>
                <w:szCs w:val="24"/>
              </w:rPr>
              <w:t xml:space="preserve">revisar </w:t>
            </w:r>
            <w:r w:rsidR="006E6507" w:rsidRPr="004B6F88">
              <w:rPr>
                <w:rFonts w:ascii="Arial" w:hAnsi="Arial" w:cs="Arial"/>
                <w:sz w:val="24"/>
                <w:szCs w:val="24"/>
              </w:rPr>
              <w:t>otros materiales bibliográficos</w:t>
            </w:r>
            <w:r w:rsidRPr="004B6F88">
              <w:rPr>
                <w:rFonts w:ascii="Arial" w:hAnsi="Arial" w:cs="Arial"/>
                <w:sz w:val="24"/>
                <w:szCs w:val="24"/>
              </w:rPr>
              <w:t>.</w:t>
            </w:r>
          </w:p>
        </w:tc>
        <w:tc>
          <w:tcPr>
            <w:tcW w:w="2753" w:type="dxa"/>
          </w:tcPr>
          <w:p w:rsidR="00775DB3" w:rsidRPr="004B6F88" w:rsidRDefault="00775DB3" w:rsidP="002A50CF">
            <w:pPr>
              <w:rPr>
                <w:rFonts w:ascii="Arial" w:hAnsi="Arial" w:cs="Arial"/>
                <w:sz w:val="24"/>
                <w:szCs w:val="24"/>
              </w:rPr>
            </w:pPr>
            <w:r w:rsidRPr="004B6F88">
              <w:rPr>
                <w:rFonts w:ascii="Arial" w:hAnsi="Arial" w:cs="Arial"/>
                <w:sz w:val="24"/>
                <w:szCs w:val="24"/>
              </w:rPr>
              <w:t>Información general de prevención de desastres.</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 xml:space="preserve">Simulacros de </w:t>
            </w:r>
            <w:r w:rsidRPr="004B6F88">
              <w:rPr>
                <w:rFonts w:ascii="Arial" w:hAnsi="Arial" w:cs="Arial"/>
                <w:sz w:val="24"/>
                <w:szCs w:val="24"/>
              </w:rPr>
              <w:lastRenderedPageBreak/>
              <w:t>evacuación.</w:t>
            </w: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lastRenderedPageBreak/>
              <w:t>Docentes del proyecto</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Docentes colaboradoras.</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lastRenderedPageBreak/>
              <w:t>Parche ambiental.</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Personal de apoyo logístico.</w:t>
            </w:r>
          </w:p>
        </w:tc>
        <w:tc>
          <w:tcPr>
            <w:tcW w:w="2365" w:type="dxa"/>
          </w:tcPr>
          <w:p w:rsidR="006E6507" w:rsidRPr="004B6F88" w:rsidRDefault="00775DB3" w:rsidP="003B448D">
            <w:pPr>
              <w:rPr>
                <w:rFonts w:ascii="Arial" w:hAnsi="Arial" w:cs="Arial"/>
                <w:sz w:val="24"/>
                <w:szCs w:val="24"/>
              </w:rPr>
            </w:pPr>
            <w:r w:rsidRPr="004B6F88">
              <w:rPr>
                <w:rFonts w:ascii="Arial" w:hAnsi="Arial" w:cs="Arial"/>
                <w:sz w:val="24"/>
                <w:szCs w:val="24"/>
              </w:rPr>
              <w:lastRenderedPageBreak/>
              <w:t xml:space="preserve">Mayo  </w:t>
            </w:r>
            <w:r w:rsidR="00FF09FC">
              <w:rPr>
                <w:rFonts w:ascii="Arial" w:hAnsi="Arial" w:cs="Arial"/>
                <w:sz w:val="24"/>
                <w:szCs w:val="24"/>
              </w:rPr>
              <w:t xml:space="preserve">a </w:t>
            </w:r>
            <w:r w:rsidR="003B448D" w:rsidRPr="004B6F88">
              <w:rPr>
                <w:rFonts w:ascii="Arial" w:hAnsi="Arial" w:cs="Arial"/>
                <w:sz w:val="24"/>
                <w:szCs w:val="24"/>
              </w:rPr>
              <w:t>S</w:t>
            </w:r>
            <w:r w:rsidRPr="004B6F88">
              <w:rPr>
                <w:rFonts w:ascii="Arial" w:hAnsi="Arial" w:cs="Arial"/>
                <w:sz w:val="24"/>
                <w:szCs w:val="24"/>
              </w:rPr>
              <w:t>eptiembre</w:t>
            </w:r>
            <w:r w:rsidR="00FF09FC">
              <w:rPr>
                <w:rFonts w:ascii="Arial" w:hAnsi="Arial" w:cs="Arial"/>
                <w:sz w:val="24"/>
                <w:szCs w:val="24"/>
              </w:rPr>
              <w:t xml:space="preserve"> y octubre de 2018</w:t>
            </w:r>
          </w:p>
          <w:p w:rsidR="006E6507" w:rsidRPr="004B6F88" w:rsidRDefault="006E6507" w:rsidP="003B448D">
            <w:pPr>
              <w:rPr>
                <w:rFonts w:ascii="Arial" w:hAnsi="Arial" w:cs="Arial"/>
                <w:sz w:val="24"/>
                <w:szCs w:val="24"/>
              </w:rPr>
            </w:pPr>
          </w:p>
          <w:p w:rsidR="00775DB3" w:rsidRDefault="00FF09FC" w:rsidP="003B448D">
            <w:pPr>
              <w:rPr>
                <w:rFonts w:ascii="Arial" w:hAnsi="Arial" w:cs="Arial"/>
                <w:sz w:val="24"/>
                <w:szCs w:val="24"/>
              </w:rPr>
            </w:pPr>
            <w:r>
              <w:rPr>
                <w:rFonts w:ascii="Arial" w:hAnsi="Arial" w:cs="Arial"/>
                <w:sz w:val="24"/>
                <w:szCs w:val="24"/>
              </w:rPr>
              <w:t>1. simulacro: mayo 22</w:t>
            </w:r>
          </w:p>
          <w:p w:rsidR="00FF09FC" w:rsidRDefault="00FF09FC" w:rsidP="003B448D">
            <w:pPr>
              <w:rPr>
                <w:rFonts w:ascii="Arial" w:hAnsi="Arial" w:cs="Arial"/>
                <w:sz w:val="24"/>
                <w:szCs w:val="24"/>
              </w:rPr>
            </w:pPr>
            <w:r>
              <w:rPr>
                <w:rFonts w:ascii="Arial" w:hAnsi="Arial" w:cs="Arial"/>
                <w:sz w:val="24"/>
                <w:szCs w:val="24"/>
              </w:rPr>
              <w:lastRenderedPageBreak/>
              <w:t>2. simulacro: septiembre-octubre</w:t>
            </w:r>
          </w:p>
          <w:p w:rsidR="00FF09FC" w:rsidRPr="004B6F88" w:rsidRDefault="00FF09FC" w:rsidP="003B448D">
            <w:pPr>
              <w:rPr>
                <w:rFonts w:ascii="Arial" w:hAnsi="Arial" w:cs="Arial"/>
                <w:sz w:val="24"/>
                <w:szCs w:val="24"/>
              </w:rPr>
            </w:pPr>
            <w:r>
              <w:rPr>
                <w:rFonts w:ascii="Arial" w:hAnsi="Arial" w:cs="Arial"/>
                <w:sz w:val="24"/>
                <w:szCs w:val="24"/>
              </w:rPr>
              <w:t>Fecha por confirmar</w:t>
            </w:r>
          </w:p>
        </w:tc>
      </w:tr>
      <w:tr w:rsidR="00F56100" w:rsidRPr="004B6F88" w:rsidTr="002A50CF">
        <w:tc>
          <w:tcPr>
            <w:tcW w:w="2659" w:type="dxa"/>
          </w:tcPr>
          <w:p w:rsidR="00F56100" w:rsidRPr="004B6F88" w:rsidRDefault="00F56100" w:rsidP="002A50CF">
            <w:pPr>
              <w:rPr>
                <w:rFonts w:ascii="Arial" w:hAnsi="Arial" w:cs="Arial"/>
                <w:sz w:val="24"/>
                <w:szCs w:val="24"/>
              </w:rPr>
            </w:pPr>
            <w:r w:rsidRPr="004B6F88">
              <w:rPr>
                <w:rFonts w:ascii="Arial" w:hAnsi="Arial" w:cs="Arial"/>
                <w:sz w:val="24"/>
                <w:szCs w:val="24"/>
              </w:rPr>
              <w:lastRenderedPageBreak/>
              <w:t>Conformar el CEPAD de la institución.</w:t>
            </w:r>
          </w:p>
        </w:tc>
        <w:tc>
          <w:tcPr>
            <w:tcW w:w="2697" w:type="dxa"/>
          </w:tcPr>
          <w:p w:rsidR="00F56100" w:rsidRPr="004B6F88" w:rsidRDefault="00F56100" w:rsidP="00CB6327">
            <w:pPr>
              <w:rPr>
                <w:rFonts w:ascii="Arial" w:hAnsi="Arial" w:cs="Arial"/>
                <w:sz w:val="24"/>
                <w:szCs w:val="24"/>
              </w:rPr>
            </w:pPr>
            <w:r w:rsidRPr="004B6F88">
              <w:rPr>
                <w:rFonts w:ascii="Arial" w:hAnsi="Arial" w:cs="Arial"/>
                <w:sz w:val="24"/>
                <w:szCs w:val="24"/>
              </w:rPr>
              <w:t>Convoca</w:t>
            </w:r>
            <w:r w:rsidR="00CB6327" w:rsidRPr="004B6F88">
              <w:rPr>
                <w:rFonts w:ascii="Arial" w:hAnsi="Arial" w:cs="Arial"/>
                <w:sz w:val="24"/>
                <w:szCs w:val="24"/>
              </w:rPr>
              <w:t xml:space="preserve">r </w:t>
            </w:r>
            <w:r w:rsidR="003B25D4" w:rsidRPr="004B6F88">
              <w:rPr>
                <w:rFonts w:ascii="Arial" w:hAnsi="Arial" w:cs="Arial"/>
                <w:sz w:val="24"/>
                <w:szCs w:val="24"/>
              </w:rPr>
              <w:t xml:space="preserve"> a los integrantes de la comunidad educativa. Explicación de la función de estos comités. Identificación de riesgos institucionales, programación de reuniones.</w:t>
            </w:r>
          </w:p>
        </w:tc>
        <w:tc>
          <w:tcPr>
            <w:tcW w:w="2753" w:type="dxa"/>
          </w:tcPr>
          <w:p w:rsidR="00F56100" w:rsidRPr="004B6F88" w:rsidRDefault="003B25D4" w:rsidP="002A50CF">
            <w:pPr>
              <w:rPr>
                <w:rFonts w:ascii="Arial" w:hAnsi="Arial" w:cs="Arial"/>
                <w:sz w:val="24"/>
                <w:szCs w:val="24"/>
              </w:rPr>
            </w:pPr>
            <w:r w:rsidRPr="004B6F88">
              <w:rPr>
                <w:rFonts w:ascii="Arial" w:hAnsi="Arial" w:cs="Arial"/>
                <w:sz w:val="24"/>
                <w:szCs w:val="24"/>
              </w:rPr>
              <w:t>CEPAD Institucional.</w:t>
            </w:r>
          </w:p>
        </w:tc>
        <w:tc>
          <w:tcPr>
            <w:tcW w:w="2748" w:type="dxa"/>
          </w:tcPr>
          <w:p w:rsidR="00F56100" w:rsidRPr="004B6F88" w:rsidRDefault="003B25D4" w:rsidP="002A50CF">
            <w:pPr>
              <w:rPr>
                <w:rFonts w:ascii="Arial" w:hAnsi="Arial" w:cs="Arial"/>
                <w:sz w:val="24"/>
                <w:szCs w:val="24"/>
              </w:rPr>
            </w:pPr>
            <w:r w:rsidRPr="004B6F88">
              <w:rPr>
                <w:rFonts w:ascii="Arial" w:hAnsi="Arial" w:cs="Arial"/>
                <w:sz w:val="24"/>
                <w:szCs w:val="24"/>
              </w:rPr>
              <w:t>Docentes del parche ambiental  e integrantes de la comunidad educativa</w:t>
            </w:r>
          </w:p>
        </w:tc>
        <w:tc>
          <w:tcPr>
            <w:tcW w:w="2365" w:type="dxa"/>
          </w:tcPr>
          <w:p w:rsidR="00E26A78" w:rsidRPr="004B6F88" w:rsidRDefault="00E26A78" w:rsidP="002A50CF">
            <w:pPr>
              <w:rPr>
                <w:rFonts w:ascii="Arial" w:hAnsi="Arial" w:cs="Arial"/>
                <w:sz w:val="24"/>
                <w:szCs w:val="24"/>
              </w:rPr>
            </w:pPr>
          </w:p>
          <w:p w:rsidR="00F56100" w:rsidRPr="004B6F88" w:rsidRDefault="00FF09FC" w:rsidP="00E26A78">
            <w:pPr>
              <w:rPr>
                <w:rFonts w:ascii="Arial" w:hAnsi="Arial" w:cs="Arial"/>
                <w:sz w:val="24"/>
                <w:szCs w:val="24"/>
              </w:rPr>
            </w:pPr>
            <w:r>
              <w:rPr>
                <w:rFonts w:ascii="Arial" w:hAnsi="Arial" w:cs="Arial"/>
                <w:sz w:val="24"/>
                <w:szCs w:val="24"/>
              </w:rPr>
              <w:t>Mayo</w:t>
            </w: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t>Concientizar  a la comunidad sobre la importancia del reciclaje</w:t>
            </w:r>
          </w:p>
        </w:tc>
        <w:tc>
          <w:tcPr>
            <w:tcW w:w="2697" w:type="dxa"/>
          </w:tcPr>
          <w:p w:rsidR="00775DB3" w:rsidRPr="004B6F88" w:rsidRDefault="00775DB3" w:rsidP="002A50CF">
            <w:pPr>
              <w:rPr>
                <w:rFonts w:ascii="Arial" w:hAnsi="Arial" w:cs="Arial"/>
                <w:sz w:val="24"/>
                <w:szCs w:val="24"/>
              </w:rPr>
            </w:pPr>
            <w:r w:rsidRPr="004B6F88">
              <w:rPr>
                <w:rFonts w:ascii="Arial" w:hAnsi="Arial" w:cs="Arial"/>
                <w:sz w:val="24"/>
                <w:szCs w:val="24"/>
              </w:rPr>
              <w:t xml:space="preserve">Charla   sobre </w:t>
            </w:r>
            <w:r w:rsidR="004B40EB" w:rsidRPr="004B6F88">
              <w:rPr>
                <w:rFonts w:ascii="Arial" w:hAnsi="Arial" w:cs="Arial"/>
                <w:sz w:val="24"/>
                <w:szCs w:val="24"/>
              </w:rPr>
              <w:t>el reciclaje  y su importancia  en la convivencia semanal y al interior de los grupos.</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Reciclaje  de tapas y botellas plásticas.</w:t>
            </w:r>
          </w:p>
        </w:tc>
        <w:tc>
          <w:tcPr>
            <w:tcW w:w="2753" w:type="dxa"/>
          </w:tcPr>
          <w:p w:rsidR="00775DB3" w:rsidRPr="004B6F88" w:rsidRDefault="00775DB3" w:rsidP="002A50CF">
            <w:pPr>
              <w:rPr>
                <w:rFonts w:ascii="Arial" w:hAnsi="Arial" w:cs="Arial"/>
                <w:sz w:val="24"/>
                <w:szCs w:val="24"/>
              </w:rPr>
            </w:pPr>
            <w:r w:rsidRPr="004B6F88">
              <w:rPr>
                <w:rFonts w:ascii="Arial" w:hAnsi="Arial" w:cs="Arial"/>
                <w:sz w:val="24"/>
                <w:szCs w:val="24"/>
              </w:rPr>
              <w:t>Reciclaje.</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Campaña de reciclaje por grupos.</w:t>
            </w: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t>Docentes del proyecto y docentes titulares.</w:t>
            </w:r>
          </w:p>
          <w:p w:rsidR="00775DB3" w:rsidRPr="004B6F88" w:rsidRDefault="00775DB3" w:rsidP="002A50CF">
            <w:pPr>
              <w:rPr>
                <w:rFonts w:ascii="Arial" w:hAnsi="Arial" w:cs="Arial"/>
                <w:sz w:val="24"/>
                <w:szCs w:val="24"/>
              </w:rPr>
            </w:pPr>
          </w:p>
          <w:p w:rsidR="00775DB3" w:rsidRPr="004B6F88" w:rsidRDefault="00775DB3" w:rsidP="002A50CF">
            <w:pPr>
              <w:rPr>
                <w:rFonts w:ascii="Arial" w:hAnsi="Arial" w:cs="Arial"/>
                <w:sz w:val="24"/>
                <w:szCs w:val="24"/>
              </w:rPr>
            </w:pPr>
            <w:r w:rsidRPr="004B6F88">
              <w:rPr>
                <w:rFonts w:ascii="Arial" w:hAnsi="Arial" w:cs="Arial"/>
                <w:sz w:val="24"/>
                <w:szCs w:val="24"/>
              </w:rPr>
              <w:t>Parche ambiental y comunidad en general.</w:t>
            </w:r>
          </w:p>
        </w:tc>
        <w:tc>
          <w:tcPr>
            <w:tcW w:w="2365" w:type="dxa"/>
          </w:tcPr>
          <w:p w:rsidR="00775DB3" w:rsidRPr="004B6F88" w:rsidRDefault="003A5897" w:rsidP="002A50CF">
            <w:pPr>
              <w:rPr>
                <w:rFonts w:ascii="Arial" w:hAnsi="Arial" w:cs="Arial"/>
                <w:sz w:val="24"/>
                <w:szCs w:val="24"/>
              </w:rPr>
            </w:pPr>
            <w:r>
              <w:rPr>
                <w:rFonts w:ascii="Arial" w:hAnsi="Arial" w:cs="Arial"/>
                <w:sz w:val="24"/>
                <w:szCs w:val="24"/>
              </w:rPr>
              <w:t>Febrero 13</w:t>
            </w: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t>Conmemorar fechas especiales ecológicas.</w:t>
            </w:r>
          </w:p>
        </w:tc>
        <w:tc>
          <w:tcPr>
            <w:tcW w:w="2697" w:type="dxa"/>
          </w:tcPr>
          <w:p w:rsidR="00775DB3" w:rsidRPr="004B6F88" w:rsidRDefault="00775DB3" w:rsidP="002A50CF">
            <w:pPr>
              <w:rPr>
                <w:rFonts w:ascii="Arial" w:hAnsi="Arial" w:cs="Arial"/>
                <w:sz w:val="24"/>
                <w:szCs w:val="24"/>
              </w:rPr>
            </w:pPr>
            <w:r w:rsidRPr="004B6F88">
              <w:rPr>
                <w:rFonts w:ascii="Arial" w:hAnsi="Arial" w:cs="Arial"/>
                <w:sz w:val="24"/>
                <w:szCs w:val="24"/>
              </w:rPr>
              <w:t>Se seleccionarán las fechas especiales  del medio ambiente para celebrarlas según su importancia, en actos cívicos o en la convivencia semanal.</w:t>
            </w:r>
          </w:p>
        </w:tc>
        <w:tc>
          <w:tcPr>
            <w:tcW w:w="2753" w:type="dxa"/>
          </w:tcPr>
          <w:p w:rsidR="00775DB3" w:rsidRPr="004B6F88" w:rsidRDefault="00775DB3" w:rsidP="002A50CF">
            <w:pPr>
              <w:rPr>
                <w:rFonts w:ascii="Arial" w:hAnsi="Arial" w:cs="Arial"/>
                <w:sz w:val="24"/>
                <w:szCs w:val="24"/>
              </w:rPr>
            </w:pPr>
            <w:r w:rsidRPr="004B6F88">
              <w:rPr>
                <w:rFonts w:ascii="Arial" w:hAnsi="Arial" w:cs="Arial"/>
                <w:sz w:val="24"/>
                <w:szCs w:val="24"/>
              </w:rPr>
              <w:t>Celebración de  fechas especiales ecológicas.</w:t>
            </w: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t>Profesoras del proyecto y titulares de cada grado.</w:t>
            </w:r>
          </w:p>
          <w:p w:rsidR="004B40EB" w:rsidRPr="004B6F88" w:rsidRDefault="004B40EB" w:rsidP="002A50CF">
            <w:pPr>
              <w:rPr>
                <w:rFonts w:ascii="Arial" w:hAnsi="Arial" w:cs="Arial"/>
                <w:sz w:val="24"/>
                <w:szCs w:val="24"/>
              </w:rPr>
            </w:pPr>
            <w:r w:rsidRPr="004B6F88">
              <w:rPr>
                <w:rFonts w:ascii="Arial" w:hAnsi="Arial" w:cs="Arial"/>
                <w:sz w:val="24"/>
                <w:szCs w:val="24"/>
              </w:rPr>
              <w:t>Parche ambiental</w:t>
            </w:r>
          </w:p>
        </w:tc>
        <w:tc>
          <w:tcPr>
            <w:tcW w:w="2365" w:type="dxa"/>
          </w:tcPr>
          <w:p w:rsidR="00775DB3" w:rsidRPr="004B6F88" w:rsidRDefault="004B40EB" w:rsidP="002A50CF">
            <w:pPr>
              <w:rPr>
                <w:rFonts w:ascii="Arial" w:hAnsi="Arial" w:cs="Arial"/>
                <w:sz w:val="24"/>
                <w:szCs w:val="24"/>
              </w:rPr>
            </w:pPr>
            <w:r w:rsidRPr="004B6F88">
              <w:rPr>
                <w:rFonts w:ascii="Arial" w:hAnsi="Arial" w:cs="Arial"/>
                <w:sz w:val="24"/>
                <w:szCs w:val="24"/>
              </w:rPr>
              <w:t xml:space="preserve">Día mundial del agua: marzo </w:t>
            </w:r>
            <w:r w:rsidR="004A65CB">
              <w:rPr>
                <w:rFonts w:ascii="Arial" w:hAnsi="Arial" w:cs="Arial"/>
                <w:sz w:val="24"/>
                <w:szCs w:val="24"/>
              </w:rPr>
              <w:t>22</w:t>
            </w:r>
            <w:r w:rsidRPr="004B6F88">
              <w:rPr>
                <w:rFonts w:ascii="Arial" w:hAnsi="Arial" w:cs="Arial"/>
                <w:sz w:val="24"/>
                <w:szCs w:val="24"/>
              </w:rPr>
              <w:t>.</w:t>
            </w:r>
          </w:p>
          <w:p w:rsidR="004B40EB" w:rsidRPr="004B6F88" w:rsidRDefault="004B40EB" w:rsidP="002A50CF">
            <w:pPr>
              <w:rPr>
                <w:rFonts w:ascii="Arial" w:hAnsi="Arial" w:cs="Arial"/>
                <w:sz w:val="24"/>
                <w:szCs w:val="24"/>
              </w:rPr>
            </w:pPr>
            <w:r w:rsidRPr="004B6F88">
              <w:rPr>
                <w:rFonts w:ascii="Arial" w:hAnsi="Arial" w:cs="Arial"/>
                <w:sz w:val="24"/>
                <w:szCs w:val="24"/>
              </w:rPr>
              <w:t>Día de</w:t>
            </w:r>
            <w:r w:rsidR="00393EA4">
              <w:rPr>
                <w:rFonts w:ascii="Arial" w:hAnsi="Arial" w:cs="Arial"/>
                <w:sz w:val="24"/>
                <w:szCs w:val="24"/>
              </w:rPr>
              <w:t>l árbol y de la tierra: abril 27</w:t>
            </w:r>
            <w:r w:rsidRPr="004B6F88">
              <w:rPr>
                <w:rFonts w:ascii="Arial" w:hAnsi="Arial" w:cs="Arial"/>
                <w:sz w:val="24"/>
                <w:szCs w:val="24"/>
              </w:rPr>
              <w:t>.</w:t>
            </w:r>
          </w:p>
          <w:p w:rsidR="004B40EB" w:rsidRPr="004B6F88" w:rsidRDefault="004B40EB" w:rsidP="002A50CF">
            <w:pPr>
              <w:rPr>
                <w:rFonts w:ascii="Arial" w:hAnsi="Arial" w:cs="Arial"/>
                <w:sz w:val="24"/>
                <w:szCs w:val="24"/>
              </w:rPr>
            </w:pPr>
            <w:r w:rsidRPr="004B6F88">
              <w:rPr>
                <w:rFonts w:ascii="Arial" w:hAnsi="Arial" w:cs="Arial"/>
                <w:sz w:val="24"/>
                <w:szCs w:val="24"/>
              </w:rPr>
              <w:t>Día mundial del reciclaje: Mayo 17.</w:t>
            </w:r>
          </w:p>
          <w:p w:rsidR="00E26A78" w:rsidRPr="004B6F88" w:rsidRDefault="004B40EB" w:rsidP="002A50CF">
            <w:pPr>
              <w:rPr>
                <w:rFonts w:ascii="Arial" w:hAnsi="Arial" w:cs="Arial"/>
                <w:sz w:val="24"/>
                <w:szCs w:val="24"/>
              </w:rPr>
            </w:pPr>
            <w:r w:rsidRPr="004B6F88">
              <w:rPr>
                <w:rFonts w:ascii="Arial" w:hAnsi="Arial" w:cs="Arial"/>
                <w:sz w:val="24"/>
                <w:szCs w:val="24"/>
              </w:rPr>
              <w:t xml:space="preserve">Día del medio ambiente: junio </w:t>
            </w:r>
            <w:r w:rsidR="00393EA4">
              <w:rPr>
                <w:rFonts w:ascii="Arial" w:hAnsi="Arial" w:cs="Arial"/>
                <w:sz w:val="24"/>
                <w:szCs w:val="24"/>
              </w:rPr>
              <w:t xml:space="preserve">5 </w:t>
            </w:r>
          </w:p>
          <w:p w:rsidR="006A2AFF" w:rsidRPr="004B6F88" w:rsidRDefault="006A2AFF" w:rsidP="002A50CF">
            <w:pPr>
              <w:rPr>
                <w:rFonts w:ascii="Arial" w:hAnsi="Arial" w:cs="Arial"/>
                <w:sz w:val="24"/>
                <w:szCs w:val="24"/>
              </w:rPr>
            </w:pPr>
            <w:r w:rsidRPr="004B6F88">
              <w:rPr>
                <w:rFonts w:ascii="Arial" w:hAnsi="Arial" w:cs="Arial"/>
                <w:sz w:val="24"/>
                <w:szCs w:val="24"/>
              </w:rPr>
              <w:lastRenderedPageBreak/>
              <w:t>Día de la seguridad vial: junio 10.</w:t>
            </w:r>
          </w:p>
          <w:p w:rsidR="004B40EB" w:rsidRPr="004B6F88" w:rsidRDefault="00824FA9" w:rsidP="002A50CF">
            <w:pPr>
              <w:rPr>
                <w:rFonts w:ascii="Arial" w:hAnsi="Arial" w:cs="Arial"/>
                <w:sz w:val="24"/>
                <w:szCs w:val="24"/>
              </w:rPr>
            </w:pPr>
            <w:r w:rsidRPr="004B6F88">
              <w:rPr>
                <w:rFonts w:ascii="Arial" w:hAnsi="Arial" w:cs="Arial"/>
                <w:sz w:val="24"/>
                <w:szCs w:val="24"/>
              </w:rPr>
              <w:t>Día verde:  julio 25</w:t>
            </w:r>
          </w:p>
          <w:p w:rsidR="00824FA9" w:rsidRPr="004B6F88" w:rsidRDefault="00824FA9" w:rsidP="002A50CF">
            <w:pPr>
              <w:rPr>
                <w:rFonts w:ascii="Arial" w:hAnsi="Arial" w:cs="Arial"/>
                <w:sz w:val="24"/>
                <w:szCs w:val="24"/>
              </w:rPr>
            </w:pPr>
            <w:r w:rsidRPr="004B6F88">
              <w:rPr>
                <w:rFonts w:ascii="Arial" w:hAnsi="Arial" w:cs="Arial"/>
                <w:sz w:val="24"/>
                <w:szCs w:val="24"/>
              </w:rPr>
              <w:t>Día de la protección de la capa de ozono: septiembre 16</w:t>
            </w:r>
          </w:p>
          <w:p w:rsidR="00824FA9" w:rsidRPr="004B6F88" w:rsidRDefault="00824FA9" w:rsidP="00824FA9">
            <w:pPr>
              <w:rPr>
                <w:rFonts w:ascii="Arial" w:hAnsi="Arial" w:cs="Arial"/>
                <w:sz w:val="24"/>
                <w:szCs w:val="24"/>
              </w:rPr>
            </w:pPr>
            <w:r w:rsidRPr="004B6F88">
              <w:rPr>
                <w:rFonts w:ascii="Arial" w:hAnsi="Arial" w:cs="Arial"/>
                <w:sz w:val="24"/>
                <w:szCs w:val="24"/>
              </w:rPr>
              <w:t xml:space="preserve">Día mundial del aire puro: </w:t>
            </w:r>
            <w:r w:rsidR="00393EA4">
              <w:rPr>
                <w:rFonts w:ascii="Arial" w:hAnsi="Arial" w:cs="Arial"/>
                <w:sz w:val="24"/>
                <w:szCs w:val="24"/>
              </w:rPr>
              <w:t>19 de noviembre</w:t>
            </w:r>
            <w:r w:rsidRPr="004B6F88">
              <w:rPr>
                <w:rFonts w:ascii="Arial" w:hAnsi="Arial" w:cs="Arial"/>
                <w:sz w:val="24"/>
                <w:szCs w:val="24"/>
              </w:rPr>
              <w:t xml:space="preserve">. </w:t>
            </w:r>
          </w:p>
          <w:p w:rsidR="00824FA9" w:rsidRPr="004B6F88" w:rsidRDefault="00824FA9" w:rsidP="00824FA9">
            <w:pPr>
              <w:rPr>
                <w:rFonts w:ascii="Arial" w:hAnsi="Arial" w:cs="Arial"/>
                <w:sz w:val="24"/>
                <w:szCs w:val="24"/>
              </w:rPr>
            </w:pPr>
            <w:r w:rsidRPr="004B6F88">
              <w:rPr>
                <w:rFonts w:ascii="Arial" w:hAnsi="Arial" w:cs="Arial"/>
                <w:sz w:val="24"/>
                <w:szCs w:val="24"/>
              </w:rPr>
              <w:t>Día sin carro en Medellín.</w:t>
            </w:r>
          </w:p>
        </w:tc>
      </w:tr>
      <w:tr w:rsidR="00775DB3" w:rsidRPr="004B6F88" w:rsidTr="002A50CF">
        <w:tc>
          <w:tcPr>
            <w:tcW w:w="2659" w:type="dxa"/>
          </w:tcPr>
          <w:p w:rsidR="00775DB3" w:rsidRPr="004B6F88" w:rsidRDefault="00775DB3" w:rsidP="002A50CF">
            <w:pPr>
              <w:rPr>
                <w:rFonts w:ascii="Arial" w:hAnsi="Arial" w:cs="Arial"/>
                <w:sz w:val="24"/>
                <w:szCs w:val="24"/>
              </w:rPr>
            </w:pPr>
            <w:r w:rsidRPr="004B6F88">
              <w:rPr>
                <w:rFonts w:ascii="Arial" w:hAnsi="Arial" w:cs="Arial"/>
                <w:sz w:val="24"/>
                <w:szCs w:val="24"/>
              </w:rPr>
              <w:lastRenderedPageBreak/>
              <w:t>Visitar lugares ecológicos que invitan  a  la conciencia ambiental.</w:t>
            </w:r>
          </w:p>
        </w:tc>
        <w:tc>
          <w:tcPr>
            <w:tcW w:w="2697" w:type="dxa"/>
          </w:tcPr>
          <w:p w:rsidR="00775DB3" w:rsidRPr="004B6F88" w:rsidRDefault="00775DB3" w:rsidP="002A50CF">
            <w:pPr>
              <w:rPr>
                <w:rFonts w:ascii="Arial" w:hAnsi="Arial" w:cs="Arial"/>
                <w:sz w:val="24"/>
                <w:szCs w:val="24"/>
              </w:rPr>
            </w:pPr>
            <w:r w:rsidRPr="004B6F88">
              <w:rPr>
                <w:rFonts w:ascii="Arial" w:hAnsi="Arial" w:cs="Arial"/>
                <w:sz w:val="24"/>
                <w:szCs w:val="24"/>
              </w:rPr>
              <w:t>Para los grupos de segundos, terceros y cuartos se tramitará la salida al Museo del agua.</w:t>
            </w:r>
          </w:p>
        </w:tc>
        <w:tc>
          <w:tcPr>
            <w:tcW w:w="2753" w:type="dxa"/>
          </w:tcPr>
          <w:p w:rsidR="00775DB3" w:rsidRPr="004B6F88" w:rsidRDefault="00775DB3" w:rsidP="002A50CF">
            <w:pPr>
              <w:rPr>
                <w:rFonts w:ascii="Arial" w:hAnsi="Arial" w:cs="Arial"/>
                <w:sz w:val="24"/>
                <w:szCs w:val="24"/>
              </w:rPr>
            </w:pPr>
            <w:r w:rsidRPr="004B6F88">
              <w:rPr>
                <w:rFonts w:ascii="Arial" w:hAnsi="Arial" w:cs="Arial"/>
                <w:sz w:val="24"/>
                <w:szCs w:val="24"/>
              </w:rPr>
              <w:t>Salida pedagógica ambiental.</w:t>
            </w:r>
          </w:p>
        </w:tc>
        <w:tc>
          <w:tcPr>
            <w:tcW w:w="2748" w:type="dxa"/>
          </w:tcPr>
          <w:p w:rsidR="00775DB3" w:rsidRPr="004B6F88" w:rsidRDefault="00775DB3" w:rsidP="002A50CF">
            <w:pPr>
              <w:rPr>
                <w:rFonts w:ascii="Arial" w:hAnsi="Arial" w:cs="Arial"/>
                <w:sz w:val="24"/>
                <w:szCs w:val="24"/>
              </w:rPr>
            </w:pPr>
            <w:r w:rsidRPr="004B6F88">
              <w:rPr>
                <w:rFonts w:ascii="Arial" w:hAnsi="Arial" w:cs="Arial"/>
                <w:sz w:val="24"/>
                <w:szCs w:val="24"/>
              </w:rPr>
              <w:t>Coordinadora y docentes del proyecto</w:t>
            </w:r>
          </w:p>
        </w:tc>
        <w:tc>
          <w:tcPr>
            <w:tcW w:w="2365" w:type="dxa"/>
          </w:tcPr>
          <w:p w:rsidR="00775DB3" w:rsidRDefault="00775DB3" w:rsidP="002A50CF">
            <w:pPr>
              <w:rPr>
                <w:rFonts w:ascii="Arial" w:hAnsi="Arial" w:cs="Arial"/>
                <w:sz w:val="24"/>
                <w:szCs w:val="24"/>
              </w:rPr>
            </w:pPr>
            <w:r w:rsidRPr="004B6F88">
              <w:rPr>
                <w:rFonts w:ascii="Arial" w:hAnsi="Arial" w:cs="Arial"/>
                <w:sz w:val="24"/>
                <w:szCs w:val="24"/>
              </w:rPr>
              <w:t>Segundo  semestre.</w:t>
            </w:r>
          </w:p>
          <w:p w:rsidR="003A5897" w:rsidRPr="004B6F88" w:rsidRDefault="004A65CB" w:rsidP="002A50CF">
            <w:pPr>
              <w:rPr>
                <w:rFonts w:ascii="Arial" w:hAnsi="Arial" w:cs="Arial"/>
                <w:sz w:val="24"/>
                <w:szCs w:val="24"/>
              </w:rPr>
            </w:pPr>
            <w:r>
              <w:rPr>
                <w:rFonts w:ascii="Arial" w:hAnsi="Arial" w:cs="Arial"/>
                <w:sz w:val="24"/>
                <w:szCs w:val="24"/>
              </w:rPr>
              <w:t>J</w:t>
            </w:r>
            <w:r w:rsidR="003A5897">
              <w:rPr>
                <w:rFonts w:ascii="Arial" w:hAnsi="Arial" w:cs="Arial"/>
                <w:sz w:val="24"/>
                <w:szCs w:val="24"/>
              </w:rPr>
              <w:t>ulio</w:t>
            </w:r>
            <w:r>
              <w:rPr>
                <w:rFonts w:ascii="Arial" w:hAnsi="Arial" w:cs="Arial"/>
                <w:sz w:val="24"/>
                <w:szCs w:val="24"/>
              </w:rPr>
              <w:t xml:space="preserve"> 27</w:t>
            </w:r>
          </w:p>
        </w:tc>
      </w:tr>
    </w:tbl>
    <w:p w:rsidR="006A2AFF" w:rsidRPr="004B6F88" w:rsidRDefault="006A2AFF" w:rsidP="006A2AFF">
      <w:pPr>
        <w:pStyle w:val="Prrafodelista"/>
        <w:ind w:left="540"/>
        <w:rPr>
          <w:rFonts w:ascii="Arial" w:hAnsi="Arial" w:cs="Arial"/>
        </w:rPr>
      </w:pPr>
    </w:p>
    <w:p w:rsidR="006A2AFF" w:rsidRPr="004B6F88" w:rsidRDefault="006A2AFF" w:rsidP="006A2AFF">
      <w:pPr>
        <w:pStyle w:val="Prrafodelista"/>
        <w:ind w:left="540"/>
        <w:rPr>
          <w:rFonts w:ascii="Arial" w:hAnsi="Arial" w:cs="Arial"/>
        </w:rPr>
        <w:sectPr w:rsidR="006A2AFF" w:rsidRPr="004B6F88" w:rsidSect="004F4B2F">
          <w:pgSz w:w="15840" w:h="12240" w:orient="landscape"/>
          <w:pgMar w:top="1701" w:right="1418" w:bottom="1701" w:left="1418" w:header="709" w:footer="709" w:gutter="0"/>
          <w:cols w:space="708"/>
          <w:docGrid w:linePitch="360"/>
        </w:sectPr>
      </w:pPr>
    </w:p>
    <w:p w:rsidR="00C44B3F" w:rsidRPr="004B6F88" w:rsidRDefault="00C44B3F" w:rsidP="00C44B3F">
      <w:pPr>
        <w:pStyle w:val="Prrafodelista"/>
        <w:numPr>
          <w:ilvl w:val="0"/>
          <w:numId w:val="9"/>
        </w:numPr>
        <w:jc w:val="center"/>
        <w:rPr>
          <w:rFonts w:ascii="Arial" w:hAnsi="Arial" w:cs="Arial"/>
          <w:b/>
        </w:rPr>
      </w:pPr>
      <w:r w:rsidRPr="004B6F88">
        <w:rPr>
          <w:rFonts w:ascii="Arial" w:hAnsi="Arial" w:cs="Arial"/>
          <w:b/>
        </w:rPr>
        <w:lastRenderedPageBreak/>
        <w:t>METODOLOGIA</w:t>
      </w:r>
    </w:p>
    <w:p w:rsidR="00C44B3F" w:rsidRPr="004B6F88" w:rsidRDefault="00C44B3F" w:rsidP="00C44B3F">
      <w:pPr>
        <w:rPr>
          <w:rFonts w:ascii="Arial" w:hAnsi="Arial" w:cs="Arial"/>
          <w:sz w:val="24"/>
          <w:szCs w:val="24"/>
          <w:lang w:val="es-ES_tradnl"/>
        </w:rPr>
      </w:pPr>
    </w:p>
    <w:p w:rsidR="00C44B3F" w:rsidRPr="004B6F88" w:rsidRDefault="00C44B3F" w:rsidP="00C44B3F">
      <w:pPr>
        <w:spacing w:line="360" w:lineRule="auto"/>
        <w:contextualSpacing/>
        <w:jc w:val="both"/>
        <w:rPr>
          <w:rFonts w:ascii="Arial" w:hAnsi="Arial" w:cs="Arial"/>
          <w:sz w:val="24"/>
          <w:szCs w:val="24"/>
        </w:rPr>
      </w:pPr>
      <w:r w:rsidRPr="004B6F88">
        <w:rPr>
          <w:rFonts w:ascii="Arial" w:hAnsi="Arial" w:cs="Arial"/>
          <w:sz w:val="24"/>
          <w:szCs w:val="24"/>
        </w:rPr>
        <w:t xml:space="preserve">La metodología se basa en la investigación acción participación (IAP) en la cual el conocimiento se adquiere por el desarrollo de unas prácticas con contenidos teóricos para la toma de conciencia ecológica, siendo activa porque está en proceso de seguimiento y no se estanca. Además es participativa porque los investigadores requieren de un conjunto de la comunidad educativa como estudiantes, docentes, directivos, padres de familia y demás personas de la institución.  </w:t>
      </w:r>
    </w:p>
    <w:p w:rsidR="00C44B3F" w:rsidRPr="004B6F88" w:rsidRDefault="00C44B3F" w:rsidP="00C44B3F">
      <w:pPr>
        <w:spacing w:line="360" w:lineRule="auto"/>
        <w:contextualSpacing/>
        <w:jc w:val="both"/>
        <w:rPr>
          <w:rFonts w:ascii="Arial" w:hAnsi="Arial" w:cs="Arial"/>
          <w:sz w:val="24"/>
          <w:szCs w:val="24"/>
        </w:rPr>
      </w:pPr>
      <w:r w:rsidRPr="004B6F88">
        <w:rPr>
          <w:rFonts w:ascii="Arial" w:hAnsi="Arial" w:cs="Arial"/>
          <w:sz w:val="24"/>
          <w:szCs w:val="24"/>
        </w:rPr>
        <w:t xml:space="preserve">Con el Proyecto Ambiental Escolar “Los amigos del planeta” de la Institución Educativa Fe y Alegría Limonar sección “ Ventanitas”  se utilizara una metodología basada en la unidad pedagógica donde se estimula la conciencia ambiental desde la valoración del entorno institucional para una mejor percepción de sí mismos y de su contexto basada en propiciar encuentros con los miembros de la comunidad educativa,  generando diálogos y acciones concretas para mejorar el ambiente institucional y su  entorno. </w:t>
      </w:r>
    </w:p>
    <w:p w:rsidR="00C44B3F" w:rsidRPr="004B6F88" w:rsidRDefault="00C44B3F" w:rsidP="00C44B3F">
      <w:pPr>
        <w:spacing w:line="360" w:lineRule="auto"/>
        <w:contextualSpacing/>
        <w:jc w:val="both"/>
        <w:rPr>
          <w:rFonts w:ascii="Arial" w:hAnsi="Arial" w:cs="Arial"/>
          <w:sz w:val="24"/>
          <w:szCs w:val="24"/>
        </w:rPr>
      </w:pPr>
      <w:r w:rsidRPr="004B6F88">
        <w:rPr>
          <w:rFonts w:ascii="Arial" w:hAnsi="Arial" w:cs="Arial"/>
          <w:sz w:val="24"/>
          <w:szCs w:val="24"/>
        </w:rPr>
        <w:t>Para ello se pondrá en marcha:</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La integración del proyecto ambiental escolar con otros proyectos desarrollados en la Institución, de igual manera la transversalidad con cada una de las áreas.</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Fundamentación teórica del proceso de selección del material sólido, concepto de ambiente, educación ambiental, desarrollo sostenible, cuidado del agua, reciclaje, talleres ( secretaria de educación)</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Promover la incorporación del tema ambiental en los planes de estudios y sean ejecutados de forma transversal.</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Señalización de rutas de evacuación y ejercicios de evacuación ( simulacro)</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Campañas educativas ambientales lideradas por los niños del parche ambiental.</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Control de basuras en los salones y zonas comunes después del descanso.</w:t>
      </w:r>
    </w:p>
    <w:p w:rsidR="00C44B3F" w:rsidRPr="004B6F88" w:rsidRDefault="00C44B3F" w:rsidP="00C44B3F">
      <w:pPr>
        <w:pStyle w:val="Prrafodelista"/>
        <w:numPr>
          <w:ilvl w:val="0"/>
          <w:numId w:val="11"/>
        </w:numPr>
        <w:spacing w:line="360" w:lineRule="auto"/>
        <w:jc w:val="both"/>
        <w:rPr>
          <w:rFonts w:ascii="Arial" w:hAnsi="Arial" w:cs="Arial"/>
        </w:rPr>
      </w:pPr>
      <w:r w:rsidRPr="004B6F88">
        <w:rPr>
          <w:rFonts w:ascii="Arial" w:hAnsi="Arial" w:cs="Arial"/>
        </w:rPr>
        <w:t>Adecuación del sitio para el almacenamiento de las tapas.</w:t>
      </w:r>
    </w:p>
    <w:p w:rsidR="00C44B3F" w:rsidRPr="004B6F88" w:rsidRDefault="00C44B3F" w:rsidP="00C44B3F">
      <w:pPr>
        <w:spacing w:line="360" w:lineRule="auto"/>
        <w:contextualSpacing/>
        <w:jc w:val="both"/>
        <w:rPr>
          <w:rFonts w:ascii="Arial" w:hAnsi="Arial" w:cs="Arial"/>
          <w:sz w:val="24"/>
          <w:szCs w:val="24"/>
        </w:rPr>
      </w:pPr>
    </w:p>
    <w:p w:rsidR="00C44B3F" w:rsidRPr="004B6F88" w:rsidRDefault="00C44B3F" w:rsidP="00C44B3F">
      <w:pPr>
        <w:rPr>
          <w:rFonts w:ascii="Arial" w:hAnsi="Arial" w:cs="Arial"/>
          <w:sz w:val="24"/>
          <w:szCs w:val="24"/>
        </w:rPr>
      </w:pPr>
    </w:p>
    <w:p w:rsidR="00CB4B6C" w:rsidRPr="004B6F88" w:rsidRDefault="00CB4B6C" w:rsidP="00C44B3F">
      <w:pPr>
        <w:rPr>
          <w:rFonts w:ascii="Arial" w:hAnsi="Arial" w:cs="Arial"/>
          <w:sz w:val="24"/>
          <w:szCs w:val="24"/>
        </w:rPr>
      </w:pPr>
    </w:p>
    <w:p w:rsidR="00C44B3F" w:rsidRPr="00C44B3F" w:rsidRDefault="00C44B3F" w:rsidP="00C44B3F">
      <w:pPr>
        <w:pStyle w:val="Prrafodelista"/>
        <w:ind w:left="540"/>
        <w:rPr>
          <w:rFonts w:ascii="Arial" w:hAnsi="Arial" w:cs="Arial"/>
          <w:b/>
        </w:rPr>
      </w:pPr>
    </w:p>
    <w:p w:rsidR="006A2AFF" w:rsidRPr="004B6F88" w:rsidRDefault="006A2AFF" w:rsidP="006A2AFF">
      <w:pPr>
        <w:pStyle w:val="Prrafodelista"/>
        <w:numPr>
          <w:ilvl w:val="0"/>
          <w:numId w:val="9"/>
        </w:numPr>
        <w:jc w:val="center"/>
        <w:rPr>
          <w:rFonts w:ascii="Arial" w:hAnsi="Arial" w:cs="Arial"/>
          <w:b/>
        </w:rPr>
      </w:pPr>
      <w:r w:rsidRPr="004B6F88">
        <w:rPr>
          <w:rFonts w:ascii="Arial" w:hAnsi="Arial" w:cs="Arial"/>
          <w:b/>
        </w:rPr>
        <w:t>Seguimiento y evaluación del proyecto</w:t>
      </w:r>
    </w:p>
    <w:p w:rsidR="006A2AFF" w:rsidRPr="004B6F88" w:rsidRDefault="006A2AFF" w:rsidP="006A2AFF">
      <w:pPr>
        <w:pStyle w:val="Prrafodelista"/>
        <w:ind w:left="540"/>
        <w:rPr>
          <w:rFonts w:ascii="Arial" w:hAnsi="Arial" w:cs="Arial"/>
        </w:rPr>
      </w:pPr>
    </w:p>
    <w:p w:rsidR="004F4B2F" w:rsidRPr="004B6F88" w:rsidRDefault="00CB4B6C" w:rsidP="006331AE">
      <w:pPr>
        <w:pStyle w:val="Prrafodelista"/>
        <w:spacing w:line="360" w:lineRule="auto"/>
        <w:ind w:left="539"/>
        <w:jc w:val="both"/>
        <w:rPr>
          <w:rFonts w:ascii="Arial" w:hAnsi="Arial" w:cs="Arial"/>
        </w:rPr>
      </w:pPr>
      <w:r>
        <w:rPr>
          <w:rFonts w:ascii="Arial" w:hAnsi="Arial" w:cs="Arial"/>
        </w:rPr>
        <w:t>A continuación se exponen las dos evaluaciones que se harán en el año.</w:t>
      </w:r>
    </w:p>
    <w:p w:rsidR="008417AC" w:rsidRPr="004B6F88" w:rsidRDefault="000D6582" w:rsidP="006331AE">
      <w:pPr>
        <w:jc w:val="both"/>
        <w:rPr>
          <w:rFonts w:ascii="Arial" w:hAnsi="Arial" w:cs="Arial"/>
          <w:b/>
          <w:sz w:val="24"/>
          <w:szCs w:val="24"/>
        </w:rPr>
      </w:pPr>
      <w:r w:rsidRPr="004B6F88">
        <w:rPr>
          <w:rFonts w:ascii="Arial" w:hAnsi="Arial" w:cs="Arial"/>
          <w:b/>
          <w:sz w:val="24"/>
          <w:szCs w:val="24"/>
        </w:rPr>
        <w:t xml:space="preserve">PRIMERA </w:t>
      </w:r>
      <w:r w:rsidR="00CB4B6C">
        <w:rPr>
          <w:rFonts w:ascii="Arial" w:hAnsi="Arial" w:cs="Arial"/>
          <w:b/>
          <w:sz w:val="24"/>
          <w:szCs w:val="24"/>
        </w:rPr>
        <w:t>REFLEXION: PROYECTO PRAES  2018</w:t>
      </w:r>
    </w:p>
    <w:p w:rsidR="008417AC" w:rsidRPr="004B6F88" w:rsidRDefault="008417AC" w:rsidP="006331AE">
      <w:pPr>
        <w:jc w:val="both"/>
        <w:rPr>
          <w:rFonts w:ascii="Arial" w:hAnsi="Arial" w:cs="Arial"/>
          <w:sz w:val="24"/>
          <w:szCs w:val="24"/>
        </w:rPr>
      </w:pPr>
      <w:r w:rsidRPr="004B6F88">
        <w:rPr>
          <w:rFonts w:ascii="Arial" w:hAnsi="Arial" w:cs="Arial"/>
          <w:sz w:val="24"/>
          <w:szCs w:val="24"/>
        </w:rPr>
        <w:t>El proyecto ambiental escolar (PRAES)</w:t>
      </w:r>
      <w:r w:rsidR="00FF09FC">
        <w:rPr>
          <w:rFonts w:ascii="Arial" w:hAnsi="Arial" w:cs="Arial"/>
          <w:sz w:val="24"/>
          <w:szCs w:val="24"/>
        </w:rPr>
        <w:t xml:space="preserve"> </w:t>
      </w:r>
      <w:r w:rsidRPr="004B6F88">
        <w:rPr>
          <w:rFonts w:ascii="Arial" w:hAnsi="Arial" w:cs="Arial"/>
          <w:sz w:val="24"/>
          <w:szCs w:val="24"/>
        </w:rPr>
        <w:t>de la Escuela “Ventanitas “está enfocado especialmente en la pregunta: ¿es posible mejorar el ambiente escolar de nuestra institución a partir de la concienciación de la comunidad educativa, y de su participación en las diferentes actividades programadas por el proyecto? Esta pregunta nos lleva a trabajar con los estudiantes y demás comunidad en general por la  preservación y cuidado del medio ambiente, ya que es necesario tener más sentido de pertenencia en cuanto al cuidado del entorno, observamos que algunos niños y niñas no  depositan las basuras en el lugar adecuado, hay desperdicio de agua, no hay ahorro de energía, hay contaminación auditiva, poco cuidado con las zonas verdes y se hace necesario continuar con el aprendizaje de los simulacros de evacuación escolar ya que no estamos ajenos a una emergencia tanto natural como social.</w:t>
      </w:r>
    </w:p>
    <w:p w:rsidR="008417AC" w:rsidRPr="004B6F88" w:rsidRDefault="008417AC" w:rsidP="006331AE">
      <w:pPr>
        <w:jc w:val="both"/>
        <w:rPr>
          <w:rFonts w:ascii="Arial" w:hAnsi="Arial" w:cs="Arial"/>
          <w:sz w:val="24"/>
          <w:szCs w:val="24"/>
        </w:rPr>
      </w:pPr>
      <w:r w:rsidRPr="004B6F88">
        <w:rPr>
          <w:rFonts w:ascii="Arial" w:hAnsi="Arial" w:cs="Arial"/>
          <w:sz w:val="24"/>
          <w:szCs w:val="24"/>
        </w:rPr>
        <w:t>Estas</w:t>
      </w:r>
      <w:r w:rsidR="00F160D8">
        <w:rPr>
          <w:rFonts w:ascii="Arial" w:hAnsi="Arial" w:cs="Arial"/>
          <w:sz w:val="24"/>
          <w:szCs w:val="24"/>
        </w:rPr>
        <w:t xml:space="preserve"> </w:t>
      </w:r>
      <w:r w:rsidRPr="004B6F88">
        <w:rPr>
          <w:rFonts w:ascii="Arial" w:hAnsi="Arial" w:cs="Arial"/>
          <w:sz w:val="24"/>
          <w:szCs w:val="24"/>
        </w:rPr>
        <w:t>temática</w:t>
      </w:r>
      <w:r w:rsidR="00F160D8">
        <w:rPr>
          <w:rFonts w:ascii="Arial" w:hAnsi="Arial" w:cs="Arial"/>
          <w:sz w:val="24"/>
          <w:szCs w:val="24"/>
        </w:rPr>
        <w:t>s han sido trabajadas</w:t>
      </w:r>
      <w:r w:rsidRPr="004B6F88">
        <w:rPr>
          <w:rFonts w:ascii="Arial" w:hAnsi="Arial" w:cs="Arial"/>
          <w:sz w:val="24"/>
          <w:szCs w:val="24"/>
        </w:rPr>
        <w:t xml:space="preserve"> durante varios años  y se evidencian cambios importantes en la relación del alumno con su entorno pero es de suma importancia continuar con el fortalecimiento de las campañas y diferentes actividades que se han promovido  desde el proyecto como: charlas, campañas de aseo, decoración de la escuela con plantas ornamentales para el embellecimiento de la institución , reciclaje de tapas, cartón y papel, celebración de fechas especiales de temas ambientales, actividades de reforestación, ya que es necesario que desde la Institución se oriente la creación de una cultura ambiental y que esta se pueda hacer extensiva a padres de familia y comunidad en general. </w:t>
      </w:r>
    </w:p>
    <w:p w:rsidR="008417AC" w:rsidRPr="004B6F88" w:rsidRDefault="008417AC" w:rsidP="006331AE">
      <w:pPr>
        <w:jc w:val="both"/>
        <w:rPr>
          <w:rFonts w:ascii="Arial" w:hAnsi="Arial" w:cs="Arial"/>
          <w:sz w:val="24"/>
          <w:szCs w:val="24"/>
        </w:rPr>
      </w:pPr>
      <w:r w:rsidRPr="004B6F88">
        <w:rPr>
          <w:rFonts w:ascii="Arial" w:hAnsi="Arial" w:cs="Arial"/>
          <w:sz w:val="24"/>
          <w:szCs w:val="24"/>
        </w:rPr>
        <w:t>Al hablar del proyecto ambiental vemos que este posibilita la integración de las diferentes áreas del conocimiento, las diversas disciplinas y los diversos saberes, que permiten a los estudiantes y comunidad tener presente la problemática local y regional, además propicia en la escuela espacios para el desarrollo de estrategias de investigación que implican procesos pedagógicos didácticos e interdisciplinarios, cuyo fin es reflexionar críticamente sobre las formas de ver, razonar e interpretar el mundo y las maneras de relacionarse con él.</w:t>
      </w:r>
    </w:p>
    <w:p w:rsidR="008417AC" w:rsidRPr="004B6F88" w:rsidRDefault="008417AC" w:rsidP="006331AE">
      <w:pPr>
        <w:jc w:val="both"/>
        <w:rPr>
          <w:rFonts w:ascii="Arial" w:hAnsi="Arial" w:cs="Arial"/>
          <w:sz w:val="24"/>
          <w:szCs w:val="24"/>
        </w:rPr>
      </w:pPr>
      <w:r w:rsidRPr="004B6F88">
        <w:rPr>
          <w:rFonts w:ascii="Arial" w:hAnsi="Arial" w:cs="Arial"/>
          <w:sz w:val="24"/>
          <w:szCs w:val="24"/>
        </w:rPr>
        <w:t xml:space="preserve">En aras de la </w:t>
      </w:r>
      <w:r w:rsidR="00CB4B6C" w:rsidRPr="004B6F88">
        <w:rPr>
          <w:rFonts w:ascii="Arial" w:hAnsi="Arial" w:cs="Arial"/>
          <w:sz w:val="24"/>
          <w:szCs w:val="24"/>
        </w:rPr>
        <w:t>transversalización</w:t>
      </w:r>
      <w:r w:rsidRPr="004B6F88">
        <w:rPr>
          <w:rFonts w:ascii="Arial" w:hAnsi="Arial" w:cs="Arial"/>
          <w:sz w:val="24"/>
          <w:szCs w:val="24"/>
        </w:rPr>
        <w:t xml:space="preserve">, el proyecto tiene tres ejes temáticos: La educación ambiental, la prevención de desastres y la educación vial. </w:t>
      </w:r>
    </w:p>
    <w:p w:rsidR="008417AC" w:rsidRPr="004B6F88" w:rsidRDefault="008417AC" w:rsidP="006331AE">
      <w:pPr>
        <w:contextualSpacing/>
        <w:jc w:val="both"/>
        <w:rPr>
          <w:rFonts w:ascii="Arial" w:hAnsi="Arial" w:cs="Arial"/>
          <w:sz w:val="24"/>
          <w:szCs w:val="24"/>
        </w:rPr>
      </w:pPr>
      <w:r w:rsidRPr="004B6F88">
        <w:rPr>
          <w:rFonts w:ascii="Arial" w:hAnsi="Arial" w:cs="Arial"/>
          <w:sz w:val="24"/>
          <w:szCs w:val="24"/>
        </w:rPr>
        <w:t>Estos ejes son desarrollados a través de diferentes estrategias conceptuales, pedagógicas y metodológicas que permiten incorporar el proyecto en los planes de estudio de las áreas obligatorias lo que contribuye  a  replantear el currículo haciéndolo pertinente y efectivo,  además que mejora la calidad de vida de la  comunidad educativa.</w:t>
      </w:r>
    </w:p>
    <w:p w:rsidR="008417AC" w:rsidRPr="004B6F88" w:rsidRDefault="008417AC" w:rsidP="006331AE">
      <w:pPr>
        <w:contextualSpacing/>
        <w:jc w:val="both"/>
        <w:rPr>
          <w:rFonts w:ascii="Arial" w:hAnsi="Arial" w:cs="Arial"/>
          <w:sz w:val="24"/>
          <w:szCs w:val="24"/>
        </w:rPr>
      </w:pPr>
    </w:p>
    <w:p w:rsidR="008417AC" w:rsidRPr="004B6F88" w:rsidRDefault="008417AC" w:rsidP="006331AE">
      <w:pPr>
        <w:contextualSpacing/>
        <w:jc w:val="both"/>
        <w:rPr>
          <w:rFonts w:ascii="Arial" w:hAnsi="Arial" w:cs="Arial"/>
          <w:sz w:val="24"/>
          <w:szCs w:val="24"/>
        </w:rPr>
      </w:pPr>
      <w:r w:rsidRPr="004B6F88">
        <w:rPr>
          <w:rFonts w:ascii="Arial" w:hAnsi="Arial" w:cs="Arial"/>
          <w:sz w:val="24"/>
          <w:szCs w:val="24"/>
        </w:rPr>
        <w:t>Nosotras como docentes, conscientes de la necesidad de formar las nuevas generaciones de manera integral pretendemos desde el desarrollo del PRAE integrar el contexto social y preparar a los estudiantes para contribuir en la generación de conciencia ciudadana a partir del conocimiento de su contexto, de la vivencia de experiencias, el desarrollo de competencias y la formación de valores  de tal forma que puedan actuar en forma responsable para resolver los problemas ambientales presentes y futuros.</w:t>
      </w:r>
    </w:p>
    <w:p w:rsidR="00AA20CA" w:rsidRPr="004B6F88" w:rsidRDefault="00AA20CA" w:rsidP="006331AE">
      <w:pPr>
        <w:contextualSpacing/>
        <w:jc w:val="both"/>
        <w:rPr>
          <w:rFonts w:ascii="Arial" w:hAnsi="Arial" w:cs="Arial"/>
          <w:sz w:val="24"/>
          <w:szCs w:val="24"/>
        </w:rPr>
      </w:pPr>
    </w:p>
    <w:p w:rsidR="00AA20CA" w:rsidRPr="004B6F88" w:rsidRDefault="00AA20CA" w:rsidP="006331AE">
      <w:pPr>
        <w:contextualSpacing/>
        <w:jc w:val="both"/>
        <w:rPr>
          <w:rFonts w:ascii="Arial" w:hAnsi="Arial" w:cs="Arial"/>
          <w:b/>
          <w:sz w:val="24"/>
          <w:szCs w:val="24"/>
        </w:rPr>
      </w:pPr>
      <w:r w:rsidRPr="004B6F88">
        <w:rPr>
          <w:rFonts w:ascii="Arial" w:hAnsi="Arial" w:cs="Arial"/>
          <w:b/>
          <w:sz w:val="24"/>
          <w:szCs w:val="24"/>
        </w:rPr>
        <w:t>SEGUND</w:t>
      </w:r>
      <w:r w:rsidR="00C727C7" w:rsidRPr="004B6F88">
        <w:rPr>
          <w:rFonts w:ascii="Arial" w:hAnsi="Arial" w:cs="Arial"/>
          <w:b/>
          <w:sz w:val="24"/>
          <w:szCs w:val="24"/>
        </w:rPr>
        <w:t xml:space="preserve">A REFLEXION </w:t>
      </w:r>
      <w:r w:rsidR="00CB4B6C">
        <w:rPr>
          <w:rFonts w:ascii="Arial" w:hAnsi="Arial" w:cs="Arial"/>
          <w:b/>
          <w:sz w:val="24"/>
          <w:szCs w:val="24"/>
        </w:rPr>
        <w:t xml:space="preserve"> DEL PRAES 2018</w:t>
      </w:r>
    </w:p>
    <w:p w:rsidR="00F5381F" w:rsidRPr="004B6F88" w:rsidRDefault="00F5381F" w:rsidP="006331AE">
      <w:pPr>
        <w:contextualSpacing/>
        <w:jc w:val="both"/>
        <w:rPr>
          <w:rFonts w:ascii="Arial" w:hAnsi="Arial" w:cs="Arial"/>
          <w:b/>
          <w:sz w:val="24"/>
          <w:szCs w:val="24"/>
        </w:rPr>
      </w:pPr>
    </w:p>
    <w:p w:rsidR="00125CCF" w:rsidRDefault="00125CCF"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Default="00F160D8" w:rsidP="009A6CB8">
      <w:pPr>
        <w:rPr>
          <w:rFonts w:ascii="Arial" w:hAnsi="Arial" w:cs="Arial"/>
          <w:sz w:val="24"/>
          <w:szCs w:val="24"/>
        </w:rPr>
      </w:pPr>
    </w:p>
    <w:p w:rsidR="00F160D8" w:rsidRPr="004B6F88" w:rsidRDefault="00F160D8" w:rsidP="009A6CB8">
      <w:pPr>
        <w:rPr>
          <w:rFonts w:ascii="Arial" w:hAnsi="Arial" w:cs="Arial"/>
          <w:sz w:val="24"/>
          <w:szCs w:val="24"/>
        </w:rPr>
      </w:pPr>
    </w:p>
    <w:p w:rsidR="00FF4E89" w:rsidRDefault="00CB4B6C" w:rsidP="00CB4B6C">
      <w:pPr>
        <w:jc w:val="center"/>
        <w:rPr>
          <w:rFonts w:ascii="Arial" w:hAnsi="Arial" w:cs="Arial"/>
          <w:b/>
          <w:sz w:val="24"/>
          <w:szCs w:val="24"/>
        </w:rPr>
      </w:pPr>
      <w:r>
        <w:rPr>
          <w:rFonts w:ascii="Arial" w:hAnsi="Arial" w:cs="Arial"/>
          <w:b/>
          <w:sz w:val="24"/>
          <w:szCs w:val="24"/>
        </w:rPr>
        <w:lastRenderedPageBreak/>
        <w:t>9. RECURSOS</w:t>
      </w:r>
    </w:p>
    <w:p w:rsidR="00CB4B6C" w:rsidRPr="00CB4B6C" w:rsidRDefault="00CB4B6C" w:rsidP="00CB4B6C">
      <w:pPr>
        <w:jc w:val="both"/>
        <w:rPr>
          <w:rFonts w:ascii="Arial" w:hAnsi="Arial" w:cs="Arial"/>
          <w:b/>
          <w:sz w:val="24"/>
          <w:szCs w:val="24"/>
        </w:rPr>
      </w:pPr>
    </w:p>
    <w:p w:rsidR="00CB4B6C" w:rsidRDefault="00F160D8" w:rsidP="00F160D8">
      <w:pPr>
        <w:pStyle w:val="Prrafodelista"/>
        <w:numPr>
          <w:ilvl w:val="0"/>
          <w:numId w:val="24"/>
        </w:numPr>
        <w:rPr>
          <w:rFonts w:ascii="Arial" w:hAnsi="Arial" w:cs="Arial"/>
        </w:rPr>
      </w:pPr>
      <w:r>
        <w:rPr>
          <w:rFonts w:ascii="Arial" w:hAnsi="Arial" w:cs="Arial"/>
        </w:rPr>
        <w:t>Plegables.</w:t>
      </w:r>
    </w:p>
    <w:p w:rsidR="00F160D8" w:rsidRDefault="00F160D8" w:rsidP="00F160D8">
      <w:pPr>
        <w:pStyle w:val="Prrafodelista"/>
        <w:numPr>
          <w:ilvl w:val="0"/>
          <w:numId w:val="24"/>
        </w:numPr>
        <w:rPr>
          <w:rFonts w:ascii="Arial" w:hAnsi="Arial" w:cs="Arial"/>
        </w:rPr>
      </w:pPr>
      <w:r>
        <w:rPr>
          <w:rFonts w:ascii="Arial" w:hAnsi="Arial" w:cs="Arial"/>
        </w:rPr>
        <w:t>Insumos para la jardinería</w:t>
      </w:r>
    </w:p>
    <w:p w:rsidR="00F160D8" w:rsidRDefault="00F160D8" w:rsidP="00F160D8">
      <w:pPr>
        <w:pStyle w:val="Prrafodelista"/>
        <w:numPr>
          <w:ilvl w:val="0"/>
          <w:numId w:val="24"/>
        </w:numPr>
        <w:rPr>
          <w:rFonts w:ascii="Arial" w:hAnsi="Arial" w:cs="Arial"/>
        </w:rPr>
      </w:pPr>
      <w:r>
        <w:rPr>
          <w:rFonts w:ascii="Arial" w:hAnsi="Arial" w:cs="Arial"/>
        </w:rPr>
        <w:t>Pintura para la señalización del piso</w:t>
      </w:r>
    </w:p>
    <w:p w:rsidR="00F160D8" w:rsidRDefault="00F160D8" w:rsidP="00F160D8">
      <w:pPr>
        <w:pStyle w:val="Prrafodelista"/>
        <w:numPr>
          <w:ilvl w:val="0"/>
          <w:numId w:val="24"/>
        </w:numPr>
        <w:rPr>
          <w:rFonts w:ascii="Arial" w:hAnsi="Arial" w:cs="Arial"/>
        </w:rPr>
      </w:pPr>
      <w:r>
        <w:rPr>
          <w:rFonts w:ascii="Arial" w:hAnsi="Arial" w:cs="Arial"/>
        </w:rPr>
        <w:t>Distintivos para el parche ambiental</w:t>
      </w:r>
    </w:p>
    <w:p w:rsidR="00F160D8" w:rsidRDefault="00F160D8" w:rsidP="00F160D8">
      <w:pPr>
        <w:pStyle w:val="Prrafodelista"/>
        <w:numPr>
          <w:ilvl w:val="0"/>
          <w:numId w:val="24"/>
        </w:numPr>
        <w:rPr>
          <w:rFonts w:ascii="Arial" w:hAnsi="Arial" w:cs="Arial"/>
        </w:rPr>
      </w:pPr>
      <w:r>
        <w:rPr>
          <w:rFonts w:ascii="Arial" w:hAnsi="Arial" w:cs="Arial"/>
        </w:rPr>
        <w:t>Gorras, chalecos. Botones</w:t>
      </w:r>
    </w:p>
    <w:p w:rsidR="00F160D8" w:rsidRDefault="00F160D8" w:rsidP="00F160D8">
      <w:pPr>
        <w:pStyle w:val="Prrafodelista"/>
        <w:numPr>
          <w:ilvl w:val="0"/>
          <w:numId w:val="24"/>
        </w:numPr>
        <w:rPr>
          <w:rFonts w:ascii="Arial" w:hAnsi="Arial" w:cs="Arial"/>
        </w:rPr>
      </w:pPr>
      <w:r>
        <w:rPr>
          <w:rFonts w:ascii="Arial" w:hAnsi="Arial" w:cs="Arial"/>
        </w:rPr>
        <w:t>Semillas para las plantas</w:t>
      </w:r>
    </w:p>
    <w:p w:rsidR="00F160D8" w:rsidRDefault="00F160D8" w:rsidP="00F160D8">
      <w:pPr>
        <w:pStyle w:val="Prrafodelista"/>
        <w:numPr>
          <w:ilvl w:val="0"/>
          <w:numId w:val="24"/>
        </w:numPr>
        <w:rPr>
          <w:rFonts w:ascii="Arial" w:hAnsi="Arial" w:cs="Arial"/>
        </w:rPr>
      </w:pPr>
      <w:r>
        <w:rPr>
          <w:rFonts w:ascii="Arial" w:hAnsi="Arial" w:cs="Arial"/>
        </w:rPr>
        <w:t>Caneca del reciclaje de las tapas</w:t>
      </w:r>
    </w:p>
    <w:p w:rsidR="00F160D8" w:rsidRDefault="00F160D8" w:rsidP="00F160D8">
      <w:pPr>
        <w:pStyle w:val="Prrafodelista"/>
        <w:numPr>
          <w:ilvl w:val="0"/>
          <w:numId w:val="24"/>
        </w:numPr>
        <w:rPr>
          <w:rFonts w:ascii="Arial" w:hAnsi="Arial" w:cs="Arial"/>
        </w:rPr>
      </w:pPr>
      <w:r>
        <w:rPr>
          <w:rFonts w:ascii="Arial" w:hAnsi="Arial" w:cs="Arial"/>
        </w:rPr>
        <w:t>Bolsas para las botellas plásticas</w:t>
      </w:r>
    </w:p>
    <w:p w:rsidR="00F160D8" w:rsidRDefault="00F160D8" w:rsidP="00F160D8">
      <w:pPr>
        <w:pStyle w:val="Prrafodelista"/>
        <w:numPr>
          <w:ilvl w:val="0"/>
          <w:numId w:val="24"/>
        </w:numPr>
        <w:rPr>
          <w:rFonts w:ascii="Arial" w:hAnsi="Arial" w:cs="Arial"/>
        </w:rPr>
      </w:pPr>
      <w:r>
        <w:rPr>
          <w:rFonts w:ascii="Arial" w:hAnsi="Arial" w:cs="Arial"/>
        </w:rPr>
        <w:t>Carteleras</w:t>
      </w:r>
    </w:p>
    <w:p w:rsidR="00F160D8" w:rsidRDefault="00F160D8" w:rsidP="00F160D8">
      <w:pPr>
        <w:pStyle w:val="Prrafodelista"/>
        <w:numPr>
          <w:ilvl w:val="0"/>
          <w:numId w:val="24"/>
        </w:numPr>
        <w:rPr>
          <w:rFonts w:ascii="Arial" w:hAnsi="Arial" w:cs="Arial"/>
        </w:rPr>
      </w:pPr>
      <w:r>
        <w:rPr>
          <w:rFonts w:ascii="Arial" w:hAnsi="Arial" w:cs="Arial"/>
        </w:rPr>
        <w:t>Avisos de señalización para la institución.</w:t>
      </w:r>
    </w:p>
    <w:p w:rsidR="00F160D8" w:rsidRPr="00F160D8" w:rsidRDefault="00F160D8" w:rsidP="00F160D8">
      <w:pPr>
        <w:pStyle w:val="Prrafodelista"/>
        <w:rPr>
          <w:rFonts w:ascii="Arial" w:hAnsi="Arial" w:cs="Arial"/>
        </w:rPr>
      </w:pPr>
    </w:p>
    <w:p w:rsidR="00CB4B6C" w:rsidRDefault="00CB4B6C" w:rsidP="00173349">
      <w:pPr>
        <w:rPr>
          <w:rFonts w:ascii="Arial" w:hAnsi="Arial" w:cs="Arial"/>
          <w:sz w:val="24"/>
          <w:szCs w:val="24"/>
        </w:rPr>
      </w:pPr>
    </w:p>
    <w:p w:rsidR="00CB4B6C" w:rsidRDefault="00CB4B6C" w:rsidP="00173349">
      <w:pPr>
        <w:rPr>
          <w:rFonts w:ascii="Arial" w:hAnsi="Arial" w:cs="Arial"/>
          <w:sz w:val="24"/>
          <w:szCs w:val="24"/>
        </w:rPr>
      </w:pPr>
    </w:p>
    <w:p w:rsidR="00CB4B6C" w:rsidRPr="004B6F88" w:rsidRDefault="00CB4B6C" w:rsidP="00173349">
      <w:pPr>
        <w:rPr>
          <w:rFonts w:ascii="Arial" w:hAnsi="Arial" w:cs="Arial"/>
          <w:b/>
          <w:sz w:val="24"/>
          <w:szCs w:val="24"/>
          <w:lang w:val="es-ES"/>
        </w:rPr>
      </w:pPr>
    </w:p>
    <w:p w:rsidR="00CB4B6C" w:rsidRDefault="00CB4B6C" w:rsidP="008039C6">
      <w:pPr>
        <w:ind w:left="360"/>
        <w:jc w:val="both"/>
        <w:rPr>
          <w:rFonts w:ascii="Arial" w:hAnsi="Arial" w:cs="Arial"/>
          <w:b/>
          <w:sz w:val="24"/>
          <w:szCs w:val="24"/>
        </w:rPr>
      </w:pPr>
    </w:p>
    <w:p w:rsidR="00CB4B6C" w:rsidRDefault="00CB4B6C" w:rsidP="008039C6">
      <w:pPr>
        <w:ind w:left="360"/>
        <w:jc w:val="both"/>
        <w:rPr>
          <w:rFonts w:ascii="Arial" w:hAnsi="Arial" w:cs="Arial"/>
          <w:b/>
          <w:sz w:val="24"/>
          <w:szCs w:val="24"/>
        </w:rPr>
      </w:pPr>
    </w:p>
    <w:p w:rsidR="00CB4B6C" w:rsidRDefault="00CB4B6C" w:rsidP="008039C6">
      <w:pPr>
        <w:ind w:left="360"/>
        <w:jc w:val="both"/>
        <w:rPr>
          <w:rFonts w:ascii="Arial" w:hAnsi="Arial" w:cs="Arial"/>
          <w:b/>
          <w:sz w:val="24"/>
          <w:szCs w:val="24"/>
        </w:rPr>
      </w:pPr>
    </w:p>
    <w:p w:rsidR="00CB4B6C" w:rsidRDefault="00CB4B6C" w:rsidP="008039C6">
      <w:pPr>
        <w:ind w:left="360"/>
        <w:jc w:val="both"/>
        <w:rPr>
          <w:rFonts w:ascii="Arial" w:hAnsi="Arial" w:cs="Arial"/>
          <w:b/>
          <w:sz w:val="24"/>
          <w:szCs w:val="24"/>
        </w:rPr>
      </w:pPr>
    </w:p>
    <w:p w:rsidR="00CB4B6C" w:rsidRDefault="00CB4B6C" w:rsidP="008039C6">
      <w:pPr>
        <w:ind w:left="360"/>
        <w:jc w:val="both"/>
        <w:rPr>
          <w:rFonts w:ascii="Arial" w:hAnsi="Arial" w:cs="Arial"/>
          <w:b/>
          <w:sz w:val="24"/>
          <w:szCs w:val="24"/>
        </w:rPr>
      </w:pPr>
    </w:p>
    <w:p w:rsidR="00CB4B6C" w:rsidRDefault="00CB4B6C" w:rsidP="008039C6">
      <w:pPr>
        <w:ind w:left="360"/>
        <w:jc w:val="both"/>
        <w:rPr>
          <w:rFonts w:ascii="Arial" w:hAnsi="Arial" w:cs="Arial"/>
          <w:b/>
          <w:sz w:val="24"/>
          <w:szCs w:val="24"/>
        </w:rPr>
      </w:pPr>
    </w:p>
    <w:p w:rsidR="00CB4B6C" w:rsidRDefault="00CB4B6C" w:rsidP="00F160D8">
      <w:pPr>
        <w:jc w:val="both"/>
        <w:rPr>
          <w:rFonts w:ascii="Arial" w:hAnsi="Arial" w:cs="Arial"/>
          <w:b/>
          <w:sz w:val="24"/>
          <w:szCs w:val="24"/>
        </w:rPr>
      </w:pPr>
    </w:p>
    <w:p w:rsidR="00F160D8" w:rsidRDefault="00F160D8" w:rsidP="008039C6">
      <w:pPr>
        <w:ind w:left="360"/>
        <w:jc w:val="both"/>
        <w:rPr>
          <w:rFonts w:ascii="Arial" w:hAnsi="Arial" w:cs="Arial"/>
          <w:b/>
          <w:sz w:val="24"/>
          <w:szCs w:val="24"/>
        </w:rPr>
      </w:pPr>
    </w:p>
    <w:p w:rsidR="00294A51" w:rsidRDefault="00CB4B6C" w:rsidP="00CB4B6C">
      <w:pPr>
        <w:ind w:left="360"/>
        <w:jc w:val="center"/>
        <w:rPr>
          <w:rFonts w:ascii="Arial" w:hAnsi="Arial" w:cs="Arial"/>
          <w:b/>
          <w:sz w:val="24"/>
          <w:szCs w:val="24"/>
        </w:rPr>
      </w:pPr>
      <w:r>
        <w:rPr>
          <w:rFonts w:ascii="Arial" w:hAnsi="Arial" w:cs="Arial"/>
          <w:b/>
          <w:sz w:val="24"/>
          <w:szCs w:val="24"/>
        </w:rPr>
        <w:lastRenderedPageBreak/>
        <w:t xml:space="preserve">10. </w:t>
      </w:r>
      <w:r w:rsidR="00673560" w:rsidRPr="004B6F88">
        <w:rPr>
          <w:rFonts w:ascii="Arial" w:hAnsi="Arial" w:cs="Arial"/>
          <w:b/>
          <w:sz w:val="24"/>
          <w:szCs w:val="24"/>
        </w:rPr>
        <w:t>Bibliografía</w:t>
      </w:r>
    </w:p>
    <w:p w:rsidR="00595EC5" w:rsidRPr="004B6F88" w:rsidRDefault="00595EC5" w:rsidP="00CB4B6C">
      <w:pPr>
        <w:ind w:left="360"/>
        <w:jc w:val="center"/>
        <w:rPr>
          <w:rFonts w:ascii="Arial" w:hAnsi="Arial" w:cs="Arial"/>
          <w:sz w:val="24"/>
          <w:szCs w:val="24"/>
        </w:rPr>
      </w:pP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 xml:space="preserve">Cruz Roja Colombiana / SNPAD. Guía Escolar – Prevención y Atención de Desastres, </w:t>
      </w: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2007.</w:t>
      </w: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 xml:space="preserve">Dirección de Prevención Atención de Emergencias. Construcción del Plan Escolar para la </w:t>
      </w: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Gestión del Riesgo. Bogotá. 2008.</w:t>
      </w: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 xml:space="preserve">Dirección de Prevención Atención de Emergencias. Plan Escolar para la Gestión del </w:t>
      </w: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Riesgo. Guía del docente I, Aspectos Conceptuales. 2004.</w:t>
      </w:r>
    </w:p>
    <w:p w:rsidR="00960CFE"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 xml:space="preserve">Dirección de Prevención Atención de Emergencias. Plan Escolar para la Gestión del </w:t>
      </w:r>
    </w:p>
    <w:p w:rsidR="00294A51" w:rsidRPr="004B6F88" w:rsidRDefault="00960CFE" w:rsidP="00595EC5">
      <w:pPr>
        <w:numPr>
          <w:ilvl w:val="0"/>
          <w:numId w:val="19"/>
        </w:numPr>
        <w:spacing w:after="0" w:line="360" w:lineRule="auto"/>
        <w:rPr>
          <w:rFonts w:ascii="Arial" w:hAnsi="Arial" w:cs="Arial"/>
          <w:sz w:val="24"/>
          <w:szCs w:val="24"/>
        </w:rPr>
      </w:pPr>
      <w:r w:rsidRPr="004B6F88">
        <w:rPr>
          <w:rFonts w:ascii="Arial" w:hAnsi="Arial" w:cs="Arial"/>
          <w:sz w:val="24"/>
          <w:szCs w:val="24"/>
        </w:rPr>
        <w:t>Riesgo. Guía del docente II, Aspectos Metodológicos. 2004.</w:t>
      </w:r>
    </w:p>
    <w:p w:rsidR="008039C6" w:rsidRPr="004B6F88" w:rsidRDefault="00960CFE" w:rsidP="00595EC5">
      <w:pPr>
        <w:pStyle w:val="Prrafodelista"/>
        <w:numPr>
          <w:ilvl w:val="0"/>
          <w:numId w:val="19"/>
        </w:numPr>
        <w:spacing w:before="100" w:beforeAutospacing="1" w:afterAutospacing="1" w:line="360" w:lineRule="auto"/>
        <w:rPr>
          <w:rFonts w:ascii="Arial" w:hAnsi="Arial" w:cs="Arial"/>
        </w:rPr>
      </w:pPr>
      <w:r w:rsidRPr="004B6F88">
        <w:rPr>
          <w:rFonts w:ascii="Arial" w:hAnsi="Arial" w:cs="Arial"/>
          <w:color w:val="000000"/>
        </w:rPr>
        <w:t xml:space="preserve">PRESIDENCIA DE LA REPÚBLICA. </w:t>
      </w:r>
      <w:r w:rsidRPr="004B6F88">
        <w:rPr>
          <w:rFonts w:ascii="Arial" w:hAnsi="Arial" w:cs="Arial"/>
          <w:bCs/>
          <w:color w:val="000000"/>
        </w:rPr>
        <w:t>Constitución Política de Colombia 1.991.</w:t>
      </w:r>
      <w:r w:rsidRPr="004B6F88">
        <w:rPr>
          <w:rFonts w:ascii="Arial" w:hAnsi="Arial" w:cs="Arial"/>
          <w:color w:val="000000"/>
        </w:rPr>
        <w:t>Impreandes. Bogotá, 1991.</w:t>
      </w:r>
    </w:p>
    <w:p w:rsidR="008039C6" w:rsidRPr="004B6F88" w:rsidRDefault="008039C6" w:rsidP="00595EC5">
      <w:pPr>
        <w:pStyle w:val="Prrafodelista"/>
        <w:numPr>
          <w:ilvl w:val="0"/>
          <w:numId w:val="19"/>
        </w:numPr>
        <w:spacing w:line="360" w:lineRule="auto"/>
        <w:jc w:val="both"/>
        <w:rPr>
          <w:rFonts w:ascii="Arial" w:hAnsi="Arial" w:cs="Arial"/>
        </w:rPr>
      </w:pPr>
      <w:r w:rsidRPr="004B6F88">
        <w:rPr>
          <w:rFonts w:ascii="Arial" w:hAnsi="Arial" w:cs="Arial"/>
        </w:rPr>
        <w:t>Marco Legal “Atención y Prevención de Desastres”</w:t>
      </w:r>
    </w:p>
    <w:p w:rsidR="00960CFE" w:rsidRPr="004B6F88" w:rsidRDefault="008039C6" w:rsidP="00595EC5">
      <w:pPr>
        <w:pStyle w:val="Prrafodelista"/>
        <w:numPr>
          <w:ilvl w:val="0"/>
          <w:numId w:val="19"/>
        </w:numPr>
        <w:spacing w:before="100" w:beforeAutospacing="1" w:afterAutospacing="1" w:line="360" w:lineRule="auto"/>
        <w:rPr>
          <w:rFonts w:ascii="Arial" w:hAnsi="Arial" w:cs="Arial"/>
        </w:rPr>
      </w:pPr>
      <w:r w:rsidRPr="004B6F88">
        <w:rPr>
          <w:rFonts w:ascii="Arial" w:hAnsi="Arial" w:cs="Arial"/>
        </w:rPr>
        <w:t>Recopilación de documentos varios de Internet</w:t>
      </w:r>
    </w:p>
    <w:p w:rsidR="00673560" w:rsidRPr="004B6F88" w:rsidRDefault="00673560" w:rsidP="00595EC5">
      <w:pPr>
        <w:spacing w:line="360" w:lineRule="auto"/>
        <w:jc w:val="center"/>
        <w:rPr>
          <w:rFonts w:ascii="Arial" w:hAnsi="Arial" w:cs="Arial"/>
          <w:b/>
          <w:sz w:val="24"/>
          <w:szCs w:val="24"/>
        </w:rPr>
      </w:pPr>
    </w:p>
    <w:p w:rsidR="00673560" w:rsidRPr="004B6F88" w:rsidRDefault="00673560" w:rsidP="00673560">
      <w:pPr>
        <w:spacing w:line="360" w:lineRule="auto"/>
        <w:jc w:val="center"/>
        <w:rPr>
          <w:rFonts w:ascii="Arial" w:hAnsi="Arial" w:cs="Arial"/>
          <w:b/>
          <w:sz w:val="24"/>
          <w:szCs w:val="24"/>
        </w:rPr>
      </w:pPr>
    </w:p>
    <w:p w:rsidR="00673560" w:rsidRPr="004B6F88" w:rsidRDefault="00673560" w:rsidP="00673560">
      <w:pPr>
        <w:spacing w:line="360" w:lineRule="auto"/>
        <w:jc w:val="center"/>
        <w:rPr>
          <w:rFonts w:ascii="Arial" w:hAnsi="Arial" w:cs="Arial"/>
          <w:b/>
          <w:sz w:val="24"/>
          <w:szCs w:val="24"/>
        </w:rPr>
      </w:pPr>
    </w:p>
    <w:p w:rsidR="00017554" w:rsidRPr="004B6F88" w:rsidRDefault="00017554" w:rsidP="00017554">
      <w:pPr>
        <w:spacing w:line="360" w:lineRule="auto"/>
        <w:jc w:val="center"/>
        <w:rPr>
          <w:rFonts w:ascii="Arial" w:hAnsi="Arial" w:cs="Arial"/>
          <w:b/>
          <w:sz w:val="24"/>
          <w:szCs w:val="24"/>
        </w:rPr>
      </w:pPr>
    </w:p>
    <w:p w:rsidR="00017554" w:rsidRPr="004B6F88" w:rsidRDefault="00017554" w:rsidP="00017554">
      <w:pPr>
        <w:spacing w:line="360" w:lineRule="auto"/>
        <w:jc w:val="center"/>
        <w:rPr>
          <w:rFonts w:ascii="Arial" w:hAnsi="Arial" w:cs="Arial"/>
          <w:b/>
          <w:sz w:val="24"/>
          <w:szCs w:val="24"/>
        </w:rPr>
      </w:pPr>
    </w:p>
    <w:p w:rsidR="00017554" w:rsidRPr="004B6F88" w:rsidRDefault="00017554" w:rsidP="00017554">
      <w:pPr>
        <w:spacing w:line="360" w:lineRule="auto"/>
        <w:jc w:val="center"/>
        <w:rPr>
          <w:rFonts w:ascii="Arial" w:hAnsi="Arial" w:cs="Arial"/>
          <w:b/>
          <w:sz w:val="24"/>
          <w:szCs w:val="24"/>
        </w:rPr>
      </w:pPr>
    </w:p>
    <w:p w:rsidR="006331AE" w:rsidRPr="004B6F88" w:rsidRDefault="006331AE" w:rsidP="006331AE">
      <w:pPr>
        <w:spacing w:line="360" w:lineRule="auto"/>
        <w:rPr>
          <w:rFonts w:ascii="Arial" w:hAnsi="Arial" w:cs="Arial"/>
          <w:b/>
          <w:sz w:val="24"/>
          <w:szCs w:val="24"/>
        </w:rPr>
      </w:pPr>
    </w:p>
    <w:p w:rsidR="00673560" w:rsidRPr="004B6F88" w:rsidRDefault="00CB4B6C" w:rsidP="00017554">
      <w:pPr>
        <w:spacing w:line="360" w:lineRule="auto"/>
        <w:jc w:val="center"/>
        <w:rPr>
          <w:rFonts w:ascii="Arial" w:hAnsi="Arial" w:cs="Arial"/>
          <w:b/>
          <w:sz w:val="24"/>
          <w:szCs w:val="24"/>
        </w:rPr>
      </w:pPr>
      <w:r>
        <w:rPr>
          <w:rFonts w:ascii="Arial" w:hAnsi="Arial" w:cs="Arial"/>
          <w:b/>
          <w:sz w:val="24"/>
          <w:szCs w:val="24"/>
        </w:rPr>
        <w:lastRenderedPageBreak/>
        <w:t xml:space="preserve">11. </w:t>
      </w:r>
      <w:r w:rsidR="00673560" w:rsidRPr="004B6F88">
        <w:rPr>
          <w:rFonts w:ascii="Arial" w:hAnsi="Arial" w:cs="Arial"/>
          <w:b/>
          <w:sz w:val="24"/>
          <w:szCs w:val="24"/>
        </w:rPr>
        <w:t>Anexos</w:t>
      </w:r>
    </w:p>
    <w:p w:rsidR="002B6372" w:rsidRPr="004B6F88" w:rsidRDefault="002B6372" w:rsidP="00336AA6">
      <w:pPr>
        <w:spacing w:line="360" w:lineRule="auto"/>
        <w:rPr>
          <w:rFonts w:ascii="Arial" w:hAnsi="Arial" w:cs="Arial"/>
          <w:b/>
          <w:sz w:val="24"/>
          <w:szCs w:val="24"/>
        </w:rPr>
      </w:pPr>
    </w:p>
    <w:p w:rsidR="00E86AE8" w:rsidRPr="004B6F88" w:rsidRDefault="002B6372" w:rsidP="002B6372">
      <w:pPr>
        <w:jc w:val="center"/>
        <w:rPr>
          <w:rStyle w:val="capitular2"/>
          <w:rFonts w:ascii="Arial" w:hAnsi="Arial" w:cs="Arial"/>
          <w:sz w:val="24"/>
          <w:szCs w:val="24"/>
          <w:shd w:val="clear" w:color="auto" w:fill="FFFFFF"/>
        </w:rPr>
      </w:pPr>
      <w:r w:rsidRPr="004B6F88">
        <w:rPr>
          <w:rStyle w:val="capitular2"/>
          <w:rFonts w:ascii="Arial" w:hAnsi="Arial" w:cs="Arial"/>
          <w:sz w:val="24"/>
          <w:szCs w:val="24"/>
          <w:shd w:val="clear" w:color="auto" w:fill="FFFFFF"/>
        </w:rPr>
        <w:t xml:space="preserve">INSTITUCION EDUCATIVA FE Y ALEGRIA LIMONAR </w:t>
      </w:r>
    </w:p>
    <w:p w:rsidR="002B6372" w:rsidRPr="004B6F88" w:rsidRDefault="002B6372" w:rsidP="002B6372">
      <w:pPr>
        <w:jc w:val="center"/>
        <w:rPr>
          <w:rStyle w:val="capitular2"/>
          <w:rFonts w:ascii="Arial" w:hAnsi="Arial" w:cs="Arial"/>
          <w:b/>
          <w:bCs/>
          <w:sz w:val="24"/>
          <w:szCs w:val="24"/>
          <w:shd w:val="clear" w:color="auto" w:fill="FFFFFF"/>
        </w:rPr>
      </w:pPr>
      <w:r w:rsidRPr="004B6F88">
        <w:rPr>
          <w:rStyle w:val="capitular2"/>
          <w:rFonts w:ascii="Arial" w:hAnsi="Arial" w:cs="Arial"/>
          <w:sz w:val="24"/>
          <w:szCs w:val="24"/>
          <w:shd w:val="clear" w:color="auto" w:fill="FFFFFF"/>
        </w:rPr>
        <w:t>SECCION”VENTANITAS”</w:t>
      </w:r>
    </w:p>
    <w:p w:rsidR="002B6372" w:rsidRPr="004B6F88" w:rsidRDefault="002B6372" w:rsidP="002B6372">
      <w:pPr>
        <w:jc w:val="center"/>
        <w:rPr>
          <w:rStyle w:val="capitular2"/>
          <w:rFonts w:ascii="Arial" w:hAnsi="Arial" w:cs="Arial"/>
          <w:b/>
          <w:bCs/>
          <w:sz w:val="24"/>
          <w:szCs w:val="24"/>
          <w:shd w:val="clear" w:color="auto" w:fill="FFFFFF"/>
        </w:rPr>
      </w:pPr>
      <w:r w:rsidRPr="004B6F88">
        <w:rPr>
          <w:rStyle w:val="capitular2"/>
          <w:rFonts w:ascii="Arial" w:hAnsi="Arial" w:cs="Arial"/>
          <w:sz w:val="24"/>
          <w:szCs w:val="24"/>
          <w:shd w:val="clear" w:color="auto" w:fill="FFFFFF"/>
        </w:rPr>
        <w:t xml:space="preserve">            PRIMER SIMULACR</w:t>
      </w:r>
      <w:r w:rsidR="00CB4B6C">
        <w:rPr>
          <w:rStyle w:val="capitular2"/>
          <w:rFonts w:ascii="Arial" w:hAnsi="Arial" w:cs="Arial"/>
          <w:sz w:val="24"/>
          <w:szCs w:val="24"/>
          <w:shd w:val="clear" w:color="auto" w:fill="FFFFFF"/>
        </w:rPr>
        <w:t>O DE EVACUACION MAYO  22 DE 2018</w:t>
      </w:r>
    </w:p>
    <w:p w:rsidR="002B6372" w:rsidRPr="004B6F88" w:rsidRDefault="002B6372" w:rsidP="002B6372">
      <w:pPr>
        <w:jc w:val="center"/>
        <w:rPr>
          <w:rStyle w:val="capitular2"/>
          <w:rFonts w:ascii="Arial" w:hAnsi="Arial" w:cs="Arial"/>
          <w:b/>
          <w:bCs/>
          <w:sz w:val="24"/>
          <w:szCs w:val="24"/>
          <w:shd w:val="clear" w:color="auto" w:fill="FFFFFF"/>
        </w:rPr>
      </w:pPr>
    </w:p>
    <w:p w:rsidR="002B6372" w:rsidRPr="004B6F88" w:rsidRDefault="002B6372" w:rsidP="00CB4B6C">
      <w:pPr>
        <w:jc w:val="center"/>
        <w:rPr>
          <w:rStyle w:val="capitular2"/>
          <w:rFonts w:ascii="Arial" w:hAnsi="Arial" w:cs="Arial"/>
          <w:b/>
          <w:bCs/>
          <w:sz w:val="24"/>
          <w:szCs w:val="24"/>
          <w:shd w:val="clear" w:color="auto" w:fill="FFFFFF"/>
        </w:rPr>
      </w:pPr>
      <w:r w:rsidRPr="004B6F88">
        <w:rPr>
          <w:rFonts w:ascii="Arial" w:hAnsi="Arial" w:cs="Arial"/>
          <w:noProof/>
          <w:sz w:val="24"/>
          <w:szCs w:val="24"/>
        </w:rPr>
        <w:drawing>
          <wp:inline distT="0" distB="0" distL="0" distR="0" wp14:anchorId="60E29FDE" wp14:editId="711BDF89">
            <wp:extent cx="2466975" cy="1847850"/>
            <wp:effectExtent l="0" t="0" r="9525" b="0"/>
            <wp:docPr id="12" name="Imagen 12" descr="https://encrypted-tbn2.gstatic.com/images?q=tbn:ANd9GcTlu02JuqFsXOq3ovuk0Tk8lypay2KshSv3O2yz4RWJGmYx2UBO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lu02JuqFsXOq3ovuk0Tk8lypay2KshSv3O2yz4RWJGmYx2UBOW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2B6372" w:rsidRPr="004B6F88" w:rsidRDefault="002B6372" w:rsidP="002B6372">
      <w:pPr>
        <w:rPr>
          <w:rStyle w:val="capitular2"/>
          <w:rFonts w:ascii="Arial" w:hAnsi="Arial" w:cs="Arial"/>
          <w:b/>
          <w:bCs/>
          <w:sz w:val="24"/>
          <w:szCs w:val="24"/>
          <w:shd w:val="clear" w:color="auto" w:fill="FFFFFF"/>
        </w:rPr>
      </w:pPr>
    </w:p>
    <w:p w:rsidR="002B6372" w:rsidRPr="004B6F88" w:rsidRDefault="002B6372" w:rsidP="002B6372">
      <w:pPr>
        <w:rPr>
          <w:rFonts w:ascii="Arial" w:hAnsi="Arial" w:cs="Arial"/>
          <w:sz w:val="24"/>
          <w:szCs w:val="24"/>
        </w:rPr>
      </w:pPr>
      <w:r w:rsidRPr="004B6F88">
        <w:rPr>
          <w:rFonts w:ascii="Arial" w:hAnsi="Arial" w:cs="Arial"/>
          <w:sz w:val="24"/>
          <w:szCs w:val="24"/>
        </w:rPr>
        <w:t>Dentro de nuestro plan anual del proyecto PRAE está la realización, de forma periódica y sistemática, de ejercicios de evacuación en simulacros y simulaciones de las condiciones de emergencia de tipo diverso.</w:t>
      </w:r>
    </w:p>
    <w:p w:rsidR="002B6372" w:rsidRPr="004B6F88" w:rsidRDefault="002B6372" w:rsidP="002B6372">
      <w:pPr>
        <w:rPr>
          <w:rFonts w:ascii="Arial" w:hAnsi="Arial" w:cs="Arial"/>
          <w:sz w:val="24"/>
          <w:szCs w:val="24"/>
        </w:rPr>
      </w:pPr>
      <w:r w:rsidRPr="004B6F88">
        <w:rPr>
          <w:rFonts w:ascii="Arial" w:hAnsi="Arial" w:cs="Arial"/>
          <w:sz w:val="24"/>
          <w:szCs w:val="24"/>
        </w:rPr>
        <w:t>A estos efectos, se considera situación de emergencia a todo suceso grave, repentino e importante que puede suceder y donde se producen amenazas serias e imprevistas para la vida y la salud, o cualquier otro tipo de alarma que justifique la evacuación rápida de la ESCUELA. (FE Y ALEGRIA LIMONAR SECCION “VENTANITAS). Este tipo de práctica no pretende en sí mismo conseguir un resultado óptimo, sino más bien el entrenamiento y la corrección de hábitos de los alumnos, teniendo en cuenta los condicionantes físicas y ambientales de las instalaciones de su ESCUELA.</w:t>
      </w:r>
    </w:p>
    <w:p w:rsidR="002B6372" w:rsidRPr="004B6F88" w:rsidRDefault="002B6372" w:rsidP="002B6372">
      <w:pPr>
        <w:rPr>
          <w:rFonts w:ascii="Arial" w:hAnsi="Arial" w:cs="Arial"/>
          <w:sz w:val="24"/>
          <w:szCs w:val="24"/>
        </w:rPr>
      </w:pPr>
      <w:r w:rsidRPr="004B6F88">
        <w:rPr>
          <w:rFonts w:ascii="Arial" w:hAnsi="Arial" w:cs="Arial"/>
          <w:sz w:val="24"/>
          <w:szCs w:val="24"/>
        </w:rPr>
        <w:lastRenderedPageBreak/>
        <w:t xml:space="preserve">Este ejercicio se ejecuta sin contar con colaboración exterior (Bomberos, Cruz roja, Brigadas de Defensa Civil etc.), ya que se trata de un mero ejercicio académico sin causa real de emergencia. </w:t>
      </w:r>
    </w:p>
    <w:p w:rsidR="002B6372" w:rsidRPr="004B6F88" w:rsidRDefault="002B6372" w:rsidP="002B6372">
      <w:pPr>
        <w:rPr>
          <w:rFonts w:ascii="Arial" w:hAnsi="Arial" w:cs="Arial"/>
          <w:sz w:val="24"/>
          <w:szCs w:val="24"/>
        </w:rPr>
      </w:pPr>
      <w:r w:rsidRPr="004B6F88">
        <w:rPr>
          <w:rFonts w:ascii="Arial" w:hAnsi="Arial" w:cs="Arial"/>
          <w:sz w:val="24"/>
          <w:szCs w:val="24"/>
        </w:rPr>
        <w:t>ORGANIZACIÓN DEL SIMULACRO</w:t>
      </w:r>
    </w:p>
    <w:p w:rsidR="002B6372" w:rsidRPr="004B6F88" w:rsidRDefault="002B6372" w:rsidP="002B6372">
      <w:pPr>
        <w:rPr>
          <w:rFonts w:ascii="Arial" w:hAnsi="Arial" w:cs="Arial"/>
          <w:sz w:val="24"/>
          <w:szCs w:val="24"/>
        </w:rPr>
      </w:pPr>
      <w:r w:rsidRPr="004B6F88">
        <w:rPr>
          <w:rFonts w:ascii="Arial" w:hAnsi="Arial" w:cs="Arial"/>
          <w:sz w:val="24"/>
          <w:szCs w:val="24"/>
        </w:rPr>
        <w:t>QUE AREMOS:</w:t>
      </w:r>
    </w:p>
    <w:p w:rsidR="002B6372" w:rsidRPr="004B6F88" w:rsidRDefault="002B6372" w:rsidP="002B6372">
      <w:pPr>
        <w:rPr>
          <w:rFonts w:ascii="Arial" w:hAnsi="Arial" w:cs="Arial"/>
          <w:sz w:val="24"/>
          <w:szCs w:val="24"/>
        </w:rPr>
      </w:pPr>
      <w:r w:rsidRPr="004B6F88">
        <w:rPr>
          <w:rFonts w:ascii="Arial" w:hAnsi="Arial" w:cs="Arial"/>
          <w:sz w:val="24"/>
          <w:szCs w:val="24"/>
        </w:rPr>
        <w:t>. Plan de  evacuación</w:t>
      </w:r>
    </w:p>
    <w:p w:rsidR="002B6372" w:rsidRPr="004B6F88" w:rsidRDefault="00336AA6" w:rsidP="002B6372">
      <w:pPr>
        <w:rPr>
          <w:rFonts w:ascii="Arial" w:hAnsi="Arial" w:cs="Arial"/>
          <w:sz w:val="24"/>
          <w:szCs w:val="24"/>
        </w:rPr>
      </w:pPr>
      <w:r>
        <w:rPr>
          <w:rFonts w:ascii="Arial" w:hAnsi="Arial" w:cs="Arial"/>
          <w:sz w:val="24"/>
          <w:szCs w:val="24"/>
        </w:rPr>
        <w:t>. Coordinadoras: Yasmín Gaviria</w:t>
      </w:r>
      <w:r w:rsidR="002B6372" w:rsidRPr="004B6F88">
        <w:rPr>
          <w:rFonts w:ascii="Arial" w:hAnsi="Arial" w:cs="Arial"/>
          <w:sz w:val="24"/>
          <w:szCs w:val="24"/>
        </w:rPr>
        <w:t xml:space="preserve">  (jornada de la mañana)</w:t>
      </w:r>
    </w:p>
    <w:p w:rsidR="002B6372" w:rsidRPr="004B6F88" w:rsidRDefault="002B6372" w:rsidP="002B6372">
      <w:pPr>
        <w:rPr>
          <w:rFonts w:ascii="Arial" w:hAnsi="Arial" w:cs="Arial"/>
          <w:sz w:val="24"/>
          <w:szCs w:val="24"/>
        </w:rPr>
      </w:pPr>
      <w:r w:rsidRPr="004B6F88">
        <w:rPr>
          <w:rFonts w:ascii="Arial" w:hAnsi="Arial" w:cs="Arial"/>
          <w:sz w:val="24"/>
          <w:szCs w:val="24"/>
        </w:rPr>
        <w:t>N</w:t>
      </w:r>
      <w:r w:rsidR="00336AA6">
        <w:rPr>
          <w:rFonts w:ascii="Arial" w:hAnsi="Arial" w:cs="Arial"/>
          <w:sz w:val="24"/>
          <w:szCs w:val="24"/>
        </w:rPr>
        <w:t xml:space="preserve">asly Velásquez </w:t>
      </w:r>
      <w:r w:rsidRPr="004B6F88">
        <w:rPr>
          <w:rFonts w:ascii="Arial" w:hAnsi="Arial" w:cs="Arial"/>
          <w:sz w:val="24"/>
          <w:szCs w:val="24"/>
        </w:rPr>
        <w:t xml:space="preserve">  (jornada de la tarde)</w:t>
      </w:r>
    </w:p>
    <w:p w:rsidR="002B6372" w:rsidRPr="004B6F88" w:rsidRDefault="002B6372" w:rsidP="002B6372">
      <w:pPr>
        <w:rPr>
          <w:rFonts w:ascii="Arial" w:hAnsi="Arial" w:cs="Arial"/>
          <w:sz w:val="24"/>
          <w:szCs w:val="24"/>
        </w:rPr>
      </w:pPr>
      <w:r w:rsidRPr="004B6F88">
        <w:rPr>
          <w:rFonts w:ascii="Arial" w:hAnsi="Arial" w:cs="Arial"/>
          <w:sz w:val="24"/>
          <w:szCs w:val="24"/>
        </w:rPr>
        <w:t>PARA ESTO NECESITAMOS:</w:t>
      </w:r>
    </w:p>
    <w:p w:rsidR="002B6372" w:rsidRPr="004B6F88" w:rsidRDefault="002B6372" w:rsidP="002B6372">
      <w:pPr>
        <w:rPr>
          <w:rFonts w:ascii="Arial" w:hAnsi="Arial" w:cs="Arial"/>
          <w:sz w:val="24"/>
          <w:szCs w:val="24"/>
        </w:rPr>
      </w:pPr>
      <w:r w:rsidRPr="004B6F88">
        <w:rPr>
          <w:rFonts w:ascii="Arial" w:hAnsi="Arial" w:cs="Arial"/>
          <w:sz w:val="24"/>
          <w:szCs w:val="24"/>
        </w:rPr>
        <w:t>. Hacer taller de sensibilización con los estudiantes (video, ficha y sopa de letras)</w:t>
      </w:r>
    </w:p>
    <w:p w:rsidR="002B6372" w:rsidRPr="004B6F88" w:rsidRDefault="002B6372" w:rsidP="002B6372">
      <w:pPr>
        <w:rPr>
          <w:rFonts w:ascii="Arial" w:hAnsi="Arial" w:cs="Arial"/>
          <w:sz w:val="24"/>
          <w:szCs w:val="24"/>
        </w:rPr>
      </w:pPr>
      <w:r w:rsidRPr="004B6F88">
        <w:rPr>
          <w:rFonts w:ascii="Arial" w:hAnsi="Arial" w:cs="Arial"/>
          <w:sz w:val="24"/>
          <w:szCs w:val="24"/>
        </w:rPr>
        <w:t>. Mapa de la Institución (profe Nasly)</w:t>
      </w:r>
    </w:p>
    <w:p w:rsidR="002B6372" w:rsidRPr="004B6F88" w:rsidRDefault="002B6372" w:rsidP="002B6372">
      <w:pPr>
        <w:rPr>
          <w:rFonts w:ascii="Arial" w:hAnsi="Arial" w:cs="Arial"/>
          <w:sz w:val="24"/>
          <w:szCs w:val="24"/>
        </w:rPr>
      </w:pPr>
      <w:r w:rsidRPr="004B6F88">
        <w:rPr>
          <w:rFonts w:ascii="Arial" w:hAnsi="Arial" w:cs="Arial"/>
          <w:sz w:val="24"/>
          <w:szCs w:val="24"/>
        </w:rPr>
        <w:t>.Tener en cuenta la señalización de la Institución (rutas de evacuación)</w:t>
      </w:r>
    </w:p>
    <w:p w:rsidR="002B6372" w:rsidRPr="004B6F88" w:rsidRDefault="002B6372" w:rsidP="002B6372">
      <w:pPr>
        <w:rPr>
          <w:rFonts w:ascii="Arial" w:hAnsi="Arial" w:cs="Arial"/>
          <w:sz w:val="24"/>
          <w:szCs w:val="24"/>
        </w:rPr>
      </w:pPr>
      <w:r w:rsidRPr="004B6F88">
        <w:rPr>
          <w:rFonts w:ascii="Arial" w:hAnsi="Arial" w:cs="Arial"/>
          <w:sz w:val="24"/>
          <w:szCs w:val="24"/>
        </w:rPr>
        <w:t>. El punto de encuentro será la portería.</w:t>
      </w:r>
    </w:p>
    <w:p w:rsidR="002B6372" w:rsidRPr="004B6F88" w:rsidRDefault="002B6372" w:rsidP="002B6372">
      <w:pPr>
        <w:rPr>
          <w:rFonts w:ascii="Arial" w:hAnsi="Arial" w:cs="Arial"/>
          <w:sz w:val="24"/>
          <w:szCs w:val="24"/>
        </w:rPr>
      </w:pPr>
      <w:r w:rsidRPr="004B6F88">
        <w:rPr>
          <w:rFonts w:ascii="Arial" w:hAnsi="Arial" w:cs="Arial"/>
          <w:sz w:val="24"/>
          <w:szCs w:val="24"/>
        </w:rPr>
        <w:t>. Cada profesora será</w:t>
      </w:r>
      <w:r w:rsidR="00336AA6">
        <w:rPr>
          <w:rFonts w:ascii="Arial" w:hAnsi="Arial" w:cs="Arial"/>
          <w:sz w:val="24"/>
          <w:szCs w:val="24"/>
        </w:rPr>
        <w:t xml:space="preserve"> la coordinadora de su grupo. </w:t>
      </w:r>
      <w:r w:rsidRPr="004B6F88">
        <w:rPr>
          <w:rFonts w:ascii="Arial" w:hAnsi="Arial" w:cs="Arial"/>
          <w:sz w:val="24"/>
          <w:szCs w:val="24"/>
        </w:rPr>
        <w:t xml:space="preserve">Si es posible ensayar la salida con los estudiantes. </w:t>
      </w:r>
    </w:p>
    <w:p w:rsidR="002B6372" w:rsidRPr="004B6F88" w:rsidRDefault="002B6372" w:rsidP="002B6372">
      <w:pPr>
        <w:rPr>
          <w:rFonts w:ascii="Arial" w:hAnsi="Arial" w:cs="Arial"/>
          <w:sz w:val="24"/>
          <w:szCs w:val="24"/>
        </w:rPr>
      </w:pPr>
      <w:r w:rsidRPr="004B6F88">
        <w:rPr>
          <w:rFonts w:ascii="Arial" w:hAnsi="Arial" w:cs="Arial"/>
          <w:sz w:val="24"/>
          <w:szCs w:val="24"/>
        </w:rPr>
        <w:t>. La alarma que utilizaremos será el sonido de una sirena (disponible en una memoria)</w:t>
      </w:r>
    </w:p>
    <w:p w:rsidR="002B6372" w:rsidRPr="004B6F88" w:rsidRDefault="002B6372" w:rsidP="002B6372">
      <w:pPr>
        <w:rPr>
          <w:rFonts w:ascii="Arial" w:hAnsi="Arial" w:cs="Arial"/>
          <w:sz w:val="24"/>
          <w:szCs w:val="24"/>
        </w:rPr>
      </w:pPr>
      <w:r w:rsidRPr="004B6F88">
        <w:rPr>
          <w:rFonts w:ascii="Arial" w:hAnsi="Arial" w:cs="Arial"/>
          <w:sz w:val="24"/>
          <w:szCs w:val="24"/>
        </w:rPr>
        <w:t>. Encargados de primeros auxilios: Lía Córdoba y el celador de turno.</w:t>
      </w:r>
    </w:p>
    <w:p w:rsidR="002B6372" w:rsidRPr="004B6F88" w:rsidRDefault="002B6372" w:rsidP="002B6372">
      <w:pPr>
        <w:rPr>
          <w:rFonts w:ascii="Arial" w:hAnsi="Arial" w:cs="Arial"/>
          <w:sz w:val="24"/>
          <w:szCs w:val="24"/>
        </w:rPr>
      </w:pPr>
      <w:r w:rsidRPr="004B6F88">
        <w:rPr>
          <w:rFonts w:ascii="Arial" w:hAnsi="Arial" w:cs="Arial"/>
          <w:sz w:val="24"/>
          <w:szCs w:val="24"/>
        </w:rPr>
        <w:t>. Conocer la ubicación de extintores: Sala de computadores….BLANCO</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                                                           Junto al timbre…AMARILLO</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                                                           Restaurante….AMARILLO</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 Tener evidencias (grabación, foto) </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DETALLES DEL SIMULACRO: </w:t>
      </w:r>
    </w:p>
    <w:p w:rsidR="002B6372" w:rsidRPr="004B6F88" w:rsidRDefault="002B6372" w:rsidP="002B6372">
      <w:pPr>
        <w:rPr>
          <w:rFonts w:ascii="Arial" w:hAnsi="Arial" w:cs="Arial"/>
          <w:sz w:val="24"/>
          <w:szCs w:val="24"/>
        </w:rPr>
      </w:pPr>
      <w:r w:rsidRPr="004B6F88">
        <w:rPr>
          <w:rFonts w:ascii="Arial" w:hAnsi="Arial" w:cs="Arial"/>
          <w:sz w:val="24"/>
          <w:szCs w:val="24"/>
        </w:rPr>
        <w:lastRenderedPageBreak/>
        <w:t>. El tipo de alarma debe ser conocido por todos</w:t>
      </w:r>
    </w:p>
    <w:p w:rsidR="002B6372" w:rsidRPr="004B6F88" w:rsidRDefault="002B6372" w:rsidP="002B6372">
      <w:pPr>
        <w:rPr>
          <w:rFonts w:ascii="Arial" w:hAnsi="Arial" w:cs="Arial"/>
          <w:sz w:val="24"/>
          <w:szCs w:val="24"/>
        </w:rPr>
      </w:pPr>
      <w:r w:rsidRPr="004B6F88">
        <w:rPr>
          <w:rFonts w:ascii="Arial" w:hAnsi="Arial" w:cs="Arial"/>
          <w:sz w:val="24"/>
          <w:szCs w:val="24"/>
        </w:rPr>
        <w:t>. En la primera prueba cada miembro debe saber el momento exacto del simulacro, luego se divulgará el día para la preparación.</w:t>
      </w:r>
    </w:p>
    <w:p w:rsidR="002B6372" w:rsidRPr="004B6F88" w:rsidRDefault="002B6372" w:rsidP="002B6372">
      <w:pPr>
        <w:rPr>
          <w:rFonts w:ascii="Arial" w:hAnsi="Arial" w:cs="Arial"/>
          <w:sz w:val="24"/>
          <w:szCs w:val="24"/>
        </w:rPr>
      </w:pPr>
      <w:r w:rsidRPr="004B6F88">
        <w:rPr>
          <w:rFonts w:ascii="Arial" w:hAnsi="Arial" w:cs="Arial"/>
          <w:sz w:val="24"/>
          <w:szCs w:val="24"/>
        </w:rPr>
        <w:t>. El segundo simulacro no será avisado</w:t>
      </w:r>
    </w:p>
    <w:p w:rsidR="002B6372" w:rsidRPr="004B6F88" w:rsidRDefault="002B6372" w:rsidP="002B6372">
      <w:pPr>
        <w:rPr>
          <w:rFonts w:ascii="Arial" w:hAnsi="Arial" w:cs="Arial"/>
          <w:sz w:val="24"/>
          <w:szCs w:val="24"/>
        </w:rPr>
      </w:pPr>
      <w:r w:rsidRPr="004B6F88">
        <w:rPr>
          <w:rFonts w:ascii="Arial" w:hAnsi="Arial" w:cs="Arial"/>
          <w:sz w:val="24"/>
          <w:szCs w:val="24"/>
        </w:rPr>
        <w:t>. Se deben contar los estudiantes y el personal, antes y después del simulacro</w:t>
      </w:r>
    </w:p>
    <w:p w:rsidR="002B6372" w:rsidRPr="004B6F88" w:rsidRDefault="002B6372" w:rsidP="002B6372">
      <w:pPr>
        <w:rPr>
          <w:rFonts w:ascii="Arial" w:hAnsi="Arial" w:cs="Arial"/>
          <w:sz w:val="24"/>
          <w:szCs w:val="24"/>
        </w:rPr>
      </w:pPr>
      <w:r w:rsidRPr="004B6F88">
        <w:rPr>
          <w:rFonts w:ascii="Arial" w:hAnsi="Arial" w:cs="Arial"/>
          <w:sz w:val="24"/>
          <w:szCs w:val="24"/>
        </w:rPr>
        <w:t>. Se tiene un minuto para la evacuación</w:t>
      </w:r>
    </w:p>
    <w:p w:rsidR="002B6372" w:rsidRPr="004B6F88" w:rsidRDefault="002B6372" w:rsidP="002B6372">
      <w:pPr>
        <w:rPr>
          <w:rFonts w:ascii="Arial" w:hAnsi="Arial" w:cs="Arial"/>
          <w:sz w:val="24"/>
          <w:szCs w:val="24"/>
        </w:rPr>
      </w:pPr>
      <w:r w:rsidRPr="004B6F88">
        <w:rPr>
          <w:rFonts w:ascii="Arial" w:hAnsi="Arial" w:cs="Arial"/>
          <w:sz w:val="24"/>
          <w:szCs w:val="24"/>
        </w:rPr>
        <w:t>. La práctica no debe durar más de 20 minutos.</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TELEFONOS DE EMERGENCIAS EN MEDELLIN:</w:t>
      </w:r>
    </w:p>
    <w:p w:rsidR="002B6372" w:rsidRPr="004B6F88" w:rsidRDefault="002B6372" w:rsidP="002B6372">
      <w:pPr>
        <w:rPr>
          <w:rFonts w:ascii="Arial" w:hAnsi="Arial" w:cs="Arial"/>
          <w:color w:val="1F497D" w:themeColor="text2"/>
          <w:sz w:val="24"/>
          <w:szCs w:val="24"/>
        </w:rPr>
      </w:pPr>
      <w:r w:rsidRPr="004B6F88">
        <w:rPr>
          <w:rFonts w:ascii="Arial" w:hAnsi="Arial" w:cs="Arial"/>
          <w:color w:val="1F497D" w:themeColor="text2"/>
          <w:sz w:val="24"/>
          <w:szCs w:val="24"/>
        </w:rPr>
        <w:t>TELE ASISTENCIA: 018000521021</w:t>
      </w:r>
    </w:p>
    <w:p w:rsidR="002B6372" w:rsidRPr="004B6F88" w:rsidRDefault="002B6372" w:rsidP="002B6372">
      <w:pPr>
        <w:rPr>
          <w:rFonts w:ascii="Arial" w:hAnsi="Arial" w:cs="Arial"/>
          <w:color w:val="1F497D" w:themeColor="text2"/>
          <w:sz w:val="24"/>
          <w:szCs w:val="24"/>
        </w:rPr>
      </w:pPr>
      <w:r w:rsidRPr="004B6F88">
        <w:rPr>
          <w:rFonts w:ascii="Arial" w:hAnsi="Arial" w:cs="Arial"/>
          <w:color w:val="1F497D" w:themeColor="text2"/>
          <w:sz w:val="24"/>
          <w:szCs w:val="24"/>
        </w:rPr>
        <w:t>POLICIA NACIONAL O EMERGENCIAS: TEL 123 (hacer las llamadas de diferentes teléfonos)</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Comunica con Policía metropolitana, Ejercito, Das, CTI, Secretaria de tránsito y transporte, Inspección de policía, Bomberos, Dagred, Cruz roja, Defensa civil.</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POLICIA METROPOLITANA: TEL 2511700</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GAULA: 165</w:t>
      </w:r>
    </w:p>
    <w:p w:rsidR="002B6372" w:rsidRPr="004B6F88" w:rsidRDefault="002B6372" w:rsidP="002B6372">
      <w:pPr>
        <w:rPr>
          <w:rFonts w:ascii="Arial" w:hAnsi="Arial" w:cs="Arial"/>
          <w:color w:val="1F497D" w:themeColor="text2"/>
          <w:sz w:val="24"/>
          <w:szCs w:val="24"/>
        </w:rPr>
      </w:pPr>
      <w:r w:rsidRPr="004B6F88">
        <w:rPr>
          <w:rFonts w:ascii="Arial" w:hAnsi="Arial" w:cs="Arial"/>
          <w:color w:val="1F497D" w:themeColor="text2"/>
          <w:sz w:val="24"/>
          <w:szCs w:val="24"/>
        </w:rPr>
        <w:t>DAGRED: 3855067</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UNIDAD DE PREVENCION: 2853220 EXT 207</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TRANSITO DE ITAGUI: 3719211</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DEFENSA CIVIL: 2852018</w:t>
      </w:r>
    </w:p>
    <w:p w:rsidR="002B6372" w:rsidRPr="004B6F88" w:rsidRDefault="002B6372" w:rsidP="002B6372">
      <w:pPr>
        <w:rPr>
          <w:rFonts w:ascii="Arial" w:hAnsi="Arial" w:cs="Arial"/>
          <w:color w:val="C00000"/>
          <w:sz w:val="24"/>
          <w:szCs w:val="24"/>
        </w:rPr>
      </w:pPr>
      <w:r w:rsidRPr="004B6F88">
        <w:rPr>
          <w:rFonts w:ascii="Arial" w:hAnsi="Arial" w:cs="Arial"/>
          <w:color w:val="C00000"/>
          <w:sz w:val="24"/>
          <w:szCs w:val="24"/>
        </w:rPr>
        <w:t>BOMBEROS: emergencia125 GUAYABAL: 2853220</w:t>
      </w:r>
    </w:p>
    <w:p w:rsidR="00336AA6" w:rsidRDefault="00336AA6" w:rsidP="002B6372">
      <w:pPr>
        <w:rPr>
          <w:rStyle w:val="capitular2"/>
          <w:rFonts w:ascii="Arial" w:hAnsi="Arial" w:cs="Arial"/>
          <w:sz w:val="24"/>
          <w:szCs w:val="24"/>
          <w:shd w:val="clear" w:color="auto" w:fill="FFFFFF"/>
        </w:rPr>
      </w:pPr>
    </w:p>
    <w:p w:rsidR="00336AA6" w:rsidRDefault="00336AA6" w:rsidP="002B6372">
      <w:pPr>
        <w:rPr>
          <w:rStyle w:val="capitular2"/>
          <w:rFonts w:ascii="Arial" w:hAnsi="Arial" w:cs="Arial"/>
          <w:sz w:val="24"/>
          <w:szCs w:val="24"/>
          <w:shd w:val="clear" w:color="auto" w:fill="FFFFFF"/>
        </w:rPr>
      </w:pPr>
    </w:p>
    <w:p w:rsidR="002B6372" w:rsidRPr="00336AA6" w:rsidRDefault="002B6372" w:rsidP="00336AA6">
      <w:pPr>
        <w:jc w:val="center"/>
        <w:rPr>
          <w:rStyle w:val="capitular2"/>
          <w:rFonts w:ascii="Arial" w:hAnsi="Arial" w:cs="Arial"/>
          <w:b/>
          <w:bCs/>
          <w:sz w:val="24"/>
          <w:szCs w:val="24"/>
          <w:shd w:val="clear" w:color="auto" w:fill="FFFFFF"/>
        </w:rPr>
      </w:pPr>
      <w:r w:rsidRPr="00336AA6">
        <w:rPr>
          <w:rStyle w:val="capitular2"/>
          <w:rFonts w:ascii="Arial" w:hAnsi="Arial" w:cs="Arial"/>
          <w:b/>
          <w:sz w:val="24"/>
          <w:szCs w:val="24"/>
          <w:shd w:val="clear" w:color="auto" w:fill="FFFFFF"/>
        </w:rPr>
        <w:lastRenderedPageBreak/>
        <w:t>OBJETIVOS:</w:t>
      </w:r>
    </w:p>
    <w:p w:rsidR="002B6372" w:rsidRPr="004B6F88" w:rsidRDefault="002B6372" w:rsidP="002B6372">
      <w:pPr>
        <w:rPr>
          <w:rFonts w:ascii="Arial" w:eastAsia="Times New Roman" w:hAnsi="Arial" w:cs="Arial"/>
          <w:sz w:val="24"/>
          <w:szCs w:val="24"/>
        </w:rPr>
      </w:pPr>
      <w:r w:rsidRPr="004B6F88">
        <w:rPr>
          <w:rStyle w:val="capitular2"/>
          <w:rFonts w:ascii="Arial" w:hAnsi="Arial" w:cs="Arial"/>
          <w:sz w:val="24"/>
          <w:szCs w:val="24"/>
          <w:shd w:val="clear" w:color="auto" w:fill="FFFFFF"/>
        </w:rPr>
        <w:t>.</w:t>
      </w:r>
      <w:r w:rsidRPr="004B6F88">
        <w:rPr>
          <w:rFonts w:ascii="Arial" w:eastAsia="Times New Roman" w:hAnsi="Arial" w:cs="Arial"/>
          <w:sz w:val="24"/>
          <w:szCs w:val="24"/>
        </w:rPr>
        <w:t xml:space="preserve"> Brindar a la comunidad educativa las herramientas de conocimientos básicos para lograr una formación en prevención y atención de emergencias y accidentes escolares.</w:t>
      </w:r>
    </w:p>
    <w:p w:rsidR="002B6372" w:rsidRPr="004B6F88" w:rsidRDefault="002B6372" w:rsidP="002B6372">
      <w:pPr>
        <w:rPr>
          <w:rFonts w:ascii="Arial" w:eastAsia="Times New Roman" w:hAnsi="Arial" w:cs="Arial"/>
          <w:sz w:val="24"/>
          <w:szCs w:val="24"/>
          <w:lang w:val="es-ES" w:eastAsia="es-ES"/>
        </w:rPr>
      </w:pPr>
      <w:r w:rsidRPr="004B6F88">
        <w:rPr>
          <w:rFonts w:ascii="Arial" w:eastAsia="Times New Roman" w:hAnsi="Arial" w:cs="Arial"/>
          <w:sz w:val="24"/>
          <w:szCs w:val="24"/>
        </w:rPr>
        <w:t>.</w:t>
      </w:r>
      <w:r w:rsidRPr="004B6F88">
        <w:rPr>
          <w:rFonts w:ascii="Arial" w:eastAsia="Times New Roman" w:hAnsi="Arial" w:cs="Arial"/>
          <w:sz w:val="24"/>
          <w:szCs w:val="24"/>
          <w:lang w:val="es-ES" w:eastAsia="es-ES"/>
        </w:rPr>
        <w:t>Dar cumplimiento en lo establecido por el sistema nacional de prevención y atención de desastres de la República de Colombia  junto con las  normas nacionales e internacionales que desarrollan e investigan el tema de preparación de emergencias.</w:t>
      </w:r>
    </w:p>
    <w:p w:rsidR="002B6372" w:rsidRPr="004B6F88" w:rsidRDefault="002B6372" w:rsidP="002B6372">
      <w:pPr>
        <w:rPr>
          <w:rFonts w:ascii="Arial" w:eastAsia="Times New Roman" w:hAnsi="Arial" w:cs="Arial"/>
          <w:sz w:val="24"/>
          <w:szCs w:val="24"/>
          <w:lang w:val="es-ES" w:eastAsia="es-ES"/>
        </w:rPr>
      </w:pPr>
      <w:r w:rsidRPr="004B6F88">
        <w:rPr>
          <w:rFonts w:ascii="Arial" w:eastAsia="Times New Roman" w:hAnsi="Arial" w:cs="Arial"/>
          <w:sz w:val="24"/>
          <w:szCs w:val="24"/>
          <w:lang w:val="es-ES" w:eastAsia="es-ES"/>
        </w:rPr>
        <w:t>.Establecer un procedimiento normalizado para la evacuación de profesorado, alumnado, empleados y visitantes que se encuentren en la Institución.</w:t>
      </w:r>
    </w:p>
    <w:p w:rsidR="002B6372" w:rsidRPr="004B6F88" w:rsidRDefault="002B6372" w:rsidP="002B6372">
      <w:pPr>
        <w:rPr>
          <w:rFonts w:ascii="Arial" w:eastAsia="Times New Roman" w:hAnsi="Arial" w:cs="Arial"/>
          <w:sz w:val="24"/>
          <w:szCs w:val="24"/>
        </w:rPr>
      </w:pPr>
      <w:r w:rsidRPr="004B6F88">
        <w:rPr>
          <w:rFonts w:ascii="Arial" w:eastAsia="Times New Roman" w:hAnsi="Arial" w:cs="Arial"/>
          <w:sz w:val="24"/>
          <w:szCs w:val="24"/>
          <w:lang w:val="es-ES" w:eastAsia="es-ES"/>
        </w:rPr>
        <w:t>.</w:t>
      </w:r>
      <w:r w:rsidRPr="004B6F88">
        <w:rPr>
          <w:rFonts w:ascii="Arial" w:eastAsia="Times New Roman" w:hAnsi="Arial" w:cs="Arial"/>
          <w:sz w:val="24"/>
          <w:szCs w:val="24"/>
        </w:rPr>
        <w:t xml:space="preserve"> Crear un plan de reacción que bajo el criterio de prevención nos permita reducir los efectos que pueda causar cualquier desastre en nuestra institución.</w:t>
      </w:r>
    </w:p>
    <w:p w:rsidR="002B6372" w:rsidRPr="004B6F88" w:rsidRDefault="002B6372" w:rsidP="002B6372">
      <w:pPr>
        <w:rPr>
          <w:rStyle w:val="capitular2"/>
          <w:rFonts w:ascii="Arial" w:hAnsi="Arial" w:cs="Arial"/>
          <w:b/>
          <w:bCs/>
          <w:sz w:val="24"/>
          <w:szCs w:val="24"/>
          <w:shd w:val="clear" w:color="auto" w:fill="FFFFFF"/>
        </w:rPr>
      </w:pPr>
    </w:p>
    <w:p w:rsidR="002B6372" w:rsidRPr="00336AA6" w:rsidRDefault="002B6372" w:rsidP="00336AA6">
      <w:pPr>
        <w:jc w:val="center"/>
        <w:rPr>
          <w:rStyle w:val="capitular2"/>
          <w:rFonts w:ascii="Arial" w:hAnsi="Arial" w:cs="Arial"/>
          <w:b/>
          <w:bCs/>
          <w:sz w:val="24"/>
          <w:szCs w:val="24"/>
          <w:shd w:val="clear" w:color="auto" w:fill="FFFFFF"/>
        </w:rPr>
      </w:pPr>
      <w:r w:rsidRPr="00336AA6">
        <w:rPr>
          <w:rStyle w:val="capitular2"/>
          <w:rFonts w:ascii="Arial" w:hAnsi="Arial" w:cs="Arial"/>
          <w:b/>
          <w:sz w:val="24"/>
          <w:szCs w:val="24"/>
          <w:shd w:val="clear" w:color="auto" w:fill="FFFFFF"/>
        </w:rPr>
        <w:t>CONCEPTUALIZACION</w:t>
      </w:r>
    </w:p>
    <w:p w:rsidR="002B6372" w:rsidRPr="00336AA6" w:rsidRDefault="002B6372" w:rsidP="002B6372">
      <w:pPr>
        <w:rPr>
          <w:rStyle w:val="capitular2"/>
          <w:rFonts w:ascii="Arial" w:hAnsi="Arial" w:cs="Arial"/>
          <w:b/>
          <w:bCs/>
          <w:sz w:val="24"/>
          <w:szCs w:val="24"/>
          <w:shd w:val="clear" w:color="auto" w:fill="FFFFFF"/>
        </w:rPr>
      </w:pPr>
      <w:r w:rsidRPr="00336AA6">
        <w:rPr>
          <w:rStyle w:val="capitular2"/>
          <w:rFonts w:ascii="Arial" w:hAnsi="Arial" w:cs="Arial"/>
          <w:b/>
          <w:sz w:val="24"/>
          <w:szCs w:val="24"/>
          <w:shd w:val="clear" w:color="auto" w:fill="FFFFFF"/>
        </w:rPr>
        <w:t>¿QUE ES UN SIMULACRO?</w:t>
      </w:r>
    </w:p>
    <w:p w:rsidR="002B6372" w:rsidRPr="004B6F88" w:rsidRDefault="002B6372" w:rsidP="00336AA6">
      <w:pPr>
        <w:jc w:val="center"/>
        <w:rPr>
          <w:rStyle w:val="capitular2"/>
          <w:rFonts w:ascii="Arial" w:hAnsi="Arial" w:cs="Arial"/>
          <w:b/>
          <w:bCs/>
          <w:sz w:val="24"/>
          <w:szCs w:val="24"/>
          <w:shd w:val="clear" w:color="auto" w:fill="FFFFFF"/>
        </w:rPr>
      </w:pPr>
      <w:r w:rsidRPr="004B6F88">
        <w:rPr>
          <w:rFonts w:ascii="Arial" w:hAnsi="Arial" w:cs="Arial"/>
          <w:noProof/>
          <w:sz w:val="24"/>
          <w:szCs w:val="24"/>
        </w:rPr>
        <w:drawing>
          <wp:inline distT="0" distB="0" distL="0" distR="0">
            <wp:extent cx="1914525" cy="1771650"/>
            <wp:effectExtent l="0" t="0" r="9525" b="0"/>
            <wp:docPr id="34" name="Imagen 34" descr="https://pilariznart.files.wordpress.com/2012/11/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lariznart.files.wordpress.com/2012/11/dri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rsidR="002B6372" w:rsidRPr="004B6F88" w:rsidRDefault="002B6372" w:rsidP="002B6372">
      <w:pPr>
        <w:rPr>
          <w:rFonts w:ascii="Arial" w:hAnsi="Arial" w:cs="Arial"/>
          <w:color w:val="000000"/>
          <w:sz w:val="24"/>
          <w:szCs w:val="24"/>
          <w:shd w:val="clear" w:color="auto" w:fill="FFFFFF"/>
        </w:rPr>
      </w:pPr>
      <w:r w:rsidRPr="004B6F88">
        <w:rPr>
          <w:rFonts w:ascii="Arial" w:eastAsia="Times New Roman" w:hAnsi="Arial" w:cs="Arial"/>
          <w:sz w:val="24"/>
          <w:szCs w:val="24"/>
          <w:lang w:val="es-ES" w:eastAsia="es-ES"/>
        </w:rPr>
        <w:t>Es un ensayo o práctica sobre cómo se debe actuar en caso de una emergencia, provocada por un temblor, incendio, inundación, huracán, entre otros. Los simulacros deben</w:t>
      </w:r>
      <w:r w:rsidRPr="004B6F88">
        <w:rPr>
          <w:rFonts w:ascii="Arial" w:hAnsi="Arial" w:cs="Arial"/>
          <w:color w:val="000000"/>
          <w:sz w:val="24"/>
          <w:szCs w:val="24"/>
          <w:shd w:val="clear" w:color="auto" w:fill="FFFFFF"/>
        </w:rPr>
        <w:t xml:space="preserve"> efectuarse, de ser posible, en todo lugar en el que pudiera sorprendernos una emergencia: nuestra casa, el trabajo, oficinas públicas, escuelas, supermercados, etcétera.</w:t>
      </w:r>
    </w:p>
    <w:p w:rsidR="002B6372" w:rsidRPr="004B6F88" w:rsidRDefault="002B6372" w:rsidP="002B6372">
      <w:pPr>
        <w:pStyle w:val="NormalWeb"/>
        <w:shd w:val="clear" w:color="auto" w:fill="FFFFFF"/>
        <w:rPr>
          <w:rFonts w:ascii="Arial" w:hAnsi="Arial" w:cs="Arial"/>
        </w:rPr>
      </w:pPr>
      <w:r w:rsidRPr="004B6F88">
        <w:rPr>
          <w:rFonts w:ascii="Arial" w:hAnsi="Arial" w:cs="Arial"/>
        </w:rPr>
        <w:lastRenderedPageBreak/>
        <w:t>Realizar un simulacro tiene muchas ventajas. La primera de ellas es que podemos comprobar, con anticipación, si las acciones de preparación son eficientes y nos permite corregir, en caso necesario, las acciones requeridas para una mejor atención de la emergencia.</w:t>
      </w:r>
    </w:p>
    <w:p w:rsidR="002B6372" w:rsidRPr="004B6F88" w:rsidRDefault="002B6372" w:rsidP="002B6372">
      <w:pPr>
        <w:pStyle w:val="NormalWeb"/>
        <w:shd w:val="clear" w:color="auto" w:fill="FFFFFF"/>
        <w:rPr>
          <w:rFonts w:ascii="Arial" w:hAnsi="Arial" w:cs="Arial"/>
        </w:rPr>
      </w:pPr>
      <w:r w:rsidRPr="004B6F88">
        <w:rPr>
          <w:rFonts w:ascii="Arial" w:hAnsi="Arial" w:cs="Arial"/>
        </w:rPr>
        <w:t>Por otra parte, nos permite estar bien entrenados para actuar correctamente ante un desastre. Una ventaja adicional es que fomenta la cultura de protección civil entre los miembros de la familia y de la comunidad.</w:t>
      </w:r>
    </w:p>
    <w:p w:rsidR="002B6372" w:rsidRPr="004B6F88" w:rsidRDefault="002B6372" w:rsidP="002B6372">
      <w:pPr>
        <w:pStyle w:val="NormalWeb"/>
        <w:shd w:val="clear" w:color="auto" w:fill="FFFFFF"/>
        <w:rPr>
          <w:rFonts w:ascii="Arial" w:hAnsi="Arial" w:cs="Arial"/>
          <w:b/>
        </w:rPr>
      </w:pPr>
      <w:r w:rsidRPr="004B6F88">
        <w:rPr>
          <w:rFonts w:ascii="Arial" w:hAnsi="Arial" w:cs="Arial"/>
          <w:b/>
        </w:rPr>
        <w:t>AMENAZA</w:t>
      </w:r>
    </w:p>
    <w:p w:rsidR="002B6372" w:rsidRPr="004B6F88" w:rsidRDefault="002B6372" w:rsidP="002B6372">
      <w:pPr>
        <w:pStyle w:val="NormalWeb"/>
        <w:shd w:val="clear" w:color="auto" w:fill="FFFFFF"/>
        <w:rPr>
          <w:rFonts w:ascii="Arial" w:hAnsi="Arial" w:cs="Arial"/>
          <w:b/>
        </w:rPr>
      </w:pPr>
    </w:p>
    <w:p w:rsidR="002B6372" w:rsidRPr="004B6F88" w:rsidRDefault="002B6372" w:rsidP="002B6372">
      <w:pPr>
        <w:pStyle w:val="NormalWeb"/>
        <w:shd w:val="clear" w:color="auto" w:fill="FFFFFF"/>
        <w:rPr>
          <w:rFonts w:ascii="Arial" w:hAnsi="Arial" w:cs="Arial"/>
          <w:b/>
        </w:rPr>
      </w:pPr>
    </w:p>
    <w:p w:rsidR="002B6372" w:rsidRPr="004B6F88" w:rsidRDefault="002B6372" w:rsidP="00FF09FC">
      <w:pPr>
        <w:pStyle w:val="NormalWeb"/>
        <w:shd w:val="clear" w:color="auto" w:fill="FFFFFF"/>
        <w:jc w:val="center"/>
        <w:rPr>
          <w:rFonts w:ascii="Arial" w:hAnsi="Arial" w:cs="Arial"/>
          <w:b/>
        </w:rPr>
      </w:pPr>
      <w:r w:rsidRPr="004B6F88">
        <w:rPr>
          <w:rFonts w:ascii="Arial" w:hAnsi="Arial" w:cs="Arial"/>
          <w:noProof/>
          <w:lang w:val="es-CO" w:eastAsia="es-CO"/>
        </w:rPr>
        <w:drawing>
          <wp:inline distT="0" distB="0" distL="0" distR="0">
            <wp:extent cx="1323975" cy="1104900"/>
            <wp:effectExtent l="0" t="0" r="9525" b="0"/>
            <wp:docPr id="35" name="Imagen 35" descr="http://www.voltairenet.org/local/cache-vignettes/L390xH232/es-lluvia390-8b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oltairenet.org/local/cache-vignettes/L390xH232/es-lluvia390-8b5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104900"/>
                    </a:xfrm>
                    <a:prstGeom prst="rect">
                      <a:avLst/>
                    </a:prstGeom>
                    <a:noFill/>
                    <a:ln>
                      <a:noFill/>
                    </a:ln>
                  </pic:spPr>
                </pic:pic>
              </a:graphicData>
            </a:graphic>
          </wp:inline>
        </w:drawing>
      </w:r>
    </w:p>
    <w:p w:rsidR="002B6372" w:rsidRPr="004B6F88" w:rsidRDefault="002B6372" w:rsidP="002B6372">
      <w:pPr>
        <w:pStyle w:val="NormalWeb"/>
        <w:shd w:val="clear" w:color="auto" w:fill="FFFFFF"/>
        <w:rPr>
          <w:rFonts w:ascii="Arial" w:hAnsi="Arial" w:cs="Arial"/>
        </w:rPr>
      </w:pPr>
      <w:r w:rsidRPr="004B6F88">
        <w:rPr>
          <w:rFonts w:ascii="Arial" w:hAnsi="Arial" w:cs="Arial"/>
        </w:rPr>
        <w:t>Es un fenómeno o proceso natural  causado por el ser humano que puede poner en peligro a un grupo de personas, sus cosas y su ambiente, cuando no son precavidos. Existen diferentes tipos de amenazas. Algunas son naturales, otras son provocadas por el ser humano, como las llamadas industriales o tecnológicas (explosiones, incendios y derrames de sustancias tóxicas). Las guerras y el terrorismo también son amenazas creadas por el ser humano.</w:t>
      </w:r>
    </w:p>
    <w:p w:rsidR="002B6372" w:rsidRPr="004B6F88" w:rsidRDefault="002B6372" w:rsidP="002B6372">
      <w:pPr>
        <w:rPr>
          <w:rFonts w:ascii="Arial" w:eastAsia="Times New Roman" w:hAnsi="Arial" w:cs="Arial"/>
          <w:b/>
          <w:sz w:val="24"/>
          <w:szCs w:val="24"/>
          <w:lang w:val="es-ES" w:eastAsia="es-ES"/>
        </w:rPr>
      </w:pPr>
      <w:r w:rsidRPr="004B6F88">
        <w:rPr>
          <w:rFonts w:ascii="Arial" w:eastAsia="Times New Roman" w:hAnsi="Arial" w:cs="Arial"/>
          <w:b/>
          <w:sz w:val="24"/>
          <w:szCs w:val="24"/>
          <w:lang w:val="es-ES" w:eastAsia="es-ES"/>
        </w:rPr>
        <w:t>ENTRE LAS AMENAZAS NATURALES PODEMOS CITAR:</w:t>
      </w:r>
    </w:p>
    <w:p w:rsidR="002B6372" w:rsidRPr="004B6F88" w:rsidRDefault="002B6372" w:rsidP="00FF09FC">
      <w:pPr>
        <w:jc w:val="center"/>
        <w:rPr>
          <w:rFonts w:ascii="Arial" w:eastAsia="Times New Roman" w:hAnsi="Arial" w:cs="Arial"/>
          <w:b/>
          <w:sz w:val="24"/>
          <w:szCs w:val="24"/>
          <w:lang w:val="es-ES" w:eastAsia="es-ES"/>
        </w:rPr>
      </w:pPr>
      <w:r w:rsidRPr="004B6F88">
        <w:rPr>
          <w:rFonts w:ascii="Arial" w:hAnsi="Arial" w:cs="Arial"/>
          <w:noProof/>
          <w:sz w:val="24"/>
          <w:szCs w:val="24"/>
        </w:rPr>
        <w:lastRenderedPageBreak/>
        <w:drawing>
          <wp:inline distT="0" distB="0" distL="0" distR="0">
            <wp:extent cx="3752850" cy="2314575"/>
            <wp:effectExtent l="0" t="0" r="0" b="9525"/>
            <wp:docPr id="36" name="Imagen 36" descr="http://image.slidesharecdn.com/guzzoelina-150607030620-lva1-app6891/95/guzzo-elina-amenazas-naturales-1-638.jpg?cb=143364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guzzoelina-150607030620-lva1-app6891/95/guzzo-elina-amenazas-naturales-1-638.jpg?cb=14336465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5923" cy="2316470"/>
                    </a:xfrm>
                    <a:prstGeom prst="rect">
                      <a:avLst/>
                    </a:prstGeom>
                    <a:noFill/>
                    <a:ln>
                      <a:noFill/>
                    </a:ln>
                  </pic:spPr>
                </pic:pic>
              </a:graphicData>
            </a:graphic>
          </wp:inline>
        </w:drawing>
      </w:r>
    </w:p>
    <w:p w:rsidR="002B6372" w:rsidRPr="004B6F88" w:rsidRDefault="002B6372" w:rsidP="002B6372">
      <w:pPr>
        <w:rPr>
          <w:rFonts w:ascii="Arial" w:hAnsi="Arial" w:cs="Arial"/>
          <w:sz w:val="24"/>
          <w:szCs w:val="24"/>
        </w:rPr>
      </w:pPr>
      <w:r w:rsidRPr="004B6F88">
        <w:rPr>
          <w:rFonts w:ascii="Arial" w:hAnsi="Arial" w:cs="Arial"/>
          <w:b/>
          <w:sz w:val="24"/>
          <w:szCs w:val="24"/>
        </w:rPr>
        <w:t>Terremotos, sismos</w:t>
      </w:r>
      <w:r w:rsidRPr="004B6F88">
        <w:rPr>
          <w:rFonts w:ascii="Arial" w:hAnsi="Arial" w:cs="Arial"/>
          <w:sz w:val="24"/>
          <w:szCs w:val="24"/>
        </w:rPr>
        <w:t>: Fuertes movimientos de la corteza terrestre que se originan desde el interior de la Tierra y pueden causar muchos daños.</w:t>
      </w:r>
    </w:p>
    <w:p w:rsidR="002B6372" w:rsidRPr="004B6F88" w:rsidRDefault="002B6372" w:rsidP="002B6372">
      <w:pPr>
        <w:rPr>
          <w:rFonts w:ascii="Arial" w:eastAsia="Times New Roman" w:hAnsi="Arial" w:cs="Arial"/>
          <w:b/>
          <w:sz w:val="24"/>
          <w:szCs w:val="24"/>
          <w:lang w:val="es-ES" w:eastAsia="es-ES"/>
        </w:rPr>
      </w:pPr>
      <w:r w:rsidRPr="004B6F88">
        <w:rPr>
          <w:rFonts w:ascii="Arial" w:eastAsia="Times New Roman" w:hAnsi="Arial" w:cs="Arial"/>
          <w:b/>
          <w:sz w:val="24"/>
          <w:szCs w:val="24"/>
          <w:lang w:val="es-ES" w:eastAsia="es-ES"/>
        </w:rPr>
        <w:t>Erupciones volcánicas</w:t>
      </w:r>
      <w:r w:rsidRPr="004B6F88">
        <w:rPr>
          <w:rFonts w:ascii="Arial" w:hAnsi="Arial" w:cs="Arial"/>
          <w:sz w:val="24"/>
          <w:szCs w:val="24"/>
        </w:rPr>
        <w:t>: Explosiones o emanaciones de lava, ceniza y gases tóxicos desde el interior de la Tierra, a través de los volcanes</w:t>
      </w:r>
    </w:p>
    <w:p w:rsidR="002B6372" w:rsidRPr="004B6F88" w:rsidRDefault="002B6372" w:rsidP="002B6372">
      <w:pPr>
        <w:rPr>
          <w:rFonts w:ascii="Arial" w:hAnsi="Arial" w:cs="Arial"/>
          <w:sz w:val="24"/>
          <w:szCs w:val="24"/>
        </w:rPr>
      </w:pPr>
      <w:r w:rsidRPr="004B6F88">
        <w:rPr>
          <w:rFonts w:ascii="Arial" w:eastAsia="Times New Roman" w:hAnsi="Arial" w:cs="Arial"/>
          <w:b/>
          <w:sz w:val="24"/>
          <w:szCs w:val="24"/>
          <w:lang w:val="es-ES" w:eastAsia="es-ES"/>
        </w:rPr>
        <w:t xml:space="preserve"> Deslizamientos:</w:t>
      </w:r>
      <w:r w:rsidRPr="004B6F88">
        <w:rPr>
          <w:rFonts w:ascii="Arial" w:hAnsi="Arial" w:cs="Arial"/>
          <w:sz w:val="24"/>
          <w:szCs w:val="24"/>
        </w:rPr>
        <w:t xml:space="preserve"> Tierra, piedras y vegetación que se deslizan rápida o lentamente cuesta abajo. Se presentan sobre todo en la época lluviosa o durante una actividad sísmica.</w:t>
      </w:r>
    </w:p>
    <w:p w:rsidR="002B6372" w:rsidRPr="004B6F88" w:rsidRDefault="002B6372" w:rsidP="002B6372">
      <w:pPr>
        <w:rPr>
          <w:rFonts w:ascii="Arial" w:hAnsi="Arial" w:cs="Arial"/>
          <w:sz w:val="24"/>
          <w:szCs w:val="24"/>
        </w:rPr>
      </w:pPr>
      <w:r w:rsidRPr="004B6F88">
        <w:rPr>
          <w:rFonts w:ascii="Arial" w:hAnsi="Arial" w:cs="Arial"/>
          <w:b/>
          <w:sz w:val="24"/>
          <w:szCs w:val="24"/>
        </w:rPr>
        <w:t xml:space="preserve"> Sequías:</w:t>
      </w:r>
      <w:r w:rsidRPr="004B6F88">
        <w:rPr>
          <w:rFonts w:ascii="Arial" w:hAnsi="Arial" w:cs="Arial"/>
          <w:sz w:val="24"/>
          <w:szCs w:val="24"/>
        </w:rPr>
        <w:t xml:space="preserve"> Periodo de tiempo (meses años) durante el cual una zona de la tierra padece por la falta de lluvia, causando daños graves al suelo, los cultivos, los animales y hasta las personas, provocándoles la muerte en algunas ocasiones.</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 I</w:t>
      </w:r>
      <w:r w:rsidRPr="004B6F88">
        <w:rPr>
          <w:rFonts w:ascii="Arial" w:hAnsi="Arial" w:cs="Arial"/>
          <w:b/>
          <w:sz w:val="24"/>
          <w:szCs w:val="24"/>
        </w:rPr>
        <w:t>nundaciones</w:t>
      </w:r>
      <w:r w:rsidRPr="004B6F88">
        <w:rPr>
          <w:rFonts w:ascii="Arial" w:hAnsi="Arial" w:cs="Arial"/>
          <w:sz w:val="24"/>
          <w:szCs w:val="24"/>
        </w:rPr>
        <w:t>: Presencia de grandes cantidades de agua en general provocadas por fuertes lluvias y que el suelo no puede absorber.</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 I</w:t>
      </w:r>
      <w:r w:rsidRPr="004B6F88">
        <w:rPr>
          <w:rFonts w:ascii="Arial" w:hAnsi="Arial" w:cs="Arial"/>
          <w:b/>
          <w:sz w:val="24"/>
          <w:szCs w:val="24"/>
        </w:rPr>
        <w:t>ncendios</w:t>
      </w:r>
      <w:r w:rsidRPr="004B6F88">
        <w:rPr>
          <w:rFonts w:ascii="Arial" w:hAnsi="Arial" w:cs="Arial"/>
          <w:sz w:val="24"/>
          <w:szCs w:val="24"/>
        </w:rPr>
        <w:t xml:space="preserve"> (forestales): Fuegos destructivos en bosques, selvas y otro tipo de zonas con vegetación. Estos incendios pueden salirse de control y esparcirse muy fácilmente sobre extensas áreas.</w:t>
      </w:r>
    </w:p>
    <w:p w:rsidR="002B6372" w:rsidRPr="004B6F88" w:rsidRDefault="002B6372" w:rsidP="002B6372">
      <w:pPr>
        <w:rPr>
          <w:rFonts w:ascii="Arial" w:hAnsi="Arial" w:cs="Arial"/>
          <w:b/>
          <w:sz w:val="24"/>
          <w:szCs w:val="24"/>
        </w:rPr>
      </w:pPr>
      <w:r w:rsidRPr="004B6F88">
        <w:rPr>
          <w:rFonts w:ascii="Arial" w:hAnsi="Arial" w:cs="Arial"/>
          <w:b/>
          <w:sz w:val="24"/>
          <w:szCs w:val="24"/>
        </w:rPr>
        <w:t>¿QUE ES UNA RUTA DE EVACUACION?</w:t>
      </w:r>
    </w:p>
    <w:p w:rsidR="002B6372" w:rsidRPr="004B6F88" w:rsidRDefault="002B6372" w:rsidP="00FF09FC">
      <w:pPr>
        <w:jc w:val="center"/>
        <w:rPr>
          <w:rFonts w:ascii="Arial" w:hAnsi="Arial" w:cs="Arial"/>
          <w:b/>
          <w:sz w:val="24"/>
          <w:szCs w:val="24"/>
        </w:rPr>
      </w:pPr>
      <w:r w:rsidRPr="004B6F88">
        <w:rPr>
          <w:rFonts w:ascii="Arial" w:hAnsi="Arial" w:cs="Arial"/>
          <w:noProof/>
          <w:sz w:val="24"/>
          <w:szCs w:val="24"/>
        </w:rPr>
        <w:lastRenderedPageBreak/>
        <w:drawing>
          <wp:inline distT="0" distB="0" distL="0" distR="0">
            <wp:extent cx="3257550" cy="1438275"/>
            <wp:effectExtent l="0" t="0" r="0" b="9525"/>
            <wp:docPr id="37" name="Imagen 37" descr="http://laeconomia.com.mx/wp-content/uploads/evac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economia.com.mx/wp-content/uploads/evacuac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1438275"/>
                    </a:xfrm>
                    <a:prstGeom prst="rect">
                      <a:avLst/>
                    </a:prstGeom>
                    <a:noFill/>
                    <a:ln>
                      <a:noFill/>
                    </a:ln>
                  </pic:spPr>
                </pic:pic>
              </a:graphicData>
            </a:graphic>
          </wp:inline>
        </w:drawing>
      </w:r>
    </w:p>
    <w:p w:rsidR="002B6372" w:rsidRPr="004B6F88" w:rsidRDefault="002B6372" w:rsidP="002B6372">
      <w:pPr>
        <w:rPr>
          <w:rFonts w:ascii="Arial" w:hAnsi="Arial" w:cs="Arial"/>
          <w:sz w:val="24"/>
          <w:szCs w:val="24"/>
        </w:rPr>
      </w:pPr>
      <w:r w:rsidRPr="004B6F88">
        <w:rPr>
          <w:rFonts w:ascii="Arial" w:hAnsi="Arial" w:cs="Arial"/>
          <w:sz w:val="24"/>
          <w:szCs w:val="24"/>
        </w:rPr>
        <w:t>Es el camino o ruta diseñada específicamente para que estudiantes, trabajadores, empleados y público en general evacuen las instalaciones de un lugar  en el menor tiempo posible y con las máximas garantías de seguridad.</w:t>
      </w:r>
    </w:p>
    <w:p w:rsidR="00727AD4" w:rsidRDefault="00727AD4" w:rsidP="002B6372">
      <w:pPr>
        <w:rPr>
          <w:rFonts w:ascii="Arial" w:hAnsi="Arial" w:cs="Arial"/>
          <w:b/>
          <w:sz w:val="24"/>
          <w:szCs w:val="24"/>
        </w:rPr>
      </w:pPr>
    </w:p>
    <w:p w:rsidR="00727AD4" w:rsidRDefault="00727AD4" w:rsidP="002B6372">
      <w:pPr>
        <w:rPr>
          <w:rFonts w:ascii="Arial" w:hAnsi="Arial" w:cs="Arial"/>
          <w:b/>
          <w:sz w:val="24"/>
          <w:szCs w:val="24"/>
        </w:rPr>
      </w:pPr>
    </w:p>
    <w:p w:rsidR="00727AD4" w:rsidRDefault="00727AD4" w:rsidP="002B6372">
      <w:pPr>
        <w:rPr>
          <w:rFonts w:ascii="Arial" w:hAnsi="Arial" w:cs="Arial"/>
          <w:b/>
          <w:sz w:val="24"/>
          <w:szCs w:val="24"/>
        </w:rPr>
      </w:pPr>
    </w:p>
    <w:p w:rsidR="002B6372" w:rsidRPr="004B6F88" w:rsidRDefault="002B6372" w:rsidP="00727AD4">
      <w:pPr>
        <w:jc w:val="center"/>
        <w:rPr>
          <w:rFonts w:ascii="Arial" w:hAnsi="Arial" w:cs="Arial"/>
          <w:b/>
          <w:sz w:val="24"/>
          <w:szCs w:val="24"/>
        </w:rPr>
      </w:pPr>
      <w:r w:rsidRPr="004B6F88">
        <w:rPr>
          <w:rFonts w:ascii="Arial" w:hAnsi="Arial" w:cs="Arial"/>
          <w:b/>
          <w:sz w:val="24"/>
          <w:szCs w:val="24"/>
        </w:rPr>
        <w:t>PUNTO DE ENCUENTRO</w:t>
      </w:r>
    </w:p>
    <w:p w:rsidR="002B6372" w:rsidRPr="004B6F88" w:rsidRDefault="002B6372" w:rsidP="00727AD4">
      <w:pPr>
        <w:jc w:val="center"/>
        <w:rPr>
          <w:rFonts w:ascii="Arial" w:hAnsi="Arial" w:cs="Arial"/>
          <w:b/>
          <w:sz w:val="24"/>
          <w:szCs w:val="24"/>
        </w:rPr>
      </w:pPr>
      <w:r w:rsidRPr="004B6F88">
        <w:rPr>
          <w:rFonts w:ascii="Arial" w:hAnsi="Arial" w:cs="Arial"/>
          <w:noProof/>
          <w:sz w:val="24"/>
          <w:szCs w:val="24"/>
        </w:rPr>
        <w:drawing>
          <wp:inline distT="0" distB="0" distL="0" distR="0">
            <wp:extent cx="1866900" cy="1590675"/>
            <wp:effectExtent l="0" t="0" r="0" b="9525"/>
            <wp:docPr id="17" name="Imagen 17" descr="http://publicidadgl.com/imagenesup/punto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ublicidadgl.com/imagenesup/puntoreun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590675"/>
                    </a:xfrm>
                    <a:prstGeom prst="rect">
                      <a:avLst/>
                    </a:prstGeom>
                    <a:noFill/>
                    <a:ln>
                      <a:noFill/>
                    </a:ln>
                  </pic:spPr>
                </pic:pic>
              </a:graphicData>
            </a:graphic>
          </wp:inline>
        </w:drawing>
      </w:r>
    </w:p>
    <w:p w:rsidR="002B6372" w:rsidRPr="004B6F88" w:rsidRDefault="002B6372" w:rsidP="002B6372">
      <w:pPr>
        <w:rPr>
          <w:rFonts w:ascii="Arial" w:hAnsi="Arial" w:cs="Arial"/>
          <w:sz w:val="24"/>
          <w:szCs w:val="24"/>
        </w:rPr>
      </w:pPr>
      <w:r w:rsidRPr="004B6F88">
        <w:rPr>
          <w:rFonts w:ascii="Arial" w:hAnsi="Arial" w:cs="Arial"/>
          <w:sz w:val="24"/>
          <w:szCs w:val="24"/>
        </w:rPr>
        <w:t>Es aquel lugar que se ha determinado para que estudiantes, trabajadores, empleados y público en general se reúnan después de cualquier evacuación.</w:t>
      </w:r>
    </w:p>
    <w:p w:rsidR="002B6372" w:rsidRPr="004B6F88" w:rsidRDefault="002B6372" w:rsidP="002B6372">
      <w:pPr>
        <w:rPr>
          <w:rFonts w:ascii="Arial" w:hAnsi="Arial" w:cs="Arial"/>
          <w:sz w:val="24"/>
          <w:szCs w:val="24"/>
        </w:rPr>
      </w:pPr>
    </w:p>
    <w:p w:rsidR="002B6372" w:rsidRPr="004B6F88" w:rsidRDefault="002B6372" w:rsidP="002B6372">
      <w:pPr>
        <w:rPr>
          <w:rFonts w:ascii="Arial" w:hAnsi="Arial" w:cs="Arial"/>
          <w:b/>
          <w:sz w:val="24"/>
          <w:szCs w:val="24"/>
        </w:rPr>
      </w:pPr>
      <w:r w:rsidRPr="004B6F88">
        <w:rPr>
          <w:rFonts w:ascii="Arial" w:hAnsi="Arial" w:cs="Arial"/>
          <w:b/>
          <w:sz w:val="24"/>
          <w:szCs w:val="24"/>
        </w:rPr>
        <w:t>ACTIVIDADES SUGERIDAS:</w:t>
      </w:r>
    </w:p>
    <w:p w:rsidR="002B6372" w:rsidRPr="004B6F88" w:rsidRDefault="002B6372" w:rsidP="002B6372">
      <w:pPr>
        <w:rPr>
          <w:rFonts w:ascii="Arial" w:hAnsi="Arial" w:cs="Arial"/>
          <w:sz w:val="24"/>
          <w:szCs w:val="24"/>
        </w:rPr>
      </w:pPr>
      <w:r w:rsidRPr="004B6F88">
        <w:rPr>
          <w:rFonts w:ascii="Arial" w:hAnsi="Arial" w:cs="Arial"/>
          <w:b/>
          <w:sz w:val="24"/>
          <w:szCs w:val="24"/>
        </w:rPr>
        <w:lastRenderedPageBreak/>
        <w:t>1</w:t>
      </w:r>
      <w:r w:rsidRPr="004B6F88">
        <w:rPr>
          <w:rFonts w:ascii="Arial" w:hAnsi="Arial" w:cs="Arial"/>
          <w:sz w:val="24"/>
          <w:szCs w:val="24"/>
        </w:rPr>
        <w:t>Trabajar en clase de sociales algunos de los conceptos anteriores.</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2Hacer un recorrido por la escuela con los estudiantes e identificar con ellos las rutas de evacuación, el punto de encuentro y el plano de la escuela. </w:t>
      </w:r>
    </w:p>
    <w:p w:rsidR="002B6372" w:rsidRPr="004B6F88" w:rsidRDefault="002B6372" w:rsidP="002B6372">
      <w:pPr>
        <w:rPr>
          <w:rFonts w:ascii="Arial" w:hAnsi="Arial" w:cs="Arial"/>
          <w:sz w:val="24"/>
          <w:szCs w:val="24"/>
        </w:rPr>
      </w:pPr>
      <w:r w:rsidRPr="004B6F88">
        <w:rPr>
          <w:rFonts w:ascii="Arial" w:hAnsi="Arial" w:cs="Arial"/>
          <w:sz w:val="24"/>
          <w:szCs w:val="24"/>
        </w:rPr>
        <w:t>3En YouTube hay varios videos muy buenos e interesantes para trabajar con los estudiantes el tema de: PREVENCION.</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Algunos son: </w:t>
      </w:r>
    </w:p>
    <w:p w:rsidR="002B6372" w:rsidRPr="004B6F88" w:rsidRDefault="002B6372" w:rsidP="002B6372">
      <w:pPr>
        <w:rPr>
          <w:rFonts w:ascii="Arial" w:hAnsi="Arial" w:cs="Arial"/>
          <w:sz w:val="24"/>
          <w:szCs w:val="24"/>
        </w:rPr>
      </w:pPr>
      <w:r w:rsidRPr="004B6F88">
        <w:rPr>
          <w:rFonts w:ascii="Arial" w:hAnsi="Arial" w:cs="Arial"/>
          <w:sz w:val="24"/>
          <w:szCs w:val="24"/>
        </w:rPr>
        <w:t>.Seguridad escolar video animado</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.Más vale prevenir (ABC de la prevención)    </w:t>
      </w:r>
    </w:p>
    <w:p w:rsidR="002B6372" w:rsidRPr="004B6F88" w:rsidRDefault="002B6372" w:rsidP="002B6372">
      <w:pPr>
        <w:rPr>
          <w:rFonts w:ascii="Arial" w:hAnsi="Arial" w:cs="Arial"/>
          <w:sz w:val="24"/>
          <w:szCs w:val="24"/>
        </w:rPr>
      </w:pPr>
      <w:r w:rsidRPr="004B6F88">
        <w:rPr>
          <w:rFonts w:ascii="Arial" w:hAnsi="Arial" w:cs="Arial"/>
          <w:sz w:val="24"/>
          <w:szCs w:val="24"/>
        </w:rPr>
        <w:t>4 A  cada profesora(o) se le entregara un paquete de fichas que podrá trabajar en las clases</w:t>
      </w:r>
    </w:p>
    <w:p w:rsidR="002B6372" w:rsidRPr="004B6F88" w:rsidRDefault="002B6372" w:rsidP="002B6372">
      <w:pPr>
        <w:rPr>
          <w:rFonts w:ascii="Arial" w:hAnsi="Arial" w:cs="Arial"/>
          <w:b/>
          <w:sz w:val="24"/>
          <w:szCs w:val="24"/>
        </w:rPr>
      </w:pPr>
    </w:p>
    <w:p w:rsidR="00336AA6" w:rsidRDefault="00336AA6" w:rsidP="002B6372">
      <w:pPr>
        <w:rPr>
          <w:rFonts w:ascii="Arial" w:hAnsi="Arial" w:cs="Arial"/>
          <w:b/>
          <w:noProof/>
          <w:sz w:val="24"/>
          <w:szCs w:val="24"/>
        </w:rPr>
      </w:pPr>
    </w:p>
    <w:p w:rsidR="00336AA6" w:rsidRDefault="00336AA6"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6331AE" w:rsidRDefault="006331AE" w:rsidP="002B6372">
      <w:pPr>
        <w:rPr>
          <w:rFonts w:ascii="Arial" w:hAnsi="Arial" w:cs="Arial"/>
          <w:b/>
          <w:noProof/>
          <w:sz w:val="24"/>
          <w:szCs w:val="24"/>
        </w:rPr>
      </w:pPr>
    </w:p>
    <w:p w:rsidR="00336AA6" w:rsidRDefault="00336AA6" w:rsidP="002B6372">
      <w:pPr>
        <w:rPr>
          <w:rFonts w:ascii="Arial" w:hAnsi="Arial" w:cs="Arial"/>
          <w:b/>
          <w:noProof/>
          <w:sz w:val="24"/>
          <w:szCs w:val="24"/>
        </w:rPr>
      </w:pPr>
    </w:p>
    <w:p w:rsidR="002B6372" w:rsidRPr="004B6F88" w:rsidRDefault="002B6372" w:rsidP="00336AA6">
      <w:pPr>
        <w:jc w:val="center"/>
        <w:rPr>
          <w:rFonts w:ascii="Arial" w:hAnsi="Arial" w:cs="Arial"/>
          <w:b/>
          <w:noProof/>
          <w:sz w:val="24"/>
          <w:szCs w:val="24"/>
        </w:rPr>
      </w:pPr>
      <w:r w:rsidRPr="004B6F88">
        <w:rPr>
          <w:rFonts w:ascii="Arial" w:hAnsi="Arial" w:cs="Arial"/>
          <w:b/>
          <w:noProof/>
          <w:sz w:val="24"/>
          <w:szCs w:val="24"/>
        </w:rPr>
        <w:lastRenderedPageBreak/>
        <w:t>FICHAS PARA EL PRIMER SIMULACRO DE EVACUACION</w:t>
      </w:r>
    </w:p>
    <w:p w:rsidR="002B6372" w:rsidRPr="004B6F88" w:rsidRDefault="00336AA6" w:rsidP="00336AA6">
      <w:pPr>
        <w:jc w:val="center"/>
        <w:rPr>
          <w:rFonts w:ascii="Arial" w:hAnsi="Arial" w:cs="Arial"/>
          <w:b/>
          <w:noProof/>
          <w:sz w:val="24"/>
          <w:szCs w:val="24"/>
        </w:rPr>
      </w:pPr>
      <w:r>
        <w:rPr>
          <w:rFonts w:ascii="Arial" w:hAnsi="Arial" w:cs="Arial"/>
          <w:b/>
          <w:noProof/>
          <w:sz w:val="24"/>
          <w:szCs w:val="24"/>
        </w:rPr>
        <w:t>VENTANITAS 2018</w:t>
      </w:r>
    </w:p>
    <w:p w:rsidR="002B6372" w:rsidRPr="004B6F88" w:rsidRDefault="002B6372" w:rsidP="00336AA6">
      <w:pPr>
        <w:jc w:val="center"/>
        <w:rPr>
          <w:rFonts w:ascii="Arial" w:hAnsi="Arial" w:cs="Arial"/>
          <w:b/>
          <w:sz w:val="24"/>
          <w:szCs w:val="24"/>
        </w:rPr>
      </w:pPr>
      <w:r w:rsidRPr="004B6F88">
        <w:rPr>
          <w:rFonts w:ascii="Arial" w:hAnsi="Arial" w:cs="Arial"/>
          <w:b/>
          <w:noProof/>
          <w:sz w:val="24"/>
          <w:szCs w:val="24"/>
        </w:rPr>
        <w:drawing>
          <wp:inline distT="0" distB="0" distL="0" distR="0">
            <wp:extent cx="8048625" cy="5619750"/>
            <wp:effectExtent l="0" t="0" r="9525" b="0"/>
            <wp:docPr id="19" name="Imagen 19" descr="http://3.bp.blogspot.com/-hUoJU1AOHJY/TtGYsAUQxCI/AAAAAAAAD_A/A1KP9nxdwcw/s1600/practica+incen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hUoJU1AOHJY/TtGYsAUQxCI/AAAAAAAAD_A/A1KP9nxdwcw/s1600/practica+incendi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1358" cy="5621658"/>
                    </a:xfrm>
                    <a:prstGeom prst="rect">
                      <a:avLst/>
                    </a:prstGeom>
                    <a:noFill/>
                    <a:ln>
                      <a:noFill/>
                    </a:ln>
                  </pic:spPr>
                </pic:pic>
              </a:graphicData>
            </a:graphic>
          </wp:inline>
        </w:drawing>
      </w:r>
    </w:p>
    <w:p w:rsidR="002B6372" w:rsidRPr="004B6F88" w:rsidRDefault="00B75A49" w:rsidP="002B6372">
      <w:pPr>
        <w:rPr>
          <w:rFonts w:ascii="Arial" w:hAnsi="Arial" w:cs="Arial"/>
          <w:sz w:val="24"/>
          <w:szCs w:val="24"/>
        </w:rPr>
      </w:pPr>
      <w:r w:rsidRPr="004B6F88">
        <w:rPr>
          <w:rFonts w:ascii="Arial" w:hAnsi="Arial" w:cs="Arial"/>
          <w:noProof/>
          <w:sz w:val="24"/>
          <w:szCs w:val="24"/>
        </w:rPr>
        <w:lastRenderedPageBreak/>
        <w:drawing>
          <wp:inline distT="0" distB="0" distL="0" distR="0" wp14:anchorId="3ACF15E9" wp14:editId="358870E0">
            <wp:extent cx="9248775" cy="6496050"/>
            <wp:effectExtent l="0" t="0" r="9525" b="0"/>
            <wp:docPr id="20" name="Imagen 20" descr="http://2.bp.blogspot.com/-tX3lKE2wxlg/TqdKeu0wtkI/AAAAAAAAAa0/i9diMlQZCns/s640/Col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tX3lKE2wxlg/TqdKeu0wtkI/AAAAAAAAAa0/i9diMlQZCns/s640/Colore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48775" cy="6496050"/>
                    </a:xfrm>
                    <a:prstGeom prst="rect">
                      <a:avLst/>
                    </a:prstGeom>
                    <a:noFill/>
                    <a:ln>
                      <a:noFill/>
                    </a:ln>
                  </pic:spPr>
                </pic:pic>
              </a:graphicData>
            </a:graphic>
          </wp:inline>
        </w:drawing>
      </w:r>
    </w:p>
    <w:p w:rsidR="002B6372" w:rsidRPr="004B6F88" w:rsidRDefault="002B6372" w:rsidP="002B6372">
      <w:pPr>
        <w:rPr>
          <w:rFonts w:ascii="Arial" w:hAnsi="Arial" w:cs="Arial"/>
          <w:sz w:val="24"/>
          <w:szCs w:val="24"/>
        </w:rPr>
      </w:pPr>
    </w:p>
    <w:p w:rsidR="002B6372" w:rsidRPr="00336AA6" w:rsidRDefault="002B6372" w:rsidP="002B6372">
      <w:pPr>
        <w:rPr>
          <w:rFonts w:ascii="Arial" w:hAnsi="Arial" w:cs="Arial"/>
          <w:b/>
          <w:noProof/>
          <w:sz w:val="24"/>
          <w:szCs w:val="24"/>
        </w:rPr>
      </w:pPr>
      <w:r w:rsidRPr="00336AA6">
        <w:rPr>
          <w:rFonts w:ascii="Arial" w:hAnsi="Arial" w:cs="Arial"/>
          <w:b/>
          <w:noProof/>
          <w:sz w:val="24"/>
          <w:szCs w:val="24"/>
        </w:rPr>
        <w:t>SOPA DE LETRAS</w:t>
      </w:r>
    </w:p>
    <w:p w:rsidR="002B6372" w:rsidRPr="004B6F88" w:rsidRDefault="002B6372" w:rsidP="00336AA6">
      <w:pPr>
        <w:jc w:val="center"/>
        <w:rPr>
          <w:rFonts w:ascii="Arial" w:hAnsi="Arial" w:cs="Arial"/>
          <w:sz w:val="24"/>
          <w:szCs w:val="24"/>
        </w:rPr>
      </w:pPr>
      <w:r w:rsidRPr="004B6F88">
        <w:rPr>
          <w:rFonts w:ascii="Arial" w:hAnsi="Arial" w:cs="Arial"/>
          <w:noProof/>
          <w:sz w:val="24"/>
          <w:szCs w:val="24"/>
        </w:rPr>
        <w:drawing>
          <wp:inline distT="0" distB="0" distL="0" distR="0">
            <wp:extent cx="6248400" cy="4038600"/>
            <wp:effectExtent l="0" t="0" r="0" b="0"/>
            <wp:docPr id="21" name="Imagen 21" descr="http://3.bp.blogspot.com/-2tka710iCY0/Ul88N7999AI/AAAAAAAAAKk/TiAzIeqiryA/s64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2tka710iCY0/Ul88N7999AI/AAAAAAAAAKk/TiAzIeqiryA/s640/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1754" cy="4040768"/>
                    </a:xfrm>
                    <a:prstGeom prst="rect">
                      <a:avLst/>
                    </a:prstGeom>
                    <a:noFill/>
                    <a:ln>
                      <a:noFill/>
                    </a:ln>
                  </pic:spPr>
                </pic:pic>
              </a:graphicData>
            </a:graphic>
          </wp:inline>
        </w:drawing>
      </w:r>
    </w:p>
    <w:p w:rsidR="002B6372" w:rsidRPr="004B6F88" w:rsidRDefault="002B6372" w:rsidP="002B6372">
      <w:pPr>
        <w:rPr>
          <w:rFonts w:ascii="Arial" w:hAnsi="Arial" w:cs="Arial"/>
          <w:noProof/>
          <w:sz w:val="24"/>
          <w:szCs w:val="24"/>
        </w:rPr>
      </w:pPr>
      <w:r w:rsidRPr="004B6F88">
        <w:rPr>
          <w:rFonts w:ascii="Arial" w:hAnsi="Arial" w:cs="Arial"/>
          <w:noProof/>
          <w:sz w:val="24"/>
          <w:szCs w:val="24"/>
        </w:rPr>
        <w:t>Escoger algunas palabras y formar frases</w:t>
      </w:r>
    </w:p>
    <w:p w:rsidR="00336AA6" w:rsidRDefault="00336AA6" w:rsidP="002B6372">
      <w:pPr>
        <w:rPr>
          <w:rFonts w:ascii="Arial" w:hAnsi="Arial" w:cs="Arial"/>
          <w:sz w:val="24"/>
          <w:szCs w:val="24"/>
        </w:rPr>
      </w:pPr>
    </w:p>
    <w:p w:rsidR="00336AA6" w:rsidRDefault="00336AA6" w:rsidP="002B6372">
      <w:pPr>
        <w:rPr>
          <w:rFonts w:ascii="Arial" w:hAnsi="Arial" w:cs="Arial"/>
          <w:sz w:val="24"/>
          <w:szCs w:val="24"/>
        </w:rPr>
      </w:pPr>
    </w:p>
    <w:p w:rsidR="00336AA6" w:rsidRDefault="00336AA6" w:rsidP="002B6372">
      <w:pPr>
        <w:rPr>
          <w:rFonts w:ascii="Arial" w:hAnsi="Arial" w:cs="Arial"/>
          <w:sz w:val="24"/>
          <w:szCs w:val="24"/>
        </w:rPr>
      </w:pPr>
    </w:p>
    <w:p w:rsidR="00336AA6" w:rsidRDefault="00336AA6" w:rsidP="002B6372">
      <w:pPr>
        <w:rPr>
          <w:rFonts w:ascii="Arial" w:hAnsi="Arial" w:cs="Arial"/>
          <w:sz w:val="24"/>
          <w:szCs w:val="24"/>
        </w:rPr>
      </w:pPr>
    </w:p>
    <w:p w:rsidR="002B6372" w:rsidRPr="004B6F88" w:rsidRDefault="002B6372" w:rsidP="002B6372">
      <w:pPr>
        <w:rPr>
          <w:rFonts w:ascii="Arial" w:hAnsi="Arial" w:cs="Arial"/>
          <w:sz w:val="24"/>
          <w:szCs w:val="24"/>
        </w:rPr>
      </w:pPr>
      <w:r w:rsidRPr="004B6F88">
        <w:rPr>
          <w:rFonts w:ascii="Arial" w:hAnsi="Arial" w:cs="Arial"/>
          <w:sz w:val="24"/>
          <w:szCs w:val="24"/>
        </w:rPr>
        <w:lastRenderedPageBreak/>
        <w:t>IMÁGENES DE ALGUNAS EMERGENCIAS PARA COLOREAR</w:t>
      </w:r>
    </w:p>
    <w:p w:rsidR="002B6372" w:rsidRPr="004B6F88" w:rsidRDefault="002B6372" w:rsidP="002B6372">
      <w:pPr>
        <w:rPr>
          <w:rFonts w:ascii="Arial" w:hAnsi="Arial" w:cs="Arial"/>
          <w:sz w:val="24"/>
          <w:szCs w:val="24"/>
        </w:rPr>
      </w:pPr>
      <w:r w:rsidRPr="004B6F88">
        <w:rPr>
          <w:rFonts w:ascii="Arial" w:hAnsi="Arial" w:cs="Arial"/>
          <w:noProof/>
          <w:sz w:val="24"/>
          <w:szCs w:val="24"/>
        </w:rPr>
        <w:drawing>
          <wp:inline distT="0" distB="0" distL="0" distR="0">
            <wp:extent cx="2609850" cy="1809750"/>
            <wp:effectExtent l="0" t="0" r="0" b="0"/>
            <wp:docPr id="22" name="Imagen 22" descr="http://www.quierodibujos.com/i/Isla-Volca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ierodibujos.com/i/Isla-Volcani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0812" cy="1810417"/>
                    </a:xfrm>
                    <a:prstGeom prst="rect">
                      <a:avLst/>
                    </a:prstGeom>
                    <a:noFill/>
                    <a:ln>
                      <a:noFill/>
                    </a:ln>
                  </pic:spPr>
                </pic:pic>
              </a:graphicData>
            </a:graphic>
          </wp:inline>
        </w:drawing>
      </w:r>
      <w:r w:rsidRPr="004B6F88">
        <w:rPr>
          <w:rFonts w:ascii="Arial" w:hAnsi="Arial" w:cs="Arial"/>
          <w:noProof/>
          <w:sz w:val="24"/>
          <w:szCs w:val="24"/>
        </w:rPr>
        <w:drawing>
          <wp:inline distT="0" distB="0" distL="0" distR="0">
            <wp:extent cx="2457450" cy="1914525"/>
            <wp:effectExtent l="0" t="0" r="0" b="9525"/>
            <wp:docPr id="23" name="Imagen 23" descr="https://googledrive.com/host/0B4BP00CxdrbXSGo0Zmd1MnU5N1E/casa+inund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oogledrive.com/host/0B4BP00CxdrbXSGo0Zmd1MnU5N1E/casa+inundad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1914525"/>
                    </a:xfrm>
                    <a:prstGeom prst="rect">
                      <a:avLst/>
                    </a:prstGeom>
                    <a:noFill/>
                    <a:ln>
                      <a:noFill/>
                    </a:ln>
                  </pic:spPr>
                </pic:pic>
              </a:graphicData>
            </a:graphic>
          </wp:inline>
        </w:drawing>
      </w:r>
    </w:p>
    <w:p w:rsidR="002B6372" w:rsidRPr="004B6F88" w:rsidRDefault="002B6372" w:rsidP="002B6372">
      <w:pPr>
        <w:rPr>
          <w:rFonts w:ascii="Arial" w:hAnsi="Arial" w:cs="Arial"/>
          <w:sz w:val="24"/>
          <w:szCs w:val="24"/>
        </w:rPr>
      </w:pPr>
      <w:r w:rsidRPr="004B6F88">
        <w:rPr>
          <w:rFonts w:ascii="Arial" w:hAnsi="Arial" w:cs="Arial"/>
          <w:sz w:val="24"/>
          <w:szCs w:val="24"/>
        </w:rPr>
        <w:t>ERUPCION                                                                                   INUNDACION</w:t>
      </w:r>
    </w:p>
    <w:p w:rsidR="002B6372" w:rsidRPr="004B6F88" w:rsidRDefault="002B6372" w:rsidP="002B6372">
      <w:pPr>
        <w:rPr>
          <w:rFonts w:ascii="Arial" w:hAnsi="Arial" w:cs="Arial"/>
          <w:sz w:val="24"/>
          <w:szCs w:val="24"/>
        </w:rPr>
      </w:pPr>
    </w:p>
    <w:p w:rsidR="002B6372" w:rsidRPr="004B6F88" w:rsidRDefault="002B6372" w:rsidP="002B6372">
      <w:pPr>
        <w:rPr>
          <w:rFonts w:ascii="Arial" w:hAnsi="Arial" w:cs="Arial"/>
          <w:sz w:val="24"/>
          <w:szCs w:val="24"/>
        </w:rPr>
      </w:pPr>
      <w:r w:rsidRPr="004B6F88">
        <w:rPr>
          <w:rFonts w:ascii="Arial" w:hAnsi="Arial" w:cs="Arial"/>
          <w:noProof/>
          <w:sz w:val="24"/>
          <w:szCs w:val="24"/>
        </w:rPr>
        <w:drawing>
          <wp:inline distT="0" distB="0" distL="0" distR="0">
            <wp:extent cx="2333625" cy="2209800"/>
            <wp:effectExtent l="0" t="0" r="0" b="0"/>
            <wp:docPr id="24" name="Imagen 24" descr="http://www.educima.com/dibujo-para-colorear-incendio-en-casa-dm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ducima.com/dibujo-para-colorear-incendio-en-casa-dm81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4485" cy="2210615"/>
                    </a:xfrm>
                    <a:prstGeom prst="rect">
                      <a:avLst/>
                    </a:prstGeom>
                    <a:noFill/>
                    <a:ln>
                      <a:noFill/>
                    </a:ln>
                  </pic:spPr>
                </pic:pic>
              </a:graphicData>
            </a:graphic>
          </wp:inline>
        </w:drawing>
      </w:r>
      <w:r w:rsidRPr="004B6F88">
        <w:rPr>
          <w:rFonts w:ascii="Arial" w:hAnsi="Arial" w:cs="Arial"/>
          <w:noProof/>
          <w:sz w:val="24"/>
          <w:szCs w:val="24"/>
        </w:rPr>
        <w:drawing>
          <wp:inline distT="0" distB="0" distL="0" distR="0">
            <wp:extent cx="2447925" cy="2276475"/>
            <wp:effectExtent l="0" t="0" r="9525" b="9525"/>
            <wp:docPr id="25" name="Imagen 25" descr="https://encrypted-tbn2.gstatic.com/images?q=tbn:ANd9GcTb9_OM16KpVi0GCCXYz2L8HuBx0lObr0EsXpiWwmxX2p5XF5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Tb9_OM16KpVi0GCCXYz2L8HuBx0lObr0EsXpiWwmxX2p5XF5o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7925" cy="2276475"/>
                    </a:xfrm>
                    <a:prstGeom prst="rect">
                      <a:avLst/>
                    </a:prstGeom>
                    <a:noFill/>
                    <a:ln>
                      <a:noFill/>
                    </a:ln>
                  </pic:spPr>
                </pic:pic>
              </a:graphicData>
            </a:graphic>
          </wp:inline>
        </w:drawing>
      </w:r>
      <w:r w:rsidR="00E26832">
        <w:rPr>
          <w:rFonts w:ascii="Arial" w:hAnsi="Arial" w:cs="Arial"/>
          <w:noProof/>
          <w:sz w:val="24"/>
          <w:szCs w:val="24"/>
        </w:rPr>
        <w:t xml:space="preserve">                          </w:t>
      </w:r>
      <w:r w:rsidR="00E26832" w:rsidRPr="004B6F88">
        <w:rPr>
          <w:rFonts w:ascii="Arial" w:hAnsi="Arial" w:cs="Arial"/>
          <w:noProof/>
          <w:sz w:val="24"/>
          <w:szCs w:val="24"/>
        </w:rPr>
        <w:drawing>
          <wp:inline distT="0" distB="0" distL="0" distR="0" wp14:anchorId="70239C49" wp14:editId="212F8592">
            <wp:extent cx="1933575" cy="2076450"/>
            <wp:effectExtent l="0" t="0" r="9525" b="0"/>
            <wp:docPr id="26" name="Imagen 26" descr="http://cdn2.dibujos.net/dibujos/pintar/terremoto-color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dibujos.net/dibujos/pintar/terremoto-colorea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3575" cy="2076450"/>
                    </a:xfrm>
                    <a:prstGeom prst="rect">
                      <a:avLst/>
                    </a:prstGeom>
                    <a:noFill/>
                    <a:ln>
                      <a:noFill/>
                    </a:ln>
                  </pic:spPr>
                </pic:pic>
              </a:graphicData>
            </a:graphic>
          </wp:inline>
        </w:drawing>
      </w:r>
    </w:p>
    <w:p w:rsidR="00E26832" w:rsidRPr="004B6F88" w:rsidRDefault="002B6372" w:rsidP="00E26832">
      <w:pPr>
        <w:rPr>
          <w:rFonts w:ascii="Arial" w:hAnsi="Arial" w:cs="Arial"/>
          <w:noProof/>
          <w:sz w:val="24"/>
          <w:szCs w:val="24"/>
        </w:rPr>
      </w:pPr>
      <w:r w:rsidRPr="004B6F88">
        <w:rPr>
          <w:rFonts w:ascii="Arial" w:hAnsi="Arial" w:cs="Arial"/>
          <w:sz w:val="24"/>
          <w:szCs w:val="24"/>
        </w:rPr>
        <w:t>INCENDIO                                                                               DERRUMBE</w:t>
      </w:r>
      <w:r w:rsidR="00E26832" w:rsidRPr="00E26832">
        <w:rPr>
          <w:rFonts w:ascii="Arial" w:hAnsi="Arial" w:cs="Arial"/>
          <w:noProof/>
          <w:sz w:val="24"/>
          <w:szCs w:val="24"/>
        </w:rPr>
        <w:t xml:space="preserve"> </w:t>
      </w:r>
      <w:r w:rsidR="00E26832">
        <w:rPr>
          <w:rFonts w:ascii="Arial" w:hAnsi="Arial" w:cs="Arial"/>
          <w:noProof/>
          <w:sz w:val="24"/>
          <w:szCs w:val="24"/>
        </w:rPr>
        <w:t xml:space="preserve">                          </w:t>
      </w:r>
      <w:r w:rsidR="00E26832" w:rsidRPr="004B6F88">
        <w:rPr>
          <w:rFonts w:ascii="Arial" w:hAnsi="Arial" w:cs="Arial"/>
          <w:noProof/>
          <w:sz w:val="24"/>
          <w:szCs w:val="24"/>
        </w:rPr>
        <w:t>TERREMOTO</w:t>
      </w:r>
    </w:p>
    <w:p w:rsidR="002B6372" w:rsidRPr="004B6F88" w:rsidRDefault="002B6372" w:rsidP="002B6372">
      <w:pPr>
        <w:rPr>
          <w:rFonts w:ascii="Arial" w:hAnsi="Arial" w:cs="Arial"/>
          <w:sz w:val="24"/>
          <w:szCs w:val="24"/>
        </w:rPr>
      </w:pPr>
    </w:p>
    <w:p w:rsidR="002B6372" w:rsidRPr="004B6F88" w:rsidRDefault="002B6372" w:rsidP="002B6372">
      <w:pPr>
        <w:rPr>
          <w:rFonts w:ascii="Arial" w:hAnsi="Arial" w:cs="Arial"/>
          <w:noProof/>
          <w:sz w:val="24"/>
          <w:szCs w:val="24"/>
        </w:rPr>
      </w:pPr>
    </w:p>
    <w:p w:rsidR="002B6372" w:rsidRPr="00E26832" w:rsidRDefault="002B6372" w:rsidP="00727AD4">
      <w:pPr>
        <w:jc w:val="center"/>
        <w:rPr>
          <w:rFonts w:ascii="Arial" w:hAnsi="Arial" w:cs="Arial"/>
          <w:b/>
          <w:color w:val="333333"/>
          <w:sz w:val="24"/>
          <w:szCs w:val="24"/>
          <w:shd w:val="clear" w:color="auto" w:fill="E0E0E0"/>
        </w:rPr>
      </w:pPr>
      <w:r w:rsidRPr="00E26832">
        <w:rPr>
          <w:rFonts w:ascii="Arial" w:hAnsi="Arial" w:cs="Arial"/>
          <w:b/>
          <w:color w:val="333333"/>
          <w:sz w:val="24"/>
          <w:szCs w:val="24"/>
          <w:shd w:val="clear" w:color="auto" w:fill="E0E0E0"/>
        </w:rPr>
        <w:lastRenderedPageBreak/>
        <w:t>TROVAS</w:t>
      </w:r>
    </w:p>
    <w:p w:rsidR="002B6372" w:rsidRPr="004B6F88" w:rsidRDefault="002B6372" w:rsidP="00727AD4">
      <w:pPr>
        <w:jc w:val="center"/>
        <w:rPr>
          <w:rFonts w:ascii="Arial" w:hAnsi="Arial" w:cs="Arial"/>
          <w:color w:val="333333"/>
          <w:sz w:val="24"/>
          <w:szCs w:val="24"/>
          <w:shd w:val="clear" w:color="auto" w:fill="E0E0E0"/>
        </w:rPr>
      </w:pPr>
      <w:r w:rsidRPr="004B6F88">
        <w:rPr>
          <w:rFonts w:ascii="Arial" w:hAnsi="Arial" w:cs="Arial"/>
          <w:color w:val="333333"/>
          <w:sz w:val="24"/>
          <w:szCs w:val="24"/>
          <w:shd w:val="clear" w:color="auto" w:fill="E0E0E0"/>
        </w:rPr>
        <w:t>CUIDANDONOS MUTUAMENTE</w:t>
      </w:r>
    </w:p>
    <w:p w:rsidR="002B6372" w:rsidRPr="004B6F88" w:rsidRDefault="002B6372" w:rsidP="00727AD4">
      <w:pPr>
        <w:jc w:val="center"/>
        <w:rPr>
          <w:rFonts w:ascii="Arial" w:hAnsi="Arial" w:cs="Arial"/>
          <w:sz w:val="24"/>
          <w:szCs w:val="24"/>
        </w:rPr>
      </w:pPr>
      <w:r w:rsidRPr="004B6F88">
        <w:rPr>
          <w:rFonts w:ascii="Arial" w:hAnsi="Arial" w:cs="Arial"/>
          <w:color w:val="333333"/>
          <w:sz w:val="24"/>
          <w:szCs w:val="24"/>
          <w:shd w:val="clear" w:color="auto" w:fill="E0E0E0"/>
        </w:rPr>
        <w:t>Troven, troven compañeros</w:t>
      </w:r>
      <w:r w:rsidRPr="004B6F88">
        <w:rPr>
          <w:rFonts w:ascii="Arial" w:hAnsi="Arial" w:cs="Arial"/>
          <w:color w:val="333333"/>
          <w:sz w:val="24"/>
          <w:szCs w:val="24"/>
        </w:rPr>
        <w:br/>
      </w:r>
      <w:r w:rsidRPr="004B6F88">
        <w:rPr>
          <w:rFonts w:ascii="Arial" w:hAnsi="Arial" w:cs="Arial"/>
          <w:color w:val="333333"/>
          <w:sz w:val="24"/>
          <w:szCs w:val="24"/>
          <w:shd w:val="clear" w:color="auto" w:fill="E0E0E0"/>
        </w:rPr>
        <w:t>Que hoy les vamos ayudar</w:t>
      </w:r>
      <w:r w:rsidRPr="004B6F88">
        <w:rPr>
          <w:rFonts w:ascii="Arial" w:hAnsi="Arial" w:cs="Arial"/>
          <w:color w:val="333333"/>
          <w:sz w:val="24"/>
          <w:szCs w:val="24"/>
        </w:rPr>
        <w:br/>
      </w:r>
      <w:r w:rsidRPr="004B6F88">
        <w:rPr>
          <w:rFonts w:ascii="Arial" w:hAnsi="Arial" w:cs="Arial"/>
          <w:color w:val="333333"/>
          <w:sz w:val="24"/>
          <w:szCs w:val="24"/>
          <w:shd w:val="clear" w:color="auto" w:fill="E0E0E0"/>
        </w:rPr>
        <w:t>Para prevenir desastres</w:t>
      </w:r>
      <w:r w:rsidRPr="004B6F88">
        <w:rPr>
          <w:rFonts w:ascii="Arial" w:hAnsi="Arial" w:cs="Arial"/>
          <w:color w:val="333333"/>
          <w:sz w:val="24"/>
          <w:szCs w:val="24"/>
        </w:rPr>
        <w:br/>
      </w:r>
      <w:r w:rsidRPr="004B6F88">
        <w:rPr>
          <w:rFonts w:ascii="Arial" w:hAnsi="Arial" w:cs="Arial"/>
          <w:color w:val="333333"/>
          <w:sz w:val="24"/>
          <w:szCs w:val="24"/>
          <w:shd w:val="clear" w:color="auto" w:fill="E0E0E0"/>
        </w:rPr>
        <w:t>Y ayudar la sociedad.</w:t>
      </w:r>
      <w:r w:rsidRPr="004B6F88">
        <w:rPr>
          <w:rFonts w:ascii="Arial" w:hAnsi="Arial" w:cs="Arial"/>
          <w:color w:val="333333"/>
          <w:sz w:val="24"/>
          <w:szCs w:val="24"/>
        </w:rPr>
        <w:br/>
      </w:r>
      <w:r w:rsidRPr="004B6F88">
        <w:rPr>
          <w:rFonts w:ascii="Arial" w:hAnsi="Arial" w:cs="Arial"/>
          <w:color w:val="333333"/>
          <w:sz w:val="24"/>
          <w:szCs w:val="24"/>
        </w:rPr>
        <w:br/>
      </w:r>
      <w:r w:rsidRPr="004B6F88">
        <w:rPr>
          <w:rFonts w:ascii="Arial" w:hAnsi="Arial" w:cs="Arial"/>
          <w:color w:val="333333"/>
          <w:sz w:val="24"/>
          <w:szCs w:val="24"/>
          <w:shd w:val="clear" w:color="auto" w:fill="E0E0E0"/>
        </w:rPr>
        <w:t>Y ayudar la sociedad</w:t>
      </w:r>
      <w:r w:rsidRPr="004B6F88">
        <w:rPr>
          <w:rFonts w:ascii="Arial" w:hAnsi="Arial" w:cs="Arial"/>
          <w:color w:val="333333"/>
          <w:sz w:val="24"/>
          <w:szCs w:val="24"/>
        </w:rPr>
        <w:br/>
      </w:r>
      <w:r w:rsidRPr="004B6F88">
        <w:rPr>
          <w:rFonts w:ascii="Arial" w:hAnsi="Arial" w:cs="Arial"/>
          <w:color w:val="333333"/>
          <w:sz w:val="24"/>
          <w:szCs w:val="24"/>
          <w:shd w:val="clear" w:color="auto" w:fill="E0E0E0"/>
        </w:rPr>
        <w:t>Enseñando simulacros</w:t>
      </w:r>
      <w:r w:rsidRPr="004B6F88">
        <w:rPr>
          <w:rFonts w:ascii="Arial" w:hAnsi="Arial" w:cs="Arial"/>
          <w:color w:val="333333"/>
          <w:sz w:val="24"/>
          <w:szCs w:val="24"/>
        </w:rPr>
        <w:br/>
      </w:r>
      <w:r w:rsidRPr="004B6F88">
        <w:rPr>
          <w:rFonts w:ascii="Arial" w:hAnsi="Arial" w:cs="Arial"/>
          <w:color w:val="333333"/>
          <w:sz w:val="24"/>
          <w:szCs w:val="24"/>
          <w:shd w:val="clear" w:color="auto" w:fill="E0E0E0"/>
        </w:rPr>
        <w:t>Para que estén preparados</w:t>
      </w:r>
      <w:r w:rsidRPr="004B6F88">
        <w:rPr>
          <w:rFonts w:ascii="Arial" w:hAnsi="Arial" w:cs="Arial"/>
          <w:color w:val="333333"/>
          <w:sz w:val="24"/>
          <w:szCs w:val="24"/>
        </w:rPr>
        <w:br/>
      </w:r>
      <w:r w:rsidRPr="004B6F88">
        <w:rPr>
          <w:rFonts w:ascii="Arial" w:hAnsi="Arial" w:cs="Arial"/>
          <w:color w:val="333333"/>
          <w:sz w:val="24"/>
          <w:szCs w:val="24"/>
          <w:shd w:val="clear" w:color="auto" w:fill="E0E0E0"/>
        </w:rPr>
        <w:t>Por si hay algún estrago.</w:t>
      </w:r>
      <w:r w:rsidRPr="004B6F88">
        <w:rPr>
          <w:rFonts w:ascii="Arial" w:hAnsi="Arial" w:cs="Arial"/>
          <w:color w:val="333333"/>
          <w:sz w:val="24"/>
          <w:szCs w:val="24"/>
        </w:rPr>
        <w:br/>
      </w:r>
      <w:r w:rsidRPr="004B6F88">
        <w:rPr>
          <w:rFonts w:ascii="Arial" w:hAnsi="Arial" w:cs="Arial"/>
          <w:color w:val="333333"/>
          <w:sz w:val="24"/>
          <w:szCs w:val="24"/>
        </w:rPr>
        <w:br/>
      </w:r>
      <w:r w:rsidRPr="004B6F88">
        <w:rPr>
          <w:rFonts w:ascii="Arial" w:hAnsi="Arial" w:cs="Arial"/>
          <w:color w:val="333333"/>
          <w:sz w:val="24"/>
          <w:szCs w:val="24"/>
          <w:shd w:val="clear" w:color="auto" w:fill="E0E0E0"/>
        </w:rPr>
        <w:t>Por si hay algún estrago</w:t>
      </w:r>
      <w:r w:rsidRPr="004B6F88">
        <w:rPr>
          <w:rFonts w:ascii="Arial" w:hAnsi="Arial" w:cs="Arial"/>
          <w:color w:val="333333"/>
          <w:sz w:val="24"/>
          <w:szCs w:val="24"/>
        </w:rPr>
        <w:br/>
      </w:r>
      <w:r w:rsidRPr="004B6F88">
        <w:rPr>
          <w:rFonts w:ascii="Arial" w:hAnsi="Arial" w:cs="Arial"/>
          <w:color w:val="333333"/>
          <w:sz w:val="24"/>
          <w:szCs w:val="24"/>
          <w:shd w:val="clear" w:color="auto" w:fill="E0E0E0"/>
        </w:rPr>
        <w:t>No se vayan a asustar</w:t>
      </w:r>
      <w:r w:rsidRPr="004B6F88">
        <w:rPr>
          <w:rFonts w:ascii="Arial" w:hAnsi="Arial" w:cs="Arial"/>
          <w:color w:val="333333"/>
          <w:sz w:val="24"/>
          <w:szCs w:val="24"/>
        </w:rPr>
        <w:br/>
      </w:r>
      <w:r w:rsidRPr="004B6F88">
        <w:rPr>
          <w:rFonts w:ascii="Arial" w:hAnsi="Arial" w:cs="Arial"/>
          <w:color w:val="333333"/>
          <w:sz w:val="24"/>
          <w:szCs w:val="24"/>
          <w:shd w:val="clear" w:color="auto" w:fill="E0E0E0"/>
        </w:rPr>
        <w:t>Es un fenómeno cualquiera</w:t>
      </w:r>
      <w:r w:rsidRPr="004B6F88">
        <w:rPr>
          <w:rFonts w:ascii="Arial" w:hAnsi="Arial" w:cs="Arial"/>
          <w:color w:val="333333"/>
          <w:sz w:val="24"/>
          <w:szCs w:val="24"/>
        </w:rPr>
        <w:br/>
      </w:r>
      <w:r w:rsidRPr="004B6F88">
        <w:rPr>
          <w:rFonts w:ascii="Arial" w:hAnsi="Arial" w:cs="Arial"/>
          <w:color w:val="333333"/>
          <w:sz w:val="24"/>
          <w:szCs w:val="24"/>
          <w:shd w:val="clear" w:color="auto" w:fill="E0E0E0"/>
        </w:rPr>
        <w:t>Y lo podemos controlar.</w:t>
      </w:r>
      <w:r w:rsidRPr="004B6F88">
        <w:rPr>
          <w:rFonts w:ascii="Arial" w:hAnsi="Arial" w:cs="Arial"/>
          <w:color w:val="333333"/>
          <w:sz w:val="24"/>
          <w:szCs w:val="24"/>
        </w:rPr>
        <w:br/>
      </w:r>
      <w:r w:rsidRPr="004B6F88">
        <w:rPr>
          <w:rFonts w:ascii="Arial" w:hAnsi="Arial" w:cs="Arial"/>
          <w:color w:val="333333"/>
          <w:sz w:val="24"/>
          <w:szCs w:val="24"/>
        </w:rPr>
        <w:br/>
      </w:r>
      <w:r w:rsidRPr="004B6F88">
        <w:rPr>
          <w:rFonts w:ascii="Arial" w:hAnsi="Arial" w:cs="Arial"/>
          <w:color w:val="333333"/>
          <w:sz w:val="24"/>
          <w:szCs w:val="24"/>
          <w:shd w:val="clear" w:color="auto" w:fill="E0E0E0"/>
        </w:rPr>
        <w:t>Y lo podemos controlar</w:t>
      </w:r>
      <w:r w:rsidRPr="004B6F88">
        <w:rPr>
          <w:rFonts w:ascii="Arial" w:hAnsi="Arial" w:cs="Arial"/>
          <w:color w:val="333333"/>
          <w:sz w:val="24"/>
          <w:szCs w:val="24"/>
        </w:rPr>
        <w:br/>
      </w:r>
      <w:r w:rsidRPr="004B6F88">
        <w:rPr>
          <w:rFonts w:ascii="Arial" w:hAnsi="Arial" w:cs="Arial"/>
          <w:color w:val="333333"/>
          <w:sz w:val="24"/>
          <w:szCs w:val="24"/>
          <w:shd w:val="clear" w:color="auto" w:fill="E0E0E0"/>
        </w:rPr>
        <w:t>Aplicando lo aprendido</w:t>
      </w:r>
      <w:r w:rsidRPr="004B6F88">
        <w:rPr>
          <w:rFonts w:ascii="Arial" w:hAnsi="Arial" w:cs="Arial"/>
          <w:color w:val="333333"/>
          <w:sz w:val="24"/>
          <w:szCs w:val="24"/>
        </w:rPr>
        <w:br/>
      </w:r>
      <w:r w:rsidRPr="004B6F88">
        <w:rPr>
          <w:rFonts w:ascii="Arial" w:hAnsi="Arial" w:cs="Arial"/>
          <w:color w:val="333333"/>
          <w:sz w:val="24"/>
          <w:szCs w:val="24"/>
          <w:shd w:val="clear" w:color="auto" w:fill="E0E0E0"/>
        </w:rPr>
        <w:t>Ayudándole a la gente</w:t>
      </w:r>
      <w:r w:rsidRPr="004B6F88">
        <w:rPr>
          <w:rFonts w:ascii="Arial" w:hAnsi="Arial" w:cs="Arial"/>
          <w:color w:val="333333"/>
          <w:sz w:val="24"/>
          <w:szCs w:val="24"/>
        </w:rPr>
        <w:br/>
      </w:r>
      <w:r w:rsidRPr="004B6F88">
        <w:rPr>
          <w:rFonts w:ascii="Arial" w:hAnsi="Arial" w:cs="Arial"/>
          <w:color w:val="333333"/>
          <w:sz w:val="24"/>
          <w:szCs w:val="24"/>
          <w:shd w:val="clear" w:color="auto" w:fill="E0E0E0"/>
        </w:rPr>
        <w:t>Para que estén prevenidos.</w:t>
      </w:r>
      <w:r w:rsidRPr="004B6F88">
        <w:rPr>
          <w:rFonts w:ascii="Arial" w:hAnsi="Arial" w:cs="Arial"/>
          <w:color w:val="333333"/>
          <w:sz w:val="24"/>
          <w:szCs w:val="24"/>
        </w:rPr>
        <w:br/>
      </w:r>
      <w:r w:rsidRPr="004B6F88">
        <w:rPr>
          <w:rFonts w:ascii="Arial" w:hAnsi="Arial" w:cs="Arial"/>
          <w:color w:val="333333"/>
          <w:sz w:val="24"/>
          <w:szCs w:val="24"/>
        </w:rPr>
        <w:br/>
      </w:r>
      <w:r w:rsidRPr="004B6F88">
        <w:rPr>
          <w:rFonts w:ascii="Arial" w:hAnsi="Arial" w:cs="Arial"/>
          <w:color w:val="333333"/>
          <w:sz w:val="24"/>
          <w:szCs w:val="24"/>
          <w:shd w:val="clear" w:color="auto" w:fill="E0E0E0"/>
        </w:rPr>
        <w:t>Para que estén prevenidos</w:t>
      </w:r>
      <w:r w:rsidRPr="004B6F88">
        <w:rPr>
          <w:rFonts w:ascii="Arial" w:hAnsi="Arial" w:cs="Arial"/>
          <w:color w:val="333333"/>
          <w:sz w:val="24"/>
          <w:szCs w:val="24"/>
        </w:rPr>
        <w:br/>
      </w:r>
      <w:r w:rsidRPr="004B6F88">
        <w:rPr>
          <w:rFonts w:ascii="Arial" w:hAnsi="Arial" w:cs="Arial"/>
          <w:color w:val="333333"/>
          <w:sz w:val="24"/>
          <w:szCs w:val="24"/>
          <w:shd w:val="clear" w:color="auto" w:fill="E0E0E0"/>
        </w:rPr>
        <w:t>Yo con esta me despido</w:t>
      </w:r>
      <w:r w:rsidRPr="004B6F88">
        <w:rPr>
          <w:rFonts w:ascii="Arial" w:hAnsi="Arial" w:cs="Arial"/>
          <w:color w:val="333333"/>
          <w:sz w:val="24"/>
          <w:szCs w:val="24"/>
        </w:rPr>
        <w:br/>
      </w:r>
      <w:r w:rsidRPr="004B6F88">
        <w:rPr>
          <w:rFonts w:ascii="Arial" w:hAnsi="Arial" w:cs="Arial"/>
          <w:color w:val="333333"/>
          <w:sz w:val="24"/>
          <w:szCs w:val="24"/>
          <w:shd w:val="clear" w:color="auto" w:fill="E0E0E0"/>
        </w:rPr>
        <w:t>Diciéndole a la gente</w:t>
      </w:r>
      <w:r w:rsidRPr="004B6F88">
        <w:rPr>
          <w:rFonts w:ascii="Arial" w:hAnsi="Arial" w:cs="Arial"/>
          <w:color w:val="333333"/>
          <w:sz w:val="24"/>
          <w:szCs w:val="24"/>
        </w:rPr>
        <w:br/>
      </w:r>
      <w:r w:rsidRPr="004B6F88">
        <w:rPr>
          <w:rFonts w:ascii="Arial" w:hAnsi="Arial" w:cs="Arial"/>
          <w:color w:val="333333"/>
          <w:sz w:val="24"/>
          <w:szCs w:val="24"/>
          <w:shd w:val="clear" w:color="auto" w:fill="E0E0E0"/>
        </w:rPr>
        <w:t>Cuidado con un descuido.</w:t>
      </w:r>
    </w:p>
    <w:p w:rsidR="002B6372" w:rsidRPr="004B6F88" w:rsidRDefault="002B6372" w:rsidP="002B6372">
      <w:pPr>
        <w:jc w:val="center"/>
        <w:rPr>
          <w:rFonts w:ascii="Arial" w:hAnsi="Arial" w:cs="Arial"/>
          <w:sz w:val="24"/>
          <w:szCs w:val="24"/>
        </w:rPr>
      </w:pPr>
    </w:p>
    <w:p w:rsidR="00E26832" w:rsidRDefault="00E26832" w:rsidP="002B6372">
      <w:pPr>
        <w:jc w:val="center"/>
        <w:rPr>
          <w:rFonts w:ascii="Arial" w:hAnsi="Arial" w:cs="Arial"/>
          <w:color w:val="FF0000"/>
          <w:sz w:val="24"/>
          <w:szCs w:val="24"/>
        </w:rPr>
      </w:pPr>
    </w:p>
    <w:p w:rsidR="00E26832" w:rsidRDefault="00E26832" w:rsidP="002B6372">
      <w:pPr>
        <w:jc w:val="center"/>
        <w:rPr>
          <w:rFonts w:ascii="Arial" w:hAnsi="Arial" w:cs="Arial"/>
          <w:color w:val="FF0000"/>
          <w:sz w:val="24"/>
          <w:szCs w:val="24"/>
        </w:rPr>
      </w:pPr>
    </w:p>
    <w:p w:rsidR="002B6372" w:rsidRPr="00E26832" w:rsidRDefault="00E26832" w:rsidP="002B6372">
      <w:pPr>
        <w:jc w:val="center"/>
        <w:rPr>
          <w:rFonts w:ascii="Arial" w:hAnsi="Arial" w:cs="Arial"/>
          <w:sz w:val="24"/>
          <w:szCs w:val="24"/>
        </w:rPr>
      </w:pPr>
      <w:r w:rsidRPr="00E26832">
        <w:rPr>
          <w:rFonts w:ascii="Arial" w:hAnsi="Arial" w:cs="Arial"/>
          <w:sz w:val="24"/>
          <w:szCs w:val="24"/>
        </w:rPr>
        <w:t>P</w:t>
      </w:r>
      <w:r w:rsidR="002B6372" w:rsidRPr="00E26832">
        <w:rPr>
          <w:rFonts w:ascii="Arial" w:hAnsi="Arial" w:cs="Arial"/>
          <w:sz w:val="24"/>
          <w:szCs w:val="24"/>
        </w:rPr>
        <w:t>REPARACION PARA EL SEGUNDO SIMULACRO DE EVACUACION</w:t>
      </w:r>
    </w:p>
    <w:p w:rsidR="002B6372" w:rsidRPr="00E26832" w:rsidRDefault="002B6372" w:rsidP="002B6372">
      <w:pPr>
        <w:jc w:val="center"/>
        <w:rPr>
          <w:rFonts w:ascii="Arial" w:hAnsi="Arial" w:cs="Arial"/>
          <w:sz w:val="24"/>
          <w:szCs w:val="24"/>
        </w:rPr>
      </w:pPr>
      <w:r w:rsidRPr="00E26832">
        <w:rPr>
          <w:rFonts w:ascii="Arial" w:hAnsi="Arial" w:cs="Arial"/>
          <w:sz w:val="24"/>
          <w:szCs w:val="24"/>
        </w:rPr>
        <w:t xml:space="preserve"> ESCUELA “VENTANITAS” </w:t>
      </w:r>
    </w:p>
    <w:p w:rsidR="002B6372" w:rsidRPr="00E26832" w:rsidRDefault="00E26832" w:rsidP="002B6372">
      <w:pPr>
        <w:jc w:val="center"/>
        <w:rPr>
          <w:rFonts w:ascii="Arial" w:hAnsi="Arial" w:cs="Arial"/>
          <w:sz w:val="24"/>
          <w:szCs w:val="24"/>
        </w:rPr>
      </w:pPr>
      <w:r w:rsidRPr="00E26832">
        <w:rPr>
          <w:rFonts w:ascii="Arial" w:hAnsi="Arial" w:cs="Arial"/>
          <w:sz w:val="24"/>
          <w:szCs w:val="24"/>
        </w:rPr>
        <w:t xml:space="preserve">SEPTIEMBRE-OCTUBRE </w:t>
      </w:r>
      <w:r w:rsidR="002B6372" w:rsidRPr="00E26832">
        <w:rPr>
          <w:rFonts w:ascii="Arial" w:hAnsi="Arial" w:cs="Arial"/>
          <w:sz w:val="24"/>
          <w:szCs w:val="24"/>
        </w:rPr>
        <w:t xml:space="preserve">DE </w:t>
      </w:r>
      <w:r w:rsidRPr="00E26832">
        <w:rPr>
          <w:rFonts w:ascii="Arial" w:hAnsi="Arial" w:cs="Arial"/>
          <w:sz w:val="24"/>
          <w:szCs w:val="24"/>
        </w:rPr>
        <w:t xml:space="preserve"> 2018</w:t>
      </w:r>
    </w:p>
    <w:p w:rsidR="002B6372" w:rsidRPr="00E26832" w:rsidRDefault="002B6372" w:rsidP="002B6372">
      <w:pPr>
        <w:jc w:val="center"/>
        <w:rPr>
          <w:rFonts w:ascii="Arial" w:hAnsi="Arial" w:cs="Arial"/>
          <w:sz w:val="24"/>
          <w:szCs w:val="24"/>
        </w:rPr>
      </w:pPr>
      <w:r w:rsidRPr="00E26832">
        <w:rPr>
          <w:rFonts w:ascii="Arial" w:hAnsi="Arial" w:cs="Arial"/>
          <w:sz w:val="24"/>
          <w:szCs w:val="24"/>
        </w:rPr>
        <w:t>UNA CONVIVENCIA SEGURA</w:t>
      </w:r>
    </w:p>
    <w:p w:rsidR="002B6372" w:rsidRPr="004B6F88" w:rsidRDefault="002B6372" w:rsidP="002B6372">
      <w:pPr>
        <w:jc w:val="center"/>
        <w:rPr>
          <w:rFonts w:ascii="Arial" w:hAnsi="Arial" w:cs="Arial"/>
          <w:sz w:val="24"/>
          <w:szCs w:val="24"/>
        </w:rPr>
      </w:pPr>
    </w:p>
    <w:p w:rsidR="002B6372" w:rsidRPr="004B6F88" w:rsidRDefault="002B6372" w:rsidP="002B6372">
      <w:pPr>
        <w:jc w:val="center"/>
        <w:rPr>
          <w:rFonts w:ascii="Arial" w:hAnsi="Arial" w:cs="Arial"/>
          <w:color w:val="FF0000"/>
          <w:sz w:val="24"/>
          <w:szCs w:val="24"/>
        </w:rPr>
      </w:pPr>
      <w:r w:rsidRPr="004B6F88">
        <w:rPr>
          <w:rFonts w:ascii="Arial" w:hAnsi="Arial" w:cs="Arial"/>
          <w:noProof/>
          <w:sz w:val="24"/>
          <w:szCs w:val="24"/>
        </w:rPr>
        <w:drawing>
          <wp:inline distT="0" distB="0" distL="0" distR="0">
            <wp:extent cx="4572000" cy="2924175"/>
            <wp:effectExtent l="0" t="0" r="0" b="9525"/>
            <wp:docPr id="27" name="Imagen 27" descr="Resultado de imagen para simulacros de evacuacion para niñ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ulacros de evacuacion para niños para color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2B6372" w:rsidRPr="004B6F88" w:rsidRDefault="002B6372" w:rsidP="002B6372">
      <w:pPr>
        <w:jc w:val="center"/>
        <w:rPr>
          <w:rFonts w:ascii="Arial" w:hAnsi="Arial" w:cs="Arial"/>
          <w:sz w:val="24"/>
          <w:szCs w:val="24"/>
        </w:rPr>
      </w:pPr>
    </w:p>
    <w:p w:rsidR="002B6372" w:rsidRDefault="002B6372" w:rsidP="002B6372">
      <w:pPr>
        <w:jc w:val="center"/>
        <w:rPr>
          <w:rFonts w:ascii="Arial" w:hAnsi="Arial" w:cs="Arial"/>
          <w:sz w:val="24"/>
          <w:szCs w:val="24"/>
        </w:rPr>
      </w:pPr>
    </w:p>
    <w:p w:rsidR="00E26832" w:rsidRDefault="00E26832" w:rsidP="002B6372">
      <w:pPr>
        <w:jc w:val="center"/>
        <w:rPr>
          <w:rFonts w:ascii="Arial" w:hAnsi="Arial" w:cs="Arial"/>
          <w:sz w:val="24"/>
          <w:szCs w:val="24"/>
        </w:rPr>
      </w:pPr>
    </w:p>
    <w:p w:rsidR="00E26832" w:rsidRPr="004B6F88" w:rsidRDefault="00E26832" w:rsidP="00B75A49">
      <w:pPr>
        <w:rPr>
          <w:rFonts w:ascii="Arial" w:hAnsi="Arial" w:cs="Arial"/>
          <w:sz w:val="24"/>
          <w:szCs w:val="24"/>
        </w:rPr>
      </w:pPr>
    </w:p>
    <w:p w:rsidR="002B6372" w:rsidRPr="00E26832" w:rsidRDefault="002B6372" w:rsidP="00E26832">
      <w:pPr>
        <w:jc w:val="center"/>
        <w:rPr>
          <w:rFonts w:ascii="Arial" w:hAnsi="Arial" w:cs="Arial"/>
          <w:b/>
          <w:sz w:val="24"/>
          <w:szCs w:val="24"/>
        </w:rPr>
      </w:pPr>
      <w:r w:rsidRPr="00E26832">
        <w:rPr>
          <w:rFonts w:ascii="Arial" w:hAnsi="Arial" w:cs="Arial"/>
          <w:b/>
          <w:sz w:val="24"/>
          <w:szCs w:val="24"/>
        </w:rPr>
        <w:lastRenderedPageBreak/>
        <w:t>OBJETIVOS:</w:t>
      </w:r>
    </w:p>
    <w:p w:rsidR="002B6372" w:rsidRPr="004B6F88" w:rsidRDefault="002B6372" w:rsidP="002B6372">
      <w:pPr>
        <w:rPr>
          <w:rFonts w:ascii="Arial" w:hAnsi="Arial" w:cs="Arial"/>
          <w:sz w:val="24"/>
          <w:szCs w:val="24"/>
        </w:rPr>
      </w:pPr>
      <w:r w:rsidRPr="004B6F88">
        <w:rPr>
          <w:rFonts w:ascii="Arial" w:hAnsi="Arial" w:cs="Arial"/>
          <w:sz w:val="24"/>
          <w:szCs w:val="24"/>
        </w:rPr>
        <w:t>1Tomar conciencia de que debemos estar preparados para prevenir y actuar ante situaciones de emergencia que afecten a la comunidad educativa.</w:t>
      </w:r>
    </w:p>
    <w:p w:rsidR="002B6372" w:rsidRPr="004B6F88" w:rsidRDefault="002B6372" w:rsidP="002B6372">
      <w:pPr>
        <w:rPr>
          <w:rFonts w:ascii="Arial" w:hAnsi="Arial" w:cs="Arial"/>
          <w:sz w:val="24"/>
          <w:szCs w:val="24"/>
        </w:rPr>
      </w:pPr>
      <w:r w:rsidRPr="004B6F88">
        <w:rPr>
          <w:rFonts w:ascii="Arial" w:hAnsi="Arial" w:cs="Arial"/>
          <w:sz w:val="24"/>
          <w:szCs w:val="24"/>
        </w:rPr>
        <w:t xml:space="preserve">2 Realizar simulacros, siguiendo las  rutas de evacuación delimitadas en la escuela; creando un plan de reacción que bajo el criterio de prevención nos permita reducir los efectos que pueda causar cualquier desastre que se presente en la escuela.  </w:t>
      </w:r>
    </w:p>
    <w:p w:rsidR="002B6372" w:rsidRPr="004B6F88" w:rsidRDefault="002B6372" w:rsidP="002B6372">
      <w:pPr>
        <w:rPr>
          <w:rFonts w:ascii="Arial" w:hAnsi="Arial" w:cs="Arial"/>
          <w:sz w:val="24"/>
          <w:szCs w:val="24"/>
        </w:rPr>
      </w:pPr>
      <w:r w:rsidRPr="004B6F88">
        <w:rPr>
          <w:rFonts w:ascii="Arial" w:hAnsi="Arial" w:cs="Arial"/>
          <w:sz w:val="24"/>
          <w:szCs w:val="24"/>
        </w:rPr>
        <w:t>3 Concienciar a toda la comunidad educativa sobre las medidas a adoptar en caso de emergencia y las funciones que cada uno debe  desempeñar, desarrollando actitudes de proceder autónomo y organizado frente a la presencia de riesgos y adecuarlas a cada situación.</w:t>
      </w:r>
    </w:p>
    <w:p w:rsidR="002B6372" w:rsidRPr="004B6F88" w:rsidRDefault="002B6372" w:rsidP="002B6372">
      <w:pPr>
        <w:rPr>
          <w:rFonts w:ascii="Arial" w:hAnsi="Arial" w:cs="Arial"/>
          <w:sz w:val="24"/>
          <w:szCs w:val="24"/>
        </w:rPr>
      </w:pPr>
    </w:p>
    <w:p w:rsidR="002B6372" w:rsidRPr="00E26832" w:rsidRDefault="002B6372" w:rsidP="002B6372">
      <w:pPr>
        <w:jc w:val="center"/>
        <w:rPr>
          <w:rFonts w:ascii="Arial" w:hAnsi="Arial" w:cs="Arial"/>
          <w:b/>
          <w:sz w:val="24"/>
          <w:szCs w:val="24"/>
        </w:rPr>
      </w:pPr>
      <w:r w:rsidRPr="00E26832">
        <w:rPr>
          <w:rFonts w:ascii="Arial" w:hAnsi="Arial" w:cs="Arial"/>
          <w:b/>
          <w:sz w:val="24"/>
          <w:szCs w:val="24"/>
        </w:rPr>
        <w:t>TEMA PROPUESTO:</w:t>
      </w:r>
    </w:p>
    <w:p w:rsidR="002B6372" w:rsidRPr="00E26832" w:rsidRDefault="002B6372" w:rsidP="002B6372">
      <w:pPr>
        <w:jc w:val="center"/>
        <w:rPr>
          <w:rFonts w:ascii="Arial" w:hAnsi="Arial" w:cs="Arial"/>
          <w:b/>
          <w:noProof/>
          <w:sz w:val="24"/>
          <w:szCs w:val="24"/>
        </w:rPr>
      </w:pPr>
      <w:r w:rsidRPr="00E26832">
        <w:rPr>
          <w:rFonts w:ascii="Arial" w:hAnsi="Arial" w:cs="Arial"/>
          <w:b/>
          <w:sz w:val="24"/>
          <w:szCs w:val="24"/>
        </w:rPr>
        <w:t>SIMULACRO DE EVACUACION POR SISMO.</w:t>
      </w:r>
    </w:p>
    <w:p w:rsidR="002B6372" w:rsidRPr="004B6F88" w:rsidRDefault="002B6372" w:rsidP="00E26832">
      <w:pPr>
        <w:jc w:val="center"/>
        <w:rPr>
          <w:rFonts w:ascii="Arial" w:hAnsi="Arial" w:cs="Arial"/>
          <w:sz w:val="24"/>
          <w:szCs w:val="24"/>
        </w:rPr>
      </w:pPr>
      <w:r w:rsidRPr="004B6F88">
        <w:rPr>
          <w:rFonts w:ascii="Arial" w:hAnsi="Arial" w:cs="Arial"/>
          <w:noProof/>
          <w:sz w:val="24"/>
          <w:szCs w:val="24"/>
        </w:rPr>
        <w:drawing>
          <wp:inline distT="0" distB="0" distL="0" distR="0">
            <wp:extent cx="1733550" cy="1885950"/>
            <wp:effectExtent l="0" t="0" r="0" b="0"/>
            <wp:docPr id="9" name="Imagen 9" descr="https://i1.wp.com/www.angelmartinez.org/Recursos/fotogaleria/imagenesposts/2009/01/triangulo4-499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angelmartinez.org/Recursos/fotogaleria/imagenesposts/2009/01/triangulo4-499x3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885950"/>
                    </a:xfrm>
                    <a:prstGeom prst="rect">
                      <a:avLst/>
                    </a:prstGeom>
                    <a:noFill/>
                    <a:ln>
                      <a:noFill/>
                    </a:ln>
                  </pic:spPr>
                </pic:pic>
              </a:graphicData>
            </a:graphic>
          </wp:inline>
        </w:drawing>
      </w:r>
    </w:p>
    <w:p w:rsidR="002B6372" w:rsidRPr="00E26832" w:rsidRDefault="002B6372" w:rsidP="002B6372">
      <w:pPr>
        <w:rPr>
          <w:rFonts w:ascii="Arial" w:hAnsi="Arial" w:cs="Arial"/>
          <w:b/>
          <w:noProof/>
          <w:sz w:val="24"/>
          <w:szCs w:val="24"/>
        </w:rPr>
      </w:pPr>
      <w:r w:rsidRPr="00E26832">
        <w:rPr>
          <w:rFonts w:ascii="Arial" w:hAnsi="Arial" w:cs="Arial"/>
          <w:b/>
          <w:noProof/>
          <w:sz w:val="24"/>
          <w:szCs w:val="24"/>
        </w:rPr>
        <w:t>QUE ES UN SISMO</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Sacudida del terreno que se origina en el interior de la tierra y se propaga por ella en todas direcciones en forma de ondas, ocasionando grietas y deslizamientos.</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lastRenderedPageBreak/>
        <w:t>Cuando ocurre nos sentimos como si estuvieramos mareados. Se nos hace dificil caminar y observamos como los objetos caen al suelo. En ocasiones de derrumban edificios, casas e instalaciones electricas.</w:t>
      </w:r>
    </w:p>
    <w:p w:rsidR="002B6372" w:rsidRPr="004B6F88" w:rsidRDefault="002B6372" w:rsidP="002B6372">
      <w:pPr>
        <w:rPr>
          <w:rFonts w:ascii="Arial" w:hAnsi="Arial" w:cs="Arial"/>
          <w:color w:val="00B050"/>
          <w:sz w:val="24"/>
          <w:szCs w:val="24"/>
        </w:rPr>
      </w:pPr>
    </w:p>
    <w:p w:rsidR="002B6372" w:rsidRPr="004B6F88" w:rsidRDefault="002B6372" w:rsidP="00E26832">
      <w:pPr>
        <w:jc w:val="center"/>
        <w:rPr>
          <w:rFonts w:ascii="Arial" w:hAnsi="Arial" w:cs="Arial"/>
          <w:color w:val="00B050"/>
          <w:sz w:val="24"/>
          <w:szCs w:val="24"/>
        </w:rPr>
      </w:pPr>
      <w:r w:rsidRPr="004B6F88">
        <w:rPr>
          <w:rFonts w:ascii="Arial" w:hAnsi="Arial" w:cs="Arial"/>
          <w:noProof/>
          <w:sz w:val="24"/>
          <w:szCs w:val="24"/>
        </w:rPr>
        <w:drawing>
          <wp:inline distT="0" distB="0" distL="0" distR="0">
            <wp:extent cx="5610225" cy="3505200"/>
            <wp:effectExtent l="0" t="0" r="9525" b="0"/>
            <wp:docPr id="10" name="Imagen 10" descr="http://images.slideplayer.es/14/4440998/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es/14/4440998/slides/slide_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506390"/>
                    </a:xfrm>
                    <a:prstGeom prst="rect">
                      <a:avLst/>
                    </a:prstGeom>
                    <a:noFill/>
                    <a:ln>
                      <a:noFill/>
                    </a:ln>
                  </pic:spPr>
                </pic:pic>
              </a:graphicData>
            </a:graphic>
          </wp:inline>
        </w:drawing>
      </w:r>
    </w:p>
    <w:p w:rsidR="002B6372" w:rsidRPr="00E26832" w:rsidRDefault="002B6372" w:rsidP="00E26832">
      <w:pPr>
        <w:jc w:val="center"/>
        <w:rPr>
          <w:rFonts w:ascii="Arial" w:hAnsi="Arial" w:cs="Arial"/>
          <w:b/>
          <w:color w:val="000000" w:themeColor="text1"/>
          <w:sz w:val="24"/>
          <w:szCs w:val="24"/>
        </w:rPr>
      </w:pPr>
      <w:r w:rsidRPr="00E26832">
        <w:rPr>
          <w:rFonts w:ascii="Arial" w:hAnsi="Arial" w:cs="Arial"/>
          <w:b/>
          <w:color w:val="000000" w:themeColor="text1"/>
          <w:sz w:val="24"/>
          <w:szCs w:val="24"/>
        </w:rPr>
        <w:t>INSTRUCCIONES:</w:t>
      </w:r>
    </w:p>
    <w:p w:rsidR="002B6372" w:rsidRPr="004B6F88" w:rsidRDefault="002B6372" w:rsidP="002B6372">
      <w:pPr>
        <w:rPr>
          <w:rFonts w:ascii="Arial" w:hAnsi="Arial" w:cs="Arial"/>
          <w:color w:val="000000" w:themeColor="text1"/>
          <w:sz w:val="24"/>
          <w:szCs w:val="24"/>
        </w:rPr>
      </w:pPr>
      <w:r w:rsidRPr="004B6F88">
        <w:rPr>
          <w:rFonts w:ascii="Arial" w:hAnsi="Arial" w:cs="Arial"/>
          <w:color w:val="000000" w:themeColor="text1"/>
          <w:sz w:val="24"/>
          <w:szCs w:val="24"/>
        </w:rPr>
        <w:t>.Desarrollar con el grupo las actividades sugeridas por las responsables del proyecto.</w:t>
      </w:r>
    </w:p>
    <w:p w:rsidR="002B6372" w:rsidRPr="004B6F88" w:rsidRDefault="002B6372" w:rsidP="002B6372">
      <w:pPr>
        <w:rPr>
          <w:rFonts w:ascii="Arial" w:hAnsi="Arial" w:cs="Arial"/>
          <w:color w:val="000000" w:themeColor="text1"/>
          <w:sz w:val="24"/>
          <w:szCs w:val="24"/>
        </w:rPr>
      </w:pPr>
      <w:r w:rsidRPr="004B6F88">
        <w:rPr>
          <w:rFonts w:ascii="Arial" w:hAnsi="Arial" w:cs="Arial"/>
          <w:color w:val="000000" w:themeColor="text1"/>
          <w:sz w:val="24"/>
          <w:szCs w:val="24"/>
        </w:rPr>
        <w:t xml:space="preserve">. Cada Profesor se responsabilizará de controlar los movimientos de los alumnos a su cargo. </w:t>
      </w:r>
    </w:p>
    <w:p w:rsidR="002B6372" w:rsidRPr="004B6F88" w:rsidRDefault="002B6372" w:rsidP="002B6372">
      <w:pPr>
        <w:rPr>
          <w:rFonts w:ascii="Arial" w:hAnsi="Arial" w:cs="Arial"/>
          <w:color w:val="000000" w:themeColor="text1"/>
          <w:sz w:val="24"/>
          <w:szCs w:val="24"/>
        </w:rPr>
      </w:pPr>
      <w:r w:rsidRPr="004B6F88">
        <w:rPr>
          <w:rFonts w:ascii="Arial" w:hAnsi="Arial" w:cs="Arial"/>
          <w:color w:val="000000" w:themeColor="text1"/>
          <w:sz w:val="24"/>
          <w:szCs w:val="24"/>
        </w:rPr>
        <w:t>. Cuando hayan desalojado todos los alumnos, cada Profesor comprobará que las aulas queden vacías y comprobando que ningún alumno quede en los servicios y corredores.</w:t>
      </w:r>
    </w:p>
    <w:p w:rsidR="002B6372" w:rsidRDefault="002B6372" w:rsidP="002B6372">
      <w:pPr>
        <w:rPr>
          <w:rFonts w:ascii="Arial" w:hAnsi="Arial" w:cs="Arial"/>
          <w:color w:val="000000" w:themeColor="text1"/>
          <w:sz w:val="24"/>
          <w:szCs w:val="24"/>
        </w:rPr>
      </w:pPr>
      <w:r w:rsidRPr="004B6F88">
        <w:rPr>
          <w:rFonts w:ascii="Arial" w:hAnsi="Arial" w:cs="Arial"/>
          <w:color w:val="000000" w:themeColor="text1"/>
          <w:sz w:val="24"/>
          <w:szCs w:val="24"/>
        </w:rPr>
        <w:lastRenderedPageBreak/>
        <w:t>. Una vez desalojada la escuela los alumnos se concentraran en las zonas seguras, siempre bajo el control del Profesor responsable, quien comprobará la presencia de todos los alumnos de su grupo.</w:t>
      </w:r>
    </w:p>
    <w:p w:rsidR="00E26832" w:rsidRDefault="00E26832" w:rsidP="002B6372">
      <w:pPr>
        <w:rPr>
          <w:rFonts w:ascii="Arial" w:hAnsi="Arial" w:cs="Arial"/>
          <w:color w:val="000000" w:themeColor="text1"/>
          <w:sz w:val="24"/>
          <w:szCs w:val="24"/>
        </w:rPr>
      </w:pPr>
    </w:p>
    <w:p w:rsidR="00E26832" w:rsidRPr="004B6F88" w:rsidRDefault="00E26832" w:rsidP="002B6372">
      <w:pPr>
        <w:rPr>
          <w:rFonts w:ascii="Arial" w:hAnsi="Arial" w:cs="Arial"/>
          <w:color w:val="000000" w:themeColor="text1"/>
          <w:sz w:val="24"/>
          <w:szCs w:val="24"/>
        </w:rPr>
      </w:pPr>
    </w:p>
    <w:p w:rsidR="002B6372" w:rsidRPr="00E26832" w:rsidRDefault="002B6372" w:rsidP="00E26832">
      <w:pPr>
        <w:jc w:val="center"/>
        <w:rPr>
          <w:rFonts w:ascii="Arial" w:hAnsi="Arial" w:cs="Arial"/>
          <w:b/>
          <w:sz w:val="24"/>
          <w:szCs w:val="24"/>
        </w:rPr>
      </w:pPr>
      <w:r w:rsidRPr="00E26832">
        <w:rPr>
          <w:rFonts w:ascii="Arial" w:hAnsi="Arial" w:cs="Arial"/>
          <w:b/>
          <w:sz w:val="24"/>
          <w:szCs w:val="24"/>
        </w:rPr>
        <w:t>ACTIVIDADES SUGERIDAS:</w:t>
      </w:r>
    </w:p>
    <w:p w:rsidR="002B6372" w:rsidRPr="004B6F88" w:rsidRDefault="002B6372" w:rsidP="002B6372">
      <w:pPr>
        <w:rPr>
          <w:rFonts w:ascii="Arial" w:hAnsi="Arial" w:cs="Arial"/>
          <w:sz w:val="24"/>
          <w:szCs w:val="24"/>
        </w:rPr>
      </w:pPr>
      <w:r w:rsidRPr="004B6F88">
        <w:rPr>
          <w:rFonts w:ascii="Arial" w:hAnsi="Arial" w:cs="Arial"/>
          <w:sz w:val="24"/>
          <w:szCs w:val="24"/>
        </w:rPr>
        <w:t>1 Desarrollar con el grupo algunas  actividades sugeridas por las responsables del proyecto.</w:t>
      </w:r>
    </w:p>
    <w:p w:rsidR="002B6372" w:rsidRPr="004B6F88" w:rsidRDefault="002B6372" w:rsidP="002B6372">
      <w:pPr>
        <w:rPr>
          <w:rFonts w:ascii="Arial" w:hAnsi="Arial" w:cs="Arial"/>
          <w:sz w:val="24"/>
          <w:szCs w:val="24"/>
        </w:rPr>
      </w:pPr>
      <w:r w:rsidRPr="004B6F88">
        <w:rPr>
          <w:rFonts w:ascii="Arial" w:hAnsi="Arial" w:cs="Arial"/>
          <w:sz w:val="24"/>
          <w:szCs w:val="24"/>
        </w:rPr>
        <w:t>2 Hacer un recorrido con los estudiantes recordando las diferentes rutas de evacuación, señalización y puntos de encuentro (portería y cancha).</w:t>
      </w:r>
    </w:p>
    <w:p w:rsidR="002B6372" w:rsidRPr="004B6F88" w:rsidRDefault="002B6372" w:rsidP="002B6372">
      <w:pPr>
        <w:rPr>
          <w:rFonts w:ascii="Arial" w:hAnsi="Arial" w:cs="Arial"/>
          <w:sz w:val="24"/>
          <w:szCs w:val="24"/>
        </w:rPr>
      </w:pPr>
      <w:r w:rsidRPr="004B6F88">
        <w:rPr>
          <w:rFonts w:ascii="Arial" w:hAnsi="Arial" w:cs="Arial"/>
          <w:sz w:val="24"/>
          <w:szCs w:val="24"/>
        </w:rPr>
        <w:t>Se puede trabajar en sociales estas señales.</w:t>
      </w:r>
    </w:p>
    <w:p w:rsidR="002B6372" w:rsidRPr="004B6F88" w:rsidRDefault="002B6372" w:rsidP="00E26832">
      <w:pPr>
        <w:jc w:val="center"/>
        <w:rPr>
          <w:rFonts w:ascii="Arial" w:hAnsi="Arial" w:cs="Arial"/>
          <w:sz w:val="24"/>
          <w:szCs w:val="24"/>
        </w:rPr>
      </w:pPr>
      <w:r w:rsidRPr="004B6F88">
        <w:rPr>
          <w:rFonts w:ascii="Arial" w:hAnsi="Arial" w:cs="Arial"/>
          <w:noProof/>
          <w:sz w:val="24"/>
          <w:szCs w:val="24"/>
        </w:rPr>
        <w:drawing>
          <wp:inline distT="0" distB="0" distL="0" distR="0">
            <wp:extent cx="4219575" cy="2209800"/>
            <wp:effectExtent l="0" t="0" r="9525" b="0"/>
            <wp:docPr id="11" name="Imagen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1008" cy="2210550"/>
                    </a:xfrm>
                    <a:prstGeom prst="rect">
                      <a:avLst/>
                    </a:prstGeom>
                    <a:noFill/>
                    <a:ln>
                      <a:noFill/>
                    </a:ln>
                  </pic:spPr>
                </pic:pic>
              </a:graphicData>
            </a:graphic>
          </wp:inline>
        </w:drawing>
      </w:r>
    </w:p>
    <w:p w:rsidR="002B6372" w:rsidRPr="004B6F88" w:rsidRDefault="002B6372" w:rsidP="002B6372">
      <w:pPr>
        <w:rPr>
          <w:rFonts w:ascii="Arial" w:hAnsi="Arial" w:cs="Arial"/>
          <w:sz w:val="24"/>
          <w:szCs w:val="24"/>
        </w:rPr>
      </w:pPr>
      <w:r w:rsidRPr="004B6F88">
        <w:rPr>
          <w:rFonts w:ascii="Arial" w:hAnsi="Arial" w:cs="Arial"/>
          <w:sz w:val="24"/>
          <w:szCs w:val="24"/>
        </w:rPr>
        <w:t>2 Observar con los estudiantes el plano de la escuela.</w:t>
      </w:r>
    </w:p>
    <w:p w:rsidR="002B6372" w:rsidRPr="004B6F88" w:rsidRDefault="002B6372" w:rsidP="002B6372">
      <w:pPr>
        <w:rPr>
          <w:rFonts w:ascii="Arial" w:hAnsi="Arial" w:cs="Arial"/>
          <w:noProof/>
          <w:sz w:val="24"/>
          <w:szCs w:val="24"/>
        </w:rPr>
      </w:pPr>
      <w:r w:rsidRPr="004B6F88">
        <w:rPr>
          <w:rFonts w:ascii="Arial" w:hAnsi="Arial" w:cs="Arial"/>
          <w:sz w:val="24"/>
          <w:szCs w:val="24"/>
        </w:rPr>
        <w:t xml:space="preserve">3 VIDEO: </w:t>
      </w:r>
      <w:hyperlink r:id="rId29" w:history="1">
        <w:r w:rsidRPr="004B6F88">
          <w:rPr>
            <w:rStyle w:val="Hipervnculo"/>
            <w:rFonts w:ascii="Arial" w:hAnsi="Arial" w:cs="Arial"/>
            <w:noProof/>
            <w:sz w:val="24"/>
            <w:szCs w:val="24"/>
          </w:rPr>
          <w:t>https://www.youtube.com/watch?v=_sSX4tPwm0g</w:t>
        </w:r>
      </w:hyperlink>
      <w:r w:rsidRPr="004B6F88">
        <w:rPr>
          <w:rFonts w:ascii="Arial" w:hAnsi="Arial" w:cs="Arial"/>
          <w:noProof/>
          <w:sz w:val="24"/>
          <w:szCs w:val="24"/>
        </w:rPr>
        <w:t>dura 2:5 minutos (triangulo de vida)</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Hacer retroalimentacion en el salon y practicas del triangulo de vida.</w:t>
      </w:r>
    </w:p>
    <w:p w:rsidR="002B6372" w:rsidRPr="004B6F88" w:rsidRDefault="002B6372" w:rsidP="002B6372">
      <w:pPr>
        <w:rPr>
          <w:rFonts w:ascii="Arial" w:hAnsi="Arial" w:cs="Arial"/>
          <w:sz w:val="24"/>
          <w:szCs w:val="24"/>
        </w:rPr>
      </w:pPr>
      <w:r w:rsidRPr="004B6F88">
        <w:rPr>
          <w:rFonts w:ascii="Arial" w:hAnsi="Arial" w:cs="Arial"/>
          <w:noProof/>
          <w:sz w:val="24"/>
          <w:szCs w:val="24"/>
        </w:rPr>
        <w:lastRenderedPageBreak/>
        <w:t xml:space="preserve">4 </w:t>
      </w:r>
      <w:r w:rsidRPr="004B6F88">
        <w:rPr>
          <w:rFonts w:ascii="Arial" w:hAnsi="Arial" w:cs="Arial"/>
          <w:sz w:val="24"/>
          <w:szCs w:val="24"/>
        </w:rPr>
        <w:t>PAUTAS PARA LOS ESTUDIANTES</w:t>
      </w:r>
      <w:r w:rsidRPr="004B6F88">
        <w:rPr>
          <w:rFonts w:ascii="Arial" w:hAnsi="Arial" w:cs="Arial"/>
          <w:sz w:val="24"/>
          <w:szCs w:val="24"/>
        </w:rPr>
        <w:br/>
        <w:t>. Mantener la calma</w:t>
      </w:r>
    </w:p>
    <w:p w:rsidR="002B6372" w:rsidRPr="004B6F88" w:rsidRDefault="002B6372" w:rsidP="002B6372">
      <w:pPr>
        <w:rPr>
          <w:rFonts w:ascii="Arial" w:hAnsi="Arial" w:cs="Arial"/>
          <w:sz w:val="24"/>
          <w:szCs w:val="24"/>
        </w:rPr>
      </w:pPr>
      <w:r w:rsidRPr="004B6F88">
        <w:rPr>
          <w:rFonts w:ascii="Arial" w:hAnsi="Arial" w:cs="Arial"/>
          <w:sz w:val="24"/>
          <w:szCs w:val="24"/>
        </w:rPr>
        <w:t>. No salir con maletas ni libros</w:t>
      </w:r>
    </w:p>
    <w:p w:rsidR="002B6372" w:rsidRPr="004B6F88" w:rsidRDefault="002B6372" w:rsidP="002B6372">
      <w:pPr>
        <w:rPr>
          <w:rFonts w:ascii="Arial" w:hAnsi="Arial" w:cs="Arial"/>
          <w:sz w:val="24"/>
          <w:szCs w:val="24"/>
        </w:rPr>
      </w:pPr>
      <w:r w:rsidRPr="004B6F88">
        <w:rPr>
          <w:rFonts w:ascii="Arial" w:hAnsi="Arial" w:cs="Arial"/>
          <w:sz w:val="24"/>
          <w:szCs w:val="24"/>
        </w:rPr>
        <w:t>. Seguir siempre a su profesor.</w:t>
      </w:r>
    </w:p>
    <w:p w:rsidR="002B6372" w:rsidRPr="004B6F88" w:rsidRDefault="002B6372" w:rsidP="002B6372">
      <w:pPr>
        <w:rPr>
          <w:rFonts w:ascii="Arial" w:hAnsi="Arial" w:cs="Arial"/>
          <w:sz w:val="24"/>
          <w:szCs w:val="24"/>
        </w:rPr>
      </w:pPr>
      <w:r w:rsidRPr="004B6F88">
        <w:rPr>
          <w:rFonts w:ascii="Arial" w:hAnsi="Arial" w:cs="Arial"/>
          <w:sz w:val="24"/>
          <w:szCs w:val="24"/>
        </w:rPr>
        <w:t>. Evitar correr, caminar rápido sin empujar ni gritar</w:t>
      </w:r>
    </w:p>
    <w:p w:rsidR="002B6372" w:rsidRPr="004B6F88" w:rsidRDefault="002B6372" w:rsidP="002B6372">
      <w:pPr>
        <w:rPr>
          <w:rFonts w:ascii="Arial" w:hAnsi="Arial" w:cs="Arial"/>
          <w:sz w:val="24"/>
          <w:szCs w:val="24"/>
        </w:rPr>
      </w:pPr>
      <w:r w:rsidRPr="004B6F88">
        <w:rPr>
          <w:rFonts w:ascii="Arial" w:hAnsi="Arial" w:cs="Arial"/>
          <w:sz w:val="24"/>
          <w:szCs w:val="24"/>
        </w:rPr>
        <w:t>. Una vez abandonado el salón, reunirse en un lugar seguro</w:t>
      </w:r>
    </w:p>
    <w:p w:rsidR="002B6372" w:rsidRPr="004B6F88" w:rsidRDefault="002B6372" w:rsidP="004B6F88">
      <w:pPr>
        <w:rPr>
          <w:rFonts w:ascii="Arial" w:hAnsi="Arial" w:cs="Arial"/>
          <w:noProof/>
          <w:sz w:val="24"/>
          <w:szCs w:val="24"/>
        </w:rPr>
      </w:pPr>
    </w:p>
    <w:p w:rsidR="002B6372" w:rsidRPr="00B75A49" w:rsidRDefault="00E26832" w:rsidP="002B6372">
      <w:pPr>
        <w:jc w:val="center"/>
        <w:rPr>
          <w:rFonts w:ascii="Arial" w:hAnsi="Arial" w:cs="Arial"/>
          <w:b/>
          <w:noProof/>
          <w:sz w:val="24"/>
          <w:szCs w:val="24"/>
        </w:rPr>
      </w:pPr>
      <w:r w:rsidRPr="00B75A49">
        <w:rPr>
          <w:rFonts w:ascii="Arial" w:hAnsi="Arial" w:cs="Arial"/>
          <w:b/>
          <w:noProof/>
          <w:sz w:val="24"/>
          <w:szCs w:val="24"/>
        </w:rPr>
        <w:t xml:space="preserve">EVALUACION </w:t>
      </w:r>
      <w:r w:rsidR="002B6372" w:rsidRPr="00B75A49">
        <w:rPr>
          <w:rFonts w:ascii="Arial" w:hAnsi="Arial" w:cs="Arial"/>
          <w:b/>
          <w:noProof/>
          <w:sz w:val="24"/>
          <w:szCs w:val="24"/>
        </w:rPr>
        <w:t>SIMULACRO DE EVACUACION</w:t>
      </w:r>
      <w:r w:rsidRPr="00B75A49">
        <w:rPr>
          <w:rFonts w:ascii="Arial" w:hAnsi="Arial" w:cs="Arial"/>
          <w:b/>
          <w:noProof/>
          <w:sz w:val="24"/>
          <w:szCs w:val="24"/>
        </w:rPr>
        <w:t xml:space="preserve"> 2018</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EVALU</w:t>
      </w:r>
      <w:r w:rsidR="00E26832">
        <w:rPr>
          <w:rFonts w:ascii="Arial" w:hAnsi="Arial" w:cs="Arial"/>
          <w:noProof/>
          <w:sz w:val="24"/>
          <w:szCs w:val="24"/>
        </w:rPr>
        <w:t>ADOR:  Yasmin Andrea Gaviria</w:t>
      </w:r>
      <w:r w:rsidRPr="004B6F88">
        <w:rPr>
          <w:rFonts w:ascii="Arial" w:hAnsi="Arial" w:cs="Arial"/>
          <w:noProof/>
          <w:sz w:val="24"/>
          <w:szCs w:val="24"/>
        </w:rPr>
        <w:t xml:space="preserve"> y Nasly Velasquez </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INSTITUCION: FE Y ALEGRIA LIMONAR SECCION “VENTANITAS”</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 xml:space="preserve">En los siguientes items marque SI o NO. En observaciones escriba algun comentario que respalde su calificacion. </w:t>
      </w:r>
    </w:p>
    <w:p w:rsidR="002B6372" w:rsidRPr="004B6F88" w:rsidRDefault="002B6372" w:rsidP="002B6372">
      <w:pPr>
        <w:jc w:val="center"/>
        <w:rPr>
          <w:rFonts w:ascii="Arial" w:hAnsi="Arial" w:cs="Arial"/>
          <w:noProof/>
          <w:sz w:val="24"/>
          <w:szCs w:val="24"/>
        </w:rPr>
      </w:pPr>
      <w:r w:rsidRPr="004B6F88">
        <w:rPr>
          <w:rFonts w:ascii="Arial" w:hAnsi="Arial" w:cs="Arial"/>
          <w:noProof/>
          <w:sz w:val="24"/>
          <w:szCs w:val="24"/>
        </w:rPr>
        <w:t>EVALUACION GENERAL DE EVACUACION</w:t>
      </w:r>
    </w:p>
    <w:tbl>
      <w:tblPr>
        <w:tblStyle w:val="Tablaconcuadrcula"/>
        <w:tblW w:w="0" w:type="auto"/>
        <w:jc w:val="center"/>
        <w:tblInd w:w="-959" w:type="dxa"/>
        <w:tblLook w:val="04A0" w:firstRow="1" w:lastRow="0" w:firstColumn="1" w:lastColumn="0" w:noHBand="0" w:noVBand="1"/>
      </w:tblPr>
      <w:tblGrid>
        <w:gridCol w:w="4895"/>
        <w:gridCol w:w="579"/>
        <w:gridCol w:w="576"/>
        <w:gridCol w:w="4737"/>
      </w:tblGrid>
      <w:tr w:rsidR="002B6372" w:rsidRPr="004B6F88" w:rsidTr="00E26832">
        <w:trPr>
          <w:jc w:val="center"/>
        </w:trPr>
        <w:tc>
          <w:tcPr>
            <w:tcW w:w="4895"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ITEM</w:t>
            </w:r>
          </w:p>
        </w:tc>
        <w:tc>
          <w:tcPr>
            <w:tcW w:w="579"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SI</w:t>
            </w:r>
          </w:p>
        </w:tc>
        <w:tc>
          <w:tcPr>
            <w:tcW w:w="576"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NO</w:t>
            </w:r>
          </w:p>
        </w:tc>
        <w:tc>
          <w:tcPr>
            <w:tcW w:w="4737"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OBSERVACIONES</w:t>
            </w: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dio la voz de alarma</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La alarma se escucho y fue reconocida en todas las areas de la Institucion</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Todos los estudiantes, profesores, visitantes y demas personas de la Institucion acataron la señal   de alarma</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Se tiene una adecuada señalizacion de las </w:t>
            </w:r>
            <w:r w:rsidRPr="004B6F88">
              <w:rPr>
                <w:rFonts w:ascii="Arial" w:hAnsi="Arial" w:cs="Arial"/>
                <w:noProof/>
                <w:sz w:val="24"/>
                <w:szCs w:val="24"/>
              </w:rPr>
              <w:lastRenderedPageBreak/>
              <w:t>rutas de evacuacion</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trHeight w:val="903"/>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lastRenderedPageBreak/>
              <w:t>Las rutas de evacuacion fueron suficientes para la evacuacion de todos los participantes</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realizo la evacuacion en orden y sin poner en peligro a los participantes</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identificaron los lideres y coordinadores de la evacuacion</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A93EF4">
            <w:pPr>
              <w:rPr>
                <w:rFonts w:ascii="Arial" w:hAnsi="Arial" w:cs="Arial"/>
                <w:noProof/>
                <w:sz w:val="24"/>
                <w:szCs w:val="24"/>
              </w:rPr>
            </w:pPr>
          </w:p>
        </w:tc>
      </w:tr>
      <w:tr w:rsidR="002B6372" w:rsidRPr="004B6F88" w:rsidTr="00E26832">
        <w:trPr>
          <w:trHeight w:val="1067"/>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conto con el mapa de la zona</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79"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737" w:type="dxa"/>
          </w:tcPr>
          <w:p w:rsidR="002B6372" w:rsidRPr="004B6F88" w:rsidRDefault="002B6372" w:rsidP="00E26832">
            <w:pPr>
              <w:rPr>
                <w:rFonts w:ascii="Arial" w:hAnsi="Arial" w:cs="Arial"/>
                <w:noProof/>
                <w:sz w:val="24"/>
                <w:szCs w:val="24"/>
              </w:rPr>
            </w:pPr>
          </w:p>
        </w:tc>
      </w:tr>
    </w:tbl>
    <w:p w:rsidR="00E26832" w:rsidRDefault="00E26832" w:rsidP="002B6372">
      <w:pPr>
        <w:rPr>
          <w:rFonts w:ascii="Arial" w:hAnsi="Arial" w:cs="Arial"/>
          <w:b/>
          <w:noProof/>
          <w:sz w:val="24"/>
          <w:szCs w:val="24"/>
        </w:rPr>
      </w:pPr>
    </w:p>
    <w:p w:rsidR="002B6372" w:rsidRPr="00E26832" w:rsidRDefault="002B6372" w:rsidP="00E26832">
      <w:pPr>
        <w:jc w:val="center"/>
        <w:rPr>
          <w:rFonts w:ascii="Arial" w:hAnsi="Arial" w:cs="Arial"/>
          <w:b/>
          <w:noProof/>
          <w:sz w:val="24"/>
          <w:szCs w:val="24"/>
        </w:rPr>
      </w:pPr>
      <w:r w:rsidRPr="00E26832">
        <w:rPr>
          <w:rFonts w:ascii="Arial" w:hAnsi="Arial" w:cs="Arial"/>
          <w:b/>
          <w:noProof/>
          <w:sz w:val="24"/>
          <w:szCs w:val="24"/>
        </w:rPr>
        <w:t>EVALUACION PUNTO DE ENCUENTRO</w:t>
      </w:r>
    </w:p>
    <w:tbl>
      <w:tblPr>
        <w:tblStyle w:val="Tablaconcuadrcula"/>
        <w:tblW w:w="0" w:type="auto"/>
        <w:jc w:val="center"/>
        <w:tblInd w:w="-1435" w:type="dxa"/>
        <w:tblLook w:val="04A0" w:firstRow="1" w:lastRow="0" w:firstColumn="1" w:lastColumn="0" w:noHBand="0" w:noVBand="1"/>
      </w:tblPr>
      <w:tblGrid>
        <w:gridCol w:w="4675"/>
        <w:gridCol w:w="567"/>
        <w:gridCol w:w="567"/>
        <w:gridCol w:w="4604"/>
      </w:tblGrid>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Hubo organización en el punto de encuentro</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Al desplazarse hacia el punto de encuentro, se tomaron todas las medidas de  seguridad para los participantes que evacuaron</w:t>
            </w: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Se comprobo en el sitio de encuentro el numero de    estudiantes, personal docente, empleados y visitantes que evacuaron </w:t>
            </w: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lastRenderedPageBreak/>
              <w:t>Los lideres reportaron novedades</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El personal evacuado permanecio en el punto de encuentro hasta recibir la orden de reingreso</w:t>
            </w: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verifico permanentemente la seguridad en el punto de encuentro</w:t>
            </w:r>
          </w:p>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6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Al reingresar despues de la evacuacion, se tomaron todas las medidas de seguridad  </w:t>
            </w:r>
          </w:p>
        </w:tc>
        <w:tc>
          <w:tcPr>
            <w:tcW w:w="567"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604" w:type="dxa"/>
          </w:tcPr>
          <w:p w:rsidR="002B6372" w:rsidRPr="004B6F88" w:rsidRDefault="002B6372" w:rsidP="00A93EF4">
            <w:pPr>
              <w:rPr>
                <w:rFonts w:ascii="Arial" w:hAnsi="Arial" w:cs="Arial"/>
                <w:noProof/>
                <w:sz w:val="24"/>
                <w:szCs w:val="24"/>
              </w:rPr>
            </w:pPr>
          </w:p>
        </w:tc>
      </w:tr>
    </w:tbl>
    <w:p w:rsidR="002B6372" w:rsidRPr="004B6F88" w:rsidRDefault="002B6372" w:rsidP="002B6372">
      <w:pPr>
        <w:rPr>
          <w:rFonts w:ascii="Arial" w:hAnsi="Arial" w:cs="Arial"/>
          <w:noProof/>
          <w:sz w:val="24"/>
          <w:szCs w:val="24"/>
        </w:rPr>
      </w:pPr>
    </w:p>
    <w:p w:rsidR="002B6372" w:rsidRPr="00E26832" w:rsidRDefault="002B6372" w:rsidP="00E26832">
      <w:pPr>
        <w:jc w:val="center"/>
        <w:rPr>
          <w:rFonts w:ascii="Arial" w:hAnsi="Arial" w:cs="Arial"/>
          <w:b/>
          <w:noProof/>
          <w:sz w:val="24"/>
          <w:szCs w:val="24"/>
        </w:rPr>
      </w:pPr>
      <w:r w:rsidRPr="00E26832">
        <w:rPr>
          <w:rFonts w:ascii="Arial" w:hAnsi="Arial" w:cs="Arial"/>
          <w:b/>
          <w:noProof/>
          <w:sz w:val="24"/>
          <w:szCs w:val="24"/>
        </w:rPr>
        <w:t>CONTROL FINAL DE TIEMPOS</w:t>
      </w:r>
    </w:p>
    <w:tbl>
      <w:tblPr>
        <w:tblStyle w:val="Tablaconcuadrcula"/>
        <w:tblW w:w="0" w:type="auto"/>
        <w:jc w:val="center"/>
        <w:tblInd w:w="-720" w:type="dxa"/>
        <w:tblLayout w:type="fixed"/>
        <w:tblLook w:val="04A0" w:firstRow="1" w:lastRow="0" w:firstColumn="1" w:lastColumn="0" w:noHBand="0" w:noVBand="1"/>
      </w:tblPr>
      <w:tblGrid>
        <w:gridCol w:w="2104"/>
        <w:gridCol w:w="1985"/>
        <w:gridCol w:w="1701"/>
        <w:gridCol w:w="1504"/>
        <w:gridCol w:w="2835"/>
      </w:tblGrid>
      <w:tr w:rsidR="002B6372" w:rsidRPr="004B6F88" w:rsidTr="00E26832">
        <w:trPr>
          <w:jc w:val="center"/>
        </w:trPr>
        <w:tc>
          <w:tcPr>
            <w:tcW w:w="2104" w:type="dxa"/>
          </w:tcPr>
          <w:p w:rsidR="002B6372" w:rsidRPr="004B6F88" w:rsidRDefault="002B6372" w:rsidP="00A93EF4">
            <w:pPr>
              <w:jc w:val="both"/>
              <w:rPr>
                <w:rFonts w:ascii="Arial" w:hAnsi="Arial" w:cs="Arial"/>
                <w:noProof/>
                <w:sz w:val="24"/>
                <w:szCs w:val="24"/>
              </w:rPr>
            </w:pPr>
            <w:r w:rsidRPr="004B6F88">
              <w:rPr>
                <w:rFonts w:ascii="Arial" w:hAnsi="Arial" w:cs="Arial"/>
                <w:noProof/>
                <w:sz w:val="24"/>
                <w:szCs w:val="24"/>
              </w:rPr>
              <w:t>TIEMPOS ESTIMADOS</w:t>
            </w: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ACTIVIDADES PROGRAMADAS EN GUION DEL SIMULACRO</w:t>
            </w:r>
          </w:p>
        </w:tc>
        <w:tc>
          <w:tcPr>
            <w:tcW w:w="1701"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RESPONSABLES ESTABLECIDOS</w:t>
            </w:r>
          </w:p>
        </w:tc>
        <w:tc>
          <w:tcPr>
            <w:tcW w:w="1504"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TIEMPOS MEDIDOS</w:t>
            </w:r>
          </w:p>
        </w:tc>
        <w:tc>
          <w:tcPr>
            <w:tcW w:w="283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OBSERVACIONES DURANTE EL SIMULACRO</w:t>
            </w: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Activacion de la alarma</w:t>
            </w:r>
          </w:p>
          <w:p w:rsidR="002B6372" w:rsidRPr="004B6F88" w:rsidRDefault="002B6372" w:rsidP="00A93EF4">
            <w:pPr>
              <w:rPr>
                <w:rFonts w:ascii="Arial" w:hAnsi="Arial" w:cs="Arial"/>
                <w:noProof/>
                <w:sz w:val="24"/>
                <w:szCs w:val="24"/>
              </w:rPr>
            </w:pP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Activacion de la alarma de emergencia </w:t>
            </w: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Salida de la primera persona</w:t>
            </w: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Salida de la ultima persona</w:t>
            </w: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Llegada de la primera persona al punto de encuentro</w:t>
            </w: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Llegada de la </w:t>
            </w:r>
            <w:r w:rsidRPr="004B6F88">
              <w:rPr>
                <w:rFonts w:ascii="Arial" w:hAnsi="Arial" w:cs="Arial"/>
                <w:noProof/>
                <w:sz w:val="24"/>
                <w:szCs w:val="24"/>
              </w:rPr>
              <w:lastRenderedPageBreak/>
              <w:t>ultima persona al punto de encuentro</w:t>
            </w: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2104"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Retorno a las instalaciones</w:t>
            </w:r>
          </w:p>
          <w:p w:rsidR="002B6372" w:rsidRPr="004B6F88" w:rsidRDefault="002B6372" w:rsidP="00A93EF4">
            <w:pPr>
              <w:rPr>
                <w:rFonts w:ascii="Arial" w:hAnsi="Arial" w:cs="Arial"/>
                <w:noProof/>
                <w:sz w:val="24"/>
                <w:szCs w:val="24"/>
              </w:rPr>
            </w:pPr>
          </w:p>
        </w:tc>
        <w:tc>
          <w:tcPr>
            <w:tcW w:w="1701" w:type="dxa"/>
          </w:tcPr>
          <w:p w:rsidR="002B6372" w:rsidRPr="004B6F88" w:rsidRDefault="002B6372" w:rsidP="00A93EF4">
            <w:pPr>
              <w:rPr>
                <w:rFonts w:ascii="Arial" w:hAnsi="Arial" w:cs="Arial"/>
                <w:noProof/>
                <w:sz w:val="24"/>
                <w:szCs w:val="24"/>
              </w:rPr>
            </w:pPr>
          </w:p>
        </w:tc>
        <w:tc>
          <w:tcPr>
            <w:tcW w:w="1504" w:type="dxa"/>
          </w:tcPr>
          <w:p w:rsidR="002B6372" w:rsidRPr="004B6F88" w:rsidRDefault="002B6372" w:rsidP="00A93EF4">
            <w:pPr>
              <w:rPr>
                <w:rFonts w:ascii="Arial" w:hAnsi="Arial" w:cs="Arial"/>
                <w:noProof/>
                <w:sz w:val="24"/>
                <w:szCs w:val="24"/>
              </w:rPr>
            </w:pPr>
          </w:p>
        </w:tc>
        <w:tc>
          <w:tcPr>
            <w:tcW w:w="2835" w:type="dxa"/>
          </w:tcPr>
          <w:p w:rsidR="002B6372" w:rsidRPr="004B6F88" w:rsidRDefault="002B6372" w:rsidP="00A93EF4">
            <w:pPr>
              <w:rPr>
                <w:rFonts w:ascii="Arial" w:hAnsi="Arial" w:cs="Arial"/>
                <w:noProof/>
                <w:sz w:val="24"/>
                <w:szCs w:val="24"/>
              </w:rPr>
            </w:pPr>
          </w:p>
        </w:tc>
      </w:tr>
    </w:tbl>
    <w:p w:rsidR="00E26832" w:rsidRDefault="00E26832" w:rsidP="002B6372">
      <w:pPr>
        <w:rPr>
          <w:rFonts w:ascii="Arial" w:hAnsi="Arial" w:cs="Arial"/>
          <w:noProof/>
          <w:sz w:val="24"/>
          <w:szCs w:val="24"/>
        </w:rPr>
      </w:pPr>
    </w:p>
    <w:p w:rsidR="00E26832" w:rsidRPr="004B6F88" w:rsidRDefault="00E26832" w:rsidP="002B6372">
      <w:pPr>
        <w:rPr>
          <w:rFonts w:ascii="Arial" w:hAnsi="Arial" w:cs="Arial"/>
          <w:noProof/>
          <w:sz w:val="24"/>
          <w:szCs w:val="24"/>
        </w:rPr>
      </w:pPr>
    </w:p>
    <w:p w:rsidR="002B6372" w:rsidRPr="00E26832" w:rsidRDefault="002B6372" w:rsidP="002B6372">
      <w:pPr>
        <w:jc w:val="center"/>
        <w:rPr>
          <w:rFonts w:ascii="Arial" w:hAnsi="Arial" w:cs="Arial"/>
          <w:b/>
          <w:noProof/>
          <w:sz w:val="24"/>
          <w:szCs w:val="24"/>
        </w:rPr>
      </w:pPr>
      <w:r w:rsidRPr="00E26832">
        <w:rPr>
          <w:rFonts w:ascii="Arial" w:hAnsi="Arial" w:cs="Arial"/>
          <w:b/>
          <w:noProof/>
          <w:sz w:val="24"/>
          <w:szCs w:val="24"/>
        </w:rPr>
        <w:t>EVALUACION  SEGUNDO SIMULACRO DE EVACUACION</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EVALUADOR</w:t>
      </w:r>
      <w:r w:rsidR="00C342DD" w:rsidRPr="004B6F88">
        <w:rPr>
          <w:rFonts w:ascii="Arial" w:hAnsi="Arial" w:cs="Arial"/>
          <w:noProof/>
          <w:sz w:val="24"/>
          <w:szCs w:val="24"/>
        </w:rPr>
        <w:t xml:space="preserve">: </w:t>
      </w:r>
      <w:r w:rsidR="00E26832">
        <w:rPr>
          <w:rFonts w:ascii="Arial" w:hAnsi="Arial" w:cs="Arial"/>
          <w:noProof/>
          <w:sz w:val="24"/>
          <w:szCs w:val="24"/>
        </w:rPr>
        <w:t xml:space="preserve">Yasmín Gaviria </w:t>
      </w:r>
      <w:r w:rsidR="00C342DD" w:rsidRPr="004B6F88">
        <w:rPr>
          <w:rFonts w:ascii="Arial" w:hAnsi="Arial" w:cs="Arial"/>
          <w:noProof/>
          <w:sz w:val="24"/>
          <w:szCs w:val="24"/>
        </w:rPr>
        <w:t>y Nasly Velasquez</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INSTITUCION:</w:t>
      </w:r>
      <w:r w:rsidR="00C342DD" w:rsidRPr="004B6F88">
        <w:rPr>
          <w:rFonts w:ascii="Arial" w:hAnsi="Arial" w:cs="Arial"/>
          <w:noProof/>
          <w:sz w:val="24"/>
          <w:szCs w:val="24"/>
        </w:rPr>
        <w:t xml:space="preserve"> Fe y Alegria Limonar seccion </w:t>
      </w:r>
      <w:r w:rsidR="00C34C4F" w:rsidRPr="004B6F88">
        <w:rPr>
          <w:rFonts w:ascii="Arial" w:hAnsi="Arial" w:cs="Arial"/>
          <w:noProof/>
          <w:sz w:val="24"/>
          <w:szCs w:val="24"/>
        </w:rPr>
        <w:t>“</w:t>
      </w:r>
      <w:r w:rsidR="00C342DD" w:rsidRPr="004B6F88">
        <w:rPr>
          <w:rFonts w:ascii="Arial" w:hAnsi="Arial" w:cs="Arial"/>
          <w:noProof/>
          <w:sz w:val="24"/>
          <w:szCs w:val="24"/>
        </w:rPr>
        <w:t>Ventanitas</w:t>
      </w:r>
      <w:r w:rsidR="00C34C4F" w:rsidRPr="004B6F88">
        <w:rPr>
          <w:rFonts w:ascii="Arial" w:hAnsi="Arial" w:cs="Arial"/>
          <w:noProof/>
          <w:sz w:val="24"/>
          <w:szCs w:val="24"/>
        </w:rPr>
        <w:t>”</w:t>
      </w:r>
    </w:p>
    <w:p w:rsidR="002B6372" w:rsidRPr="004B6F88" w:rsidRDefault="002B6372" w:rsidP="002B6372">
      <w:pPr>
        <w:rPr>
          <w:rFonts w:ascii="Arial" w:hAnsi="Arial" w:cs="Arial"/>
          <w:noProof/>
          <w:sz w:val="24"/>
          <w:szCs w:val="24"/>
        </w:rPr>
      </w:pPr>
      <w:r w:rsidRPr="004B6F88">
        <w:rPr>
          <w:rFonts w:ascii="Arial" w:hAnsi="Arial" w:cs="Arial"/>
          <w:noProof/>
          <w:sz w:val="24"/>
          <w:szCs w:val="24"/>
        </w:rPr>
        <w:t xml:space="preserve">En los siguientes items marque SI o NO. En observaciones escriba algun comentario que respalde su calificacion. </w:t>
      </w:r>
    </w:p>
    <w:p w:rsidR="002B6372" w:rsidRPr="004B6F88" w:rsidRDefault="002B6372" w:rsidP="002B6372">
      <w:pPr>
        <w:jc w:val="center"/>
        <w:rPr>
          <w:rFonts w:ascii="Arial" w:hAnsi="Arial" w:cs="Arial"/>
          <w:noProof/>
          <w:sz w:val="24"/>
          <w:szCs w:val="24"/>
        </w:rPr>
      </w:pPr>
      <w:r w:rsidRPr="004B6F88">
        <w:rPr>
          <w:rFonts w:ascii="Arial" w:hAnsi="Arial" w:cs="Arial"/>
          <w:noProof/>
          <w:sz w:val="24"/>
          <w:szCs w:val="24"/>
        </w:rPr>
        <w:t>EVALUACION GENERAL DE EVACUACION</w:t>
      </w:r>
    </w:p>
    <w:tbl>
      <w:tblPr>
        <w:tblStyle w:val="Tablaconcuadrcula"/>
        <w:tblW w:w="0" w:type="auto"/>
        <w:jc w:val="center"/>
        <w:tblInd w:w="-959" w:type="dxa"/>
        <w:tblLook w:val="04A0" w:firstRow="1" w:lastRow="0" w:firstColumn="1" w:lastColumn="0" w:noHBand="0" w:noVBand="1"/>
      </w:tblPr>
      <w:tblGrid>
        <w:gridCol w:w="4895"/>
        <w:gridCol w:w="443"/>
        <w:gridCol w:w="576"/>
        <w:gridCol w:w="4805"/>
      </w:tblGrid>
      <w:tr w:rsidR="002B6372" w:rsidRPr="004B6F88" w:rsidTr="00E26832">
        <w:trPr>
          <w:jc w:val="center"/>
        </w:trPr>
        <w:tc>
          <w:tcPr>
            <w:tcW w:w="4895"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ITEM</w:t>
            </w:r>
          </w:p>
        </w:tc>
        <w:tc>
          <w:tcPr>
            <w:tcW w:w="443"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SI</w:t>
            </w:r>
          </w:p>
        </w:tc>
        <w:tc>
          <w:tcPr>
            <w:tcW w:w="576"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NO</w:t>
            </w:r>
          </w:p>
        </w:tc>
        <w:tc>
          <w:tcPr>
            <w:tcW w:w="4805" w:type="dxa"/>
          </w:tcPr>
          <w:p w:rsidR="002B6372" w:rsidRPr="004B6F88" w:rsidRDefault="002B6372" w:rsidP="00A93EF4">
            <w:pPr>
              <w:jc w:val="center"/>
              <w:rPr>
                <w:rFonts w:ascii="Arial" w:hAnsi="Arial" w:cs="Arial"/>
                <w:noProof/>
                <w:sz w:val="24"/>
                <w:szCs w:val="24"/>
              </w:rPr>
            </w:pPr>
            <w:r w:rsidRPr="004B6F88">
              <w:rPr>
                <w:rFonts w:ascii="Arial" w:hAnsi="Arial" w:cs="Arial"/>
                <w:noProof/>
                <w:sz w:val="24"/>
                <w:szCs w:val="24"/>
              </w:rPr>
              <w:t>OBSERVACIONES</w:t>
            </w: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dio la voz de alarma</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C86A88">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La alarma se escucho y fue reconocida en todas las areas de la Institucion</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F35186">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Todos los estudiantes, profesores, visitantes y demas personas de la Institucion acataron la señal   de alarma</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1F3FBA">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tiene una adecuada señalizacion de las rutas de evacuacion</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lastRenderedPageBreak/>
              <w:t>Las rutas de evacuacion fueron suficientes para la evacuacion de todos los participantes</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realizo la evacuacion en orden y sin poner en peligro a los participantes</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identificaron los lideres y coordinadores de la evacuacion</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89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Se conto con el mapa de la zona</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43" w:type="dxa"/>
          </w:tcPr>
          <w:p w:rsidR="002B6372" w:rsidRPr="004B6F88" w:rsidRDefault="002B6372" w:rsidP="00A93EF4">
            <w:pPr>
              <w:rPr>
                <w:rFonts w:ascii="Arial" w:hAnsi="Arial" w:cs="Arial"/>
                <w:noProof/>
                <w:sz w:val="24"/>
                <w:szCs w:val="24"/>
              </w:rPr>
            </w:pPr>
          </w:p>
        </w:tc>
        <w:tc>
          <w:tcPr>
            <w:tcW w:w="576" w:type="dxa"/>
          </w:tcPr>
          <w:p w:rsidR="002B6372" w:rsidRPr="004B6F88" w:rsidRDefault="002B6372" w:rsidP="00A93EF4">
            <w:pPr>
              <w:rPr>
                <w:rFonts w:ascii="Arial" w:hAnsi="Arial" w:cs="Arial"/>
                <w:noProof/>
                <w:sz w:val="24"/>
                <w:szCs w:val="24"/>
              </w:rPr>
            </w:pPr>
          </w:p>
        </w:tc>
        <w:tc>
          <w:tcPr>
            <w:tcW w:w="4805" w:type="dxa"/>
          </w:tcPr>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r>
    </w:tbl>
    <w:p w:rsidR="002B6372" w:rsidRPr="00E26832" w:rsidRDefault="002B6372" w:rsidP="00E26832">
      <w:pPr>
        <w:jc w:val="center"/>
        <w:rPr>
          <w:rFonts w:ascii="Arial" w:hAnsi="Arial" w:cs="Arial"/>
          <w:b/>
          <w:noProof/>
          <w:sz w:val="24"/>
          <w:szCs w:val="24"/>
        </w:rPr>
      </w:pPr>
      <w:r w:rsidRPr="00E26832">
        <w:rPr>
          <w:rFonts w:ascii="Arial" w:hAnsi="Arial" w:cs="Arial"/>
          <w:b/>
          <w:noProof/>
          <w:sz w:val="24"/>
          <w:szCs w:val="24"/>
        </w:rPr>
        <w:t>EVALUACION PUNTO DE ENCUENTRO</w:t>
      </w:r>
    </w:p>
    <w:tbl>
      <w:tblPr>
        <w:tblStyle w:val="Tablaconcuadrcula"/>
        <w:tblW w:w="0" w:type="auto"/>
        <w:jc w:val="center"/>
        <w:tblInd w:w="-1617" w:type="dxa"/>
        <w:tblLook w:val="04A0" w:firstRow="1" w:lastRow="0" w:firstColumn="1" w:lastColumn="0" w:noHBand="0" w:noVBand="1"/>
      </w:tblPr>
      <w:tblGrid>
        <w:gridCol w:w="4907"/>
        <w:gridCol w:w="426"/>
        <w:gridCol w:w="567"/>
        <w:gridCol w:w="4819"/>
      </w:tblGrid>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Hubo organización en el punto de encuentro</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Al desplazarse hacia el punto de encuentro, se tomaron todas las medidas de  seguridad para los participantes que evacuaron</w:t>
            </w: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Se comprobo en el sitio de encuentro el numero de    estudiantes, personal docente, empleados y visitantes que evacuaron </w:t>
            </w: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Los lideres reportaron novedades</w:t>
            </w:r>
          </w:p>
          <w:p w:rsidR="002B6372" w:rsidRPr="004B6F88" w:rsidRDefault="002B6372" w:rsidP="00A93EF4">
            <w:pPr>
              <w:rPr>
                <w:rFonts w:ascii="Arial" w:hAnsi="Arial" w:cs="Arial"/>
                <w:noProof/>
                <w:sz w:val="24"/>
                <w:szCs w:val="24"/>
              </w:rPr>
            </w:pPr>
          </w:p>
          <w:p w:rsidR="002B6372" w:rsidRPr="004B6F88" w:rsidRDefault="002B6372" w:rsidP="00A93EF4">
            <w:pPr>
              <w:rPr>
                <w:rFonts w:ascii="Arial" w:hAnsi="Arial" w:cs="Arial"/>
                <w:noProof/>
                <w:sz w:val="24"/>
                <w:szCs w:val="24"/>
              </w:rPr>
            </w:pP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El personal evacuado permanecio en el punto de encuentro hasta recibir la orden </w:t>
            </w:r>
            <w:r w:rsidRPr="004B6F88">
              <w:rPr>
                <w:rFonts w:ascii="Arial" w:hAnsi="Arial" w:cs="Arial"/>
                <w:noProof/>
                <w:sz w:val="24"/>
                <w:szCs w:val="24"/>
              </w:rPr>
              <w:lastRenderedPageBreak/>
              <w:t>de reingreso</w:t>
            </w: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lastRenderedPageBreak/>
              <w:t>Se verifico permanentemente la seguridad en el punto de encuentro</w:t>
            </w:r>
          </w:p>
          <w:p w:rsidR="002B6372" w:rsidRPr="004B6F88" w:rsidRDefault="002B6372" w:rsidP="00A93EF4">
            <w:pPr>
              <w:rPr>
                <w:rFonts w:ascii="Arial" w:hAnsi="Arial" w:cs="Arial"/>
                <w:noProof/>
                <w:sz w:val="24"/>
                <w:szCs w:val="24"/>
              </w:rPr>
            </w:pP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r w:rsidR="002B6372" w:rsidRPr="004B6F88" w:rsidTr="00E26832">
        <w:trPr>
          <w:jc w:val="center"/>
        </w:trPr>
        <w:tc>
          <w:tcPr>
            <w:tcW w:w="49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Al reingresar despues de la evacuacion, se tomaron todas las medidas de seguridad  </w:t>
            </w:r>
          </w:p>
        </w:tc>
        <w:tc>
          <w:tcPr>
            <w:tcW w:w="426" w:type="dxa"/>
          </w:tcPr>
          <w:p w:rsidR="002B6372" w:rsidRPr="004B6F88" w:rsidRDefault="002B6372" w:rsidP="00A93EF4">
            <w:pPr>
              <w:rPr>
                <w:rFonts w:ascii="Arial" w:hAnsi="Arial" w:cs="Arial"/>
                <w:noProof/>
                <w:sz w:val="24"/>
                <w:szCs w:val="24"/>
              </w:rPr>
            </w:pPr>
          </w:p>
        </w:tc>
        <w:tc>
          <w:tcPr>
            <w:tcW w:w="567" w:type="dxa"/>
          </w:tcPr>
          <w:p w:rsidR="002B6372" w:rsidRPr="004B6F88" w:rsidRDefault="002B6372" w:rsidP="00A93EF4">
            <w:pPr>
              <w:rPr>
                <w:rFonts w:ascii="Arial" w:hAnsi="Arial" w:cs="Arial"/>
                <w:noProof/>
                <w:sz w:val="24"/>
                <w:szCs w:val="24"/>
              </w:rPr>
            </w:pPr>
          </w:p>
        </w:tc>
        <w:tc>
          <w:tcPr>
            <w:tcW w:w="4819" w:type="dxa"/>
          </w:tcPr>
          <w:p w:rsidR="002B6372" w:rsidRPr="004B6F88" w:rsidRDefault="002B6372" w:rsidP="00A93EF4">
            <w:pPr>
              <w:rPr>
                <w:rFonts w:ascii="Arial" w:hAnsi="Arial" w:cs="Arial"/>
                <w:noProof/>
                <w:sz w:val="24"/>
                <w:szCs w:val="24"/>
              </w:rPr>
            </w:pPr>
          </w:p>
        </w:tc>
      </w:tr>
    </w:tbl>
    <w:p w:rsidR="00E26832" w:rsidRDefault="00E26832" w:rsidP="002B6372">
      <w:pPr>
        <w:rPr>
          <w:rFonts w:ascii="Arial" w:hAnsi="Arial" w:cs="Arial"/>
          <w:noProof/>
          <w:sz w:val="24"/>
          <w:szCs w:val="24"/>
        </w:rPr>
      </w:pPr>
    </w:p>
    <w:p w:rsidR="002B6372" w:rsidRPr="00E26832" w:rsidRDefault="002B6372" w:rsidP="00E26832">
      <w:pPr>
        <w:jc w:val="center"/>
        <w:rPr>
          <w:rFonts w:ascii="Arial" w:hAnsi="Arial" w:cs="Arial"/>
          <w:b/>
          <w:noProof/>
          <w:sz w:val="24"/>
          <w:szCs w:val="24"/>
        </w:rPr>
      </w:pPr>
      <w:r w:rsidRPr="00E26832">
        <w:rPr>
          <w:rFonts w:ascii="Arial" w:hAnsi="Arial" w:cs="Arial"/>
          <w:b/>
          <w:noProof/>
          <w:sz w:val="24"/>
          <w:szCs w:val="24"/>
        </w:rPr>
        <w:t>CONTROL FINAL DE TIEMPOS</w:t>
      </w:r>
    </w:p>
    <w:tbl>
      <w:tblPr>
        <w:tblStyle w:val="Tablaconcuadrcula"/>
        <w:tblW w:w="0" w:type="auto"/>
        <w:jc w:val="center"/>
        <w:tblInd w:w="-552" w:type="dxa"/>
        <w:tblLayout w:type="fixed"/>
        <w:tblLook w:val="04A0" w:firstRow="1" w:lastRow="0" w:firstColumn="1" w:lastColumn="0" w:noHBand="0" w:noVBand="1"/>
      </w:tblPr>
      <w:tblGrid>
        <w:gridCol w:w="38"/>
        <w:gridCol w:w="1898"/>
        <w:gridCol w:w="1985"/>
        <w:gridCol w:w="1701"/>
        <w:gridCol w:w="1275"/>
        <w:gridCol w:w="3007"/>
      </w:tblGrid>
      <w:tr w:rsidR="002B6372" w:rsidRPr="004B6F88" w:rsidTr="00057C43">
        <w:trPr>
          <w:jc w:val="center"/>
        </w:trPr>
        <w:tc>
          <w:tcPr>
            <w:tcW w:w="1936" w:type="dxa"/>
            <w:gridSpan w:val="2"/>
          </w:tcPr>
          <w:p w:rsidR="002B6372" w:rsidRPr="004B6F88" w:rsidRDefault="002B6372" w:rsidP="00A93EF4">
            <w:pPr>
              <w:jc w:val="both"/>
              <w:rPr>
                <w:rFonts w:ascii="Arial" w:hAnsi="Arial" w:cs="Arial"/>
                <w:noProof/>
                <w:sz w:val="24"/>
                <w:szCs w:val="24"/>
              </w:rPr>
            </w:pPr>
            <w:r w:rsidRPr="004B6F88">
              <w:rPr>
                <w:rFonts w:ascii="Arial" w:hAnsi="Arial" w:cs="Arial"/>
                <w:noProof/>
                <w:sz w:val="24"/>
                <w:szCs w:val="24"/>
              </w:rPr>
              <w:t>TIEMPOS ESTIMADOS</w:t>
            </w: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ACTIVIDADES PROGRAMADAS EN GUION DEL SIMULACRO</w:t>
            </w:r>
          </w:p>
        </w:tc>
        <w:tc>
          <w:tcPr>
            <w:tcW w:w="1701"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RESPONSABLES ESTABLECIDOS</w:t>
            </w:r>
          </w:p>
        </w:tc>
        <w:tc>
          <w:tcPr>
            <w:tcW w:w="127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TIEMPOS MEDIDOS</w:t>
            </w:r>
          </w:p>
        </w:tc>
        <w:tc>
          <w:tcPr>
            <w:tcW w:w="3007"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OBSERVACIONES DURANTE EL SIMULACRO</w:t>
            </w: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Activacion de la alarma</w:t>
            </w:r>
          </w:p>
          <w:p w:rsidR="002B6372" w:rsidRPr="004B6F88" w:rsidRDefault="002B6372" w:rsidP="00A93EF4">
            <w:pPr>
              <w:rPr>
                <w:rFonts w:ascii="Arial" w:hAnsi="Arial" w:cs="Arial"/>
                <w:noProof/>
                <w:sz w:val="24"/>
                <w:szCs w:val="24"/>
              </w:rPr>
            </w:pP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 xml:space="preserve">Activacion de la alarma de emergencia </w:t>
            </w: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Salida de la primera persona</w:t>
            </w: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Salida de la ultima persona</w:t>
            </w: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Llegada de la primera persona al punto de encuentro</w:t>
            </w: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Llegada de la ultima persona al punto de encuentro</w:t>
            </w: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r w:rsidR="002B6372" w:rsidRPr="004B6F88" w:rsidTr="00057C43">
        <w:trPr>
          <w:gridBefore w:val="1"/>
          <w:wBefore w:w="38" w:type="dxa"/>
          <w:jc w:val="center"/>
        </w:trPr>
        <w:tc>
          <w:tcPr>
            <w:tcW w:w="1898" w:type="dxa"/>
          </w:tcPr>
          <w:p w:rsidR="002B6372" w:rsidRPr="004B6F88" w:rsidRDefault="002B6372" w:rsidP="00A93EF4">
            <w:pPr>
              <w:rPr>
                <w:rFonts w:ascii="Arial" w:hAnsi="Arial" w:cs="Arial"/>
                <w:noProof/>
                <w:sz w:val="24"/>
                <w:szCs w:val="24"/>
              </w:rPr>
            </w:pPr>
          </w:p>
        </w:tc>
        <w:tc>
          <w:tcPr>
            <w:tcW w:w="1985" w:type="dxa"/>
          </w:tcPr>
          <w:p w:rsidR="002B6372" w:rsidRPr="004B6F88" w:rsidRDefault="002B6372" w:rsidP="00A93EF4">
            <w:pPr>
              <w:rPr>
                <w:rFonts w:ascii="Arial" w:hAnsi="Arial" w:cs="Arial"/>
                <w:noProof/>
                <w:sz w:val="24"/>
                <w:szCs w:val="24"/>
              </w:rPr>
            </w:pPr>
            <w:r w:rsidRPr="004B6F88">
              <w:rPr>
                <w:rFonts w:ascii="Arial" w:hAnsi="Arial" w:cs="Arial"/>
                <w:noProof/>
                <w:sz w:val="24"/>
                <w:szCs w:val="24"/>
              </w:rPr>
              <w:t>Retorno a las instalaciones</w:t>
            </w:r>
          </w:p>
          <w:p w:rsidR="002B6372" w:rsidRPr="004B6F88" w:rsidRDefault="002B6372" w:rsidP="00A93EF4">
            <w:pPr>
              <w:rPr>
                <w:rFonts w:ascii="Arial" w:hAnsi="Arial" w:cs="Arial"/>
                <w:noProof/>
                <w:sz w:val="24"/>
                <w:szCs w:val="24"/>
              </w:rPr>
            </w:pPr>
          </w:p>
        </w:tc>
        <w:tc>
          <w:tcPr>
            <w:tcW w:w="1701" w:type="dxa"/>
          </w:tcPr>
          <w:p w:rsidR="002B6372" w:rsidRPr="004B6F88" w:rsidRDefault="002B6372" w:rsidP="00A93EF4">
            <w:pPr>
              <w:rPr>
                <w:rFonts w:ascii="Arial" w:hAnsi="Arial" w:cs="Arial"/>
                <w:noProof/>
                <w:sz w:val="24"/>
                <w:szCs w:val="24"/>
              </w:rPr>
            </w:pPr>
          </w:p>
        </w:tc>
        <w:tc>
          <w:tcPr>
            <w:tcW w:w="1275" w:type="dxa"/>
          </w:tcPr>
          <w:p w:rsidR="002B6372" w:rsidRPr="004B6F88" w:rsidRDefault="002B6372" w:rsidP="00A93EF4">
            <w:pPr>
              <w:rPr>
                <w:rFonts w:ascii="Arial" w:hAnsi="Arial" w:cs="Arial"/>
                <w:noProof/>
                <w:sz w:val="24"/>
                <w:szCs w:val="24"/>
              </w:rPr>
            </w:pPr>
          </w:p>
        </w:tc>
        <w:tc>
          <w:tcPr>
            <w:tcW w:w="3007" w:type="dxa"/>
          </w:tcPr>
          <w:p w:rsidR="002B6372" w:rsidRPr="004B6F88" w:rsidRDefault="002B6372" w:rsidP="00A93EF4">
            <w:pPr>
              <w:rPr>
                <w:rFonts w:ascii="Arial" w:hAnsi="Arial" w:cs="Arial"/>
                <w:noProof/>
                <w:sz w:val="24"/>
                <w:szCs w:val="24"/>
              </w:rPr>
            </w:pPr>
          </w:p>
        </w:tc>
      </w:tr>
    </w:tbl>
    <w:p w:rsidR="00FC18D4" w:rsidRPr="004B6F88" w:rsidRDefault="00FC18D4" w:rsidP="002B6372">
      <w:pPr>
        <w:rPr>
          <w:rFonts w:ascii="Arial" w:hAnsi="Arial" w:cs="Arial"/>
          <w:noProof/>
          <w:sz w:val="24"/>
          <w:szCs w:val="24"/>
        </w:rPr>
      </w:pPr>
    </w:p>
    <w:p w:rsidR="002B6372" w:rsidRDefault="002B6372" w:rsidP="002B6372">
      <w:pPr>
        <w:rPr>
          <w:rFonts w:ascii="Arial" w:hAnsi="Arial" w:cs="Arial"/>
          <w:noProof/>
          <w:sz w:val="24"/>
          <w:szCs w:val="24"/>
        </w:rPr>
      </w:pPr>
    </w:p>
    <w:p w:rsidR="004D2969" w:rsidRPr="004B6F88" w:rsidRDefault="002A50CF" w:rsidP="00057C43">
      <w:pPr>
        <w:spacing w:line="360" w:lineRule="auto"/>
        <w:jc w:val="center"/>
        <w:rPr>
          <w:rFonts w:ascii="Arial" w:hAnsi="Arial" w:cs="Arial"/>
          <w:b/>
          <w:sz w:val="24"/>
          <w:szCs w:val="24"/>
        </w:rPr>
      </w:pPr>
      <w:r w:rsidRPr="004B6F88">
        <w:rPr>
          <w:rFonts w:ascii="Arial" w:hAnsi="Arial" w:cs="Arial"/>
          <w:b/>
          <w:sz w:val="24"/>
          <w:szCs w:val="24"/>
        </w:rPr>
        <w:t>Integrantes del parche ambiental</w:t>
      </w:r>
      <w:r w:rsidR="00057C43">
        <w:rPr>
          <w:rFonts w:ascii="Arial" w:hAnsi="Arial" w:cs="Arial"/>
          <w:b/>
          <w:sz w:val="24"/>
          <w:szCs w:val="24"/>
        </w:rPr>
        <w:t xml:space="preserve"> 2018</w:t>
      </w:r>
    </w:p>
    <w:tbl>
      <w:tblPr>
        <w:tblStyle w:val="Tablaconcuadrcula"/>
        <w:tblW w:w="0" w:type="auto"/>
        <w:jc w:val="center"/>
        <w:tblLook w:val="04A0" w:firstRow="1" w:lastRow="0" w:firstColumn="1" w:lastColumn="0" w:noHBand="0" w:noVBand="1"/>
      </w:tblPr>
      <w:tblGrid>
        <w:gridCol w:w="2215"/>
        <w:gridCol w:w="6663"/>
      </w:tblGrid>
      <w:tr w:rsidR="002A50CF" w:rsidRPr="004B6F88" w:rsidTr="00057C43">
        <w:trPr>
          <w:jc w:val="center"/>
        </w:trPr>
        <w:tc>
          <w:tcPr>
            <w:tcW w:w="2215" w:type="dxa"/>
          </w:tcPr>
          <w:p w:rsidR="002A50CF" w:rsidRPr="00057C43" w:rsidRDefault="002A50CF" w:rsidP="00673560">
            <w:pPr>
              <w:spacing w:line="360" w:lineRule="auto"/>
              <w:rPr>
                <w:rFonts w:ascii="Arial" w:hAnsi="Arial" w:cs="Arial"/>
                <w:b/>
                <w:sz w:val="24"/>
                <w:szCs w:val="24"/>
              </w:rPr>
            </w:pPr>
            <w:r w:rsidRPr="00057C43">
              <w:rPr>
                <w:rFonts w:ascii="Arial" w:hAnsi="Arial" w:cs="Arial"/>
                <w:b/>
                <w:sz w:val="24"/>
                <w:szCs w:val="24"/>
              </w:rPr>
              <w:t xml:space="preserve">       GRUPO</w:t>
            </w:r>
          </w:p>
        </w:tc>
        <w:tc>
          <w:tcPr>
            <w:tcW w:w="6663" w:type="dxa"/>
          </w:tcPr>
          <w:p w:rsidR="002A50CF" w:rsidRPr="00057C43" w:rsidRDefault="002A50CF" w:rsidP="00673560">
            <w:pPr>
              <w:spacing w:line="360" w:lineRule="auto"/>
              <w:rPr>
                <w:rFonts w:ascii="Arial" w:hAnsi="Arial" w:cs="Arial"/>
                <w:b/>
                <w:sz w:val="24"/>
                <w:szCs w:val="24"/>
              </w:rPr>
            </w:pPr>
            <w:r w:rsidRPr="00057C43">
              <w:rPr>
                <w:rFonts w:ascii="Arial" w:hAnsi="Arial" w:cs="Arial"/>
                <w:b/>
                <w:sz w:val="24"/>
                <w:szCs w:val="24"/>
              </w:rPr>
              <w:t>NOMBRE DEL ESTUDIANTE</w:t>
            </w:r>
          </w:p>
        </w:tc>
      </w:tr>
      <w:tr w:rsidR="002A50CF" w:rsidRPr="004B6F88" w:rsidTr="00057C43">
        <w:trPr>
          <w:jc w:val="center"/>
        </w:trPr>
        <w:tc>
          <w:tcPr>
            <w:tcW w:w="2215" w:type="dxa"/>
          </w:tcPr>
          <w:p w:rsidR="002A50CF" w:rsidRPr="004B6F88" w:rsidRDefault="002A50CF" w:rsidP="00673560">
            <w:pPr>
              <w:spacing w:line="360" w:lineRule="auto"/>
              <w:rPr>
                <w:rFonts w:ascii="Arial" w:hAnsi="Arial" w:cs="Arial"/>
                <w:sz w:val="24"/>
                <w:szCs w:val="24"/>
              </w:rPr>
            </w:pPr>
            <w:r w:rsidRPr="004B6F88">
              <w:rPr>
                <w:rFonts w:ascii="Arial" w:hAnsi="Arial" w:cs="Arial"/>
                <w:sz w:val="24"/>
                <w:szCs w:val="24"/>
              </w:rPr>
              <w:t>Preescolar 1</w:t>
            </w:r>
          </w:p>
        </w:tc>
        <w:tc>
          <w:tcPr>
            <w:tcW w:w="6663" w:type="dxa"/>
          </w:tcPr>
          <w:p w:rsidR="00C76F84" w:rsidRPr="004B6F88" w:rsidRDefault="00C76F84" w:rsidP="00C76F84">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2A50CF" w:rsidP="00673560">
            <w:pPr>
              <w:spacing w:line="360" w:lineRule="auto"/>
              <w:rPr>
                <w:rFonts w:ascii="Arial" w:hAnsi="Arial" w:cs="Arial"/>
                <w:sz w:val="24"/>
                <w:szCs w:val="24"/>
              </w:rPr>
            </w:pPr>
            <w:r w:rsidRPr="004B6F88">
              <w:rPr>
                <w:rFonts w:ascii="Arial" w:hAnsi="Arial" w:cs="Arial"/>
                <w:sz w:val="24"/>
                <w:szCs w:val="24"/>
              </w:rPr>
              <w:t>Preescolar 2</w:t>
            </w:r>
          </w:p>
        </w:tc>
        <w:tc>
          <w:tcPr>
            <w:tcW w:w="6663" w:type="dxa"/>
          </w:tcPr>
          <w:p w:rsidR="00C76F84" w:rsidRPr="004B6F88" w:rsidRDefault="00C76F84" w:rsidP="00C76F84">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2A50CF" w:rsidP="00673560">
            <w:pPr>
              <w:spacing w:line="360" w:lineRule="auto"/>
              <w:rPr>
                <w:rFonts w:ascii="Arial" w:hAnsi="Arial" w:cs="Arial"/>
                <w:sz w:val="24"/>
                <w:szCs w:val="24"/>
              </w:rPr>
            </w:pPr>
            <w:r w:rsidRPr="004B6F88">
              <w:rPr>
                <w:rFonts w:ascii="Arial" w:hAnsi="Arial" w:cs="Arial"/>
                <w:sz w:val="24"/>
                <w:szCs w:val="24"/>
              </w:rPr>
              <w:t>Primero 1</w:t>
            </w:r>
          </w:p>
        </w:tc>
        <w:tc>
          <w:tcPr>
            <w:tcW w:w="6663" w:type="dxa"/>
          </w:tcPr>
          <w:p w:rsidR="00A42374" w:rsidRPr="004B6F88" w:rsidRDefault="00A42374" w:rsidP="00B02A2E">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2A50CF" w:rsidP="00673560">
            <w:pPr>
              <w:spacing w:line="360" w:lineRule="auto"/>
              <w:rPr>
                <w:rFonts w:ascii="Arial" w:hAnsi="Arial" w:cs="Arial"/>
                <w:sz w:val="24"/>
                <w:szCs w:val="24"/>
              </w:rPr>
            </w:pPr>
            <w:r w:rsidRPr="004B6F88">
              <w:rPr>
                <w:rFonts w:ascii="Arial" w:hAnsi="Arial" w:cs="Arial"/>
                <w:sz w:val="24"/>
                <w:szCs w:val="24"/>
              </w:rPr>
              <w:t>Primero 2</w:t>
            </w:r>
          </w:p>
        </w:tc>
        <w:tc>
          <w:tcPr>
            <w:tcW w:w="6663" w:type="dxa"/>
          </w:tcPr>
          <w:p w:rsidR="000A70A3" w:rsidRPr="004B6F88" w:rsidRDefault="000A70A3" w:rsidP="000A70A3">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Segundo 1</w:t>
            </w:r>
          </w:p>
        </w:tc>
        <w:tc>
          <w:tcPr>
            <w:tcW w:w="6663" w:type="dxa"/>
          </w:tcPr>
          <w:p w:rsidR="00C07D21" w:rsidRPr="004B6F88" w:rsidRDefault="00C07D21" w:rsidP="00673560">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Segundo 2</w:t>
            </w:r>
          </w:p>
        </w:tc>
        <w:tc>
          <w:tcPr>
            <w:tcW w:w="6663" w:type="dxa"/>
          </w:tcPr>
          <w:p w:rsidR="003B2517" w:rsidRPr="004B6F88" w:rsidRDefault="003B2517" w:rsidP="00825999">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Tercero 1</w:t>
            </w:r>
          </w:p>
        </w:tc>
        <w:tc>
          <w:tcPr>
            <w:tcW w:w="6663" w:type="dxa"/>
          </w:tcPr>
          <w:p w:rsidR="00F6779E" w:rsidRPr="004B6F88" w:rsidRDefault="00F6779E" w:rsidP="00F6779E">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Tercero 2</w:t>
            </w:r>
          </w:p>
        </w:tc>
        <w:tc>
          <w:tcPr>
            <w:tcW w:w="6663" w:type="dxa"/>
          </w:tcPr>
          <w:p w:rsidR="002877E9" w:rsidRPr="004B6F88" w:rsidRDefault="002877E9" w:rsidP="002877E9">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Tercero 3</w:t>
            </w:r>
          </w:p>
        </w:tc>
        <w:tc>
          <w:tcPr>
            <w:tcW w:w="6663" w:type="dxa"/>
          </w:tcPr>
          <w:p w:rsidR="002877E9" w:rsidRPr="004B6F88" w:rsidRDefault="002877E9" w:rsidP="00673560">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Cuarto 1</w:t>
            </w:r>
          </w:p>
        </w:tc>
        <w:tc>
          <w:tcPr>
            <w:tcW w:w="6663" w:type="dxa"/>
          </w:tcPr>
          <w:p w:rsidR="002A50CF" w:rsidRPr="004B6F88" w:rsidRDefault="002A50CF" w:rsidP="002877E9">
            <w:pPr>
              <w:spacing w:line="360" w:lineRule="auto"/>
              <w:rPr>
                <w:rFonts w:ascii="Arial" w:hAnsi="Arial" w:cs="Arial"/>
                <w:sz w:val="24"/>
                <w:szCs w:val="24"/>
              </w:rPr>
            </w:pPr>
          </w:p>
        </w:tc>
      </w:tr>
      <w:tr w:rsidR="002A50CF" w:rsidRPr="004B6F88" w:rsidTr="00057C43">
        <w:trPr>
          <w:jc w:val="center"/>
        </w:trPr>
        <w:tc>
          <w:tcPr>
            <w:tcW w:w="2215" w:type="dxa"/>
          </w:tcPr>
          <w:p w:rsidR="002A50CF" w:rsidRPr="004B6F88" w:rsidRDefault="00057C43" w:rsidP="00673560">
            <w:pPr>
              <w:spacing w:line="360" w:lineRule="auto"/>
              <w:rPr>
                <w:rFonts w:ascii="Arial" w:hAnsi="Arial" w:cs="Arial"/>
                <w:sz w:val="24"/>
                <w:szCs w:val="24"/>
              </w:rPr>
            </w:pPr>
            <w:r>
              <w:rPr>
                <w:rFonts w:ascii="Arial" w:hAnsi="Arial" w:cs="Arial"/>
                <w:sz w:val="24"/>
                <w:szCs w:val="24"/>
              </w:rPr>
              <w:t>Cuarto 2</w:t>
            </w:r>
          </w:p>
        </w:tc>
        <w:tc>
          <w:tcPr>
            <w:tcW w:w="6663" w:type="dxa"/>
          </w:tcPr>
          <w:p w:rsidR="00762FB4" w:rsidRPr="004B6F88" w:rsidRDefault="00762FB4" w:rsidP="0020761E">
            <w:pPr>
              <w:spacing w:line="360" w:lineRule="auto"/>
              <w:rPr>
                <w:rFonts w:ascii="Arial" w:hAnsi="Arial" w:cs="Arial"/>
                <w:sz w:val="24"/>
                <w:szCs w:val="24"/>
              </w:rPr>
            </w:pPr>
          </w:p>
        </w:tc>
      </w:tr>
    </w:tbl>
    <w:p w:rsidR="002A50CF" w:rsidRPr="004B6F88" w:rsidRDefault="002A50CF" w:rsidP="00673560">
      <w:pPr>
        <w:spacing w:line="360" w:lineRule="auto"/>
        <w:rPr>
          <w:rFonts w:ascii="Arial" w:hAnsi="Arial" w:cs="Arial"/>
          <w:sz w:val="24"/>
          <w:szCs w:val="24"/>
        </w:rPr>
      </w:pPr>
    </w:p>
    <w:p w:rsidR="001753A4" w:rsidRPr="004B6F88" w:rsidRDefault="001753A4" w:rsidP="00AA334C">
      <w:pPr>
        <w:spacing w:line="360" w:lineRule="auto"/>
        <w:rPr>
          <w:rFonts w:ascii="Arial" w:hAnsi="Arial" w:cs="Arial"/>
          <w:noProof/>
          <w:sz w:val="24"/>
          <w:szCs w:val="24"/>
        </w:rPr>
      </w:pPr>
    </w:p>
    <w:p w:rsidR="00FF4C67" w:rsidRDefault="00FF4C67" w:rsidP="00AA334C">
      <w:pPr>
        <w:spacing w:before="100" w:beforeAutospacing="1" w:after="100" w:afterAutospacing="1" w:line="240" w:lineRule="auto"/>
        <w:rPr>
          <w:rFonts w:ascii="Arial" w:eastAsia="Times New Roman" w:hAnsi="Arial" w:cs="Arial"/>
          <w:b/>
          <w:color w:val="000000"/>
          <w:sz w:val="24"/>
          <w:szCs w:val="24"/>
        </w:rPr>
      </w:pPr>
    </w:p>
    <w:p w:rsidR="00057C43" w:rsidRDefault="00057C43" w:rsidP="00AA334C">
      <w:pPr>
        <w:spacing w:before="100" w:beforeAutospacing="1" w:after="100" w:afterAutospacing="1" w:line="240" w:lineRule="auto"/>
        <w:rPr>
          <w:rFonts w:ascii="Arial" w:eastAsia="Times New Roman" w:hAnsi="Arial" w:cs="Arial"/>
          <w:b/>
          <w:color w:val="000000"/>
          <w:sz w:val="24"/>
          <w:szCs w:val="24"/>
        </w:rPr>
      </w:pPr>
    </w:p>
    <w:p w:rsidR="00FF4C67" w:rsidRDefault="00FF4C67" w:rsidP="00AA334C">
      <w:pPr>
        <w:spacing w:before="100" w:beforeAutospacing="1" w:after="100" w:afterAutospacing="1" w:line="240" w:lineRule="auto"/>
        <w:rPr>
          <w:rFonts w:ascii="Arial" w:eastAsia="Times New Roman" w:hAnsi="Arial" w:cs="Arial"/>
          <w:b/>
          <w:color w:val="000000"/>
          <w:sz w:val="24"/>
          <w:szCs w:val="24"/>
        </w:rPr>
      </w:pPr>
    </w:p>
    <w:p w:rsidR="00B75A49" w:rsidRPr="004B6F88" w:rsidRDefault="00B75A49" w:rsidP="00AA334C">
      <w:pPr>
        <w:spacing w:before="100" w:beforeAutospacing="1" w:after="100" w:afterAutospacing="1" w:line="240" w:lineRule="auto"/>
        <w:rPr>
          <w:rFonts w:ascii="Arial" w:eastAsia="Times New Roman" w:hAnsi="Arial" w:cs="Arial"/>
          <w:b/>
          <w:color w:val="000000"/>
          <w:sz w:val="24"/>
          <w:szCs w:val="24"/>
        </w:rPr>
      </w:pPr>
    </w:p>
    <w:p w:rsidR="00AA334C" w:rsidRPr="004B6F88" w:rsidRDefault="004B6F88" w:rsidP="00AA334C">
      <w:pPr>
        <w:spacing w:before="100" w:beforeAutospacing="1" w:after="100" w:afterAutospacing="1" w:line="240" w:lineRule="auto"/>
        <w:rPr>
          <w:rFonts w:ascii="Arial" w:eastAsia="Times New Roman" w:hAnsi="Arial" w:cs="Arial"/>
          <w:b/>
          <w:color w:val="000000"/>
          <w:sz w:val="24"/>
          <w:szCs w:val="24"/>
        </w:rPr>
      </w:pPr>
      <w:r w:rsidRPr="004B6F88">
        <w:rPr>
          <w:rFonts w:ascii="Arial" w:eastAsia="Times New Roman" w:hAnsi="Arial" w:cs="Arial"/>
          <w:b/>
          <w:color w:val="000000"/>
          <w:sz w:val="24"/>
          <w:szCs w:val="24"/>
        </w:rPr>
        <w:lastRenderedPageBreak/>
        <w:t xml:space="preserve">                     </w:t>
      </w:r>
      <w:r>
        <w:rPr>
          <w:rFonts w:ascii="Arial" w:eastAsia="Times New Roman" w:hAnsi="Arial" w:cs="Arial"/>
          <w:b/>
          <w:color w:val="000000"/>
          <w:sz w:val="24"/>
          <w:szCs w:val="24"/>
        </w:rPr>
        <w:t xml:space="preserve">                    </w:t>
      </w:r>
      <w:r w:rsidR="00057C43">
        <w:rPr>
          <w:rFonts w:ascii="Arial" w:eastAsia="Times New Roman" w:hAnsi="Arial" w:cs="Arial"/>
          <w:b/>
          <w:color w:val="000000"/>
          <w:sz w:val="24"/>
          <w:szCs w:val="24"/>
        </w:rPr>
        <w:t>INS</w:t>
      </w:r>
      <w:r w:rsidR="00AA334C" w:rsidRPr="004B6F88">
        <w:rPr>
          <w:rFonts w:ascii="Arial" w:eastAsia="Times New Roman" w:hAnsi="Arial" w:cs="Arial"/>
          <w:b/>
          <w:color w:val="000000"/>
          <w:sz w:val="24"/>
          <w:szCs w:val="24"/>
        </w:rPr>
        <w:t>TALACION Y SOCIALIZACION DEL PARCHE AMBIENTAL. (PRAE)</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Agenda</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-Saludo y bienvenida.</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-Canción: La tierra es la casa de todos.</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-Objetivo del Proyecto PRAE</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-Presentación del proyecto: Nuestro proyecto se llam</w:t>
      </w:r>
      <w:r w:rsidR="00057C43">
        <w:rPr>
          <w:rFonts w:ascii="Arial" w:eastAsia="Times New Roman" w:hAnsi="Arial" w:cs="Arial"/>
          <w:color w:val="000000"/>
          <w:sz w:val="24"/>
          <w:szCs w:val="24"/>
        </w:rPr>
        <w:t>a “Los amigos del planeta</w:t>
      </w:r>
      <w:r w:rsidRPr="004B6F88">
        <w:rPr>
          <w:rFonts w:ascii="Arial" w:eastAsia="Times New Roman" w:hAnsi="Arial" w:cs="Arial"/>
          <w:color w:val="000000"/>
          <w:sz w:val="24"/>
          <w:szCs w:val="24"/>
        </w:rPr>
        <w:t>”.</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-El hombre y el planeta tierra. https://youtu.be/uEGxpryp91Q -Mensaje de la Madre Naturaleza. https://youtu.be/-ui4Aa3EpKE</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-Presentación del logo del parche ambiental.</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 Conclusiones.</w:t>
      </w:r>
    </w:p>
    <w:p w:rsidR="00AA334C" w:rsidRPr="004B6F88" w:rsidRDefault="00AA334C" w:rsidP="00AA334C">
      <w:pPr>
        <w:spacing w:before="100" w:beforeAutospacing="1" w:after="100" w:afterAutospacing="1" w:line="240" w:lineRule="auto"/>
        <w:rPr>
          <w:rFonts w:ascii="Arial" w:eastAsia="Times New Roman" w:hAnsi="Arial" w:cs="Arial"/>
          <w:color w:val="000000"/>
          <w:sz w:val="24"/>
          <w:szCs w:val="24"/>
        </w:rPr>
      </w:pPr>
      <w:r w:rsidRPr="004B6F88">
        <w:rPr>
          <w:rFonts w:ascii="Arial" w:eastAsia="Times New Roman" w:hAnsi="Arial" w:cs="Arial"/>
          <w:color w:val="000000"/>
          <w:sz w:val="24"/>
          <w:szCs w:val="24"/>
        </w:rPr>
        <w:t>-Compromisos.</w:t>
      </w:r>
    </w:p>
    <w:p w:rsidR="00AA334C" w:rsidRPr="004B6F88" w:rsidRDefault="00AA334C" w:rsidP="00673560">
      <w:pPr>
        <w:spacing w:line="360" w:lineRule="auto"/>
        <w:rPr>
          <w:rFonts w:ascii="Arial" w:hAnsi="Arial" w:cs="Arial"/>
          <w:sz w:val="24"/>
          <w:szCs w:val="24"/>
        </w:rPr>
      </w:pPr>
    </w:p>
    <w:p w:rsidR="00057C43" w:rsidRDefault="00057C43" w:rsidP="00B81822">
      <w:pPr>
        <w:spacing w:line="360" w:lineRule="auto"/>
        <w:rPr>
          <w:rFonts w:ascii="Arial" w:hAnsi="Arial" w:cs="Arial"/>
          <w:noProof/>
          <w:sz w:val="24"/>
          <w:szCs w:val="24"/>
        </w:rPr>
      </w:pPr>
    </w:p>
    <w:p w:rsidR="00057C43" w:rsidRDefault="00057C43" w:rsidP="00B81822">
      <w:pPr>
        <w:spacing w:line="360" w:lineRule="auto"/>
        <w:rPr>
          <w:rFonts w:ascii="Arial" w:hAnsi="Arial" w:cs="Arial"/>
          <w:noProof/>
          <w:sz w:val="24"/>
          <w:szCs w:val="24"/>
        </w:rPr>
      </w:pPr>
    </w:p>
    <w:p w:rsidR="00057C43" w:rsidRDefault="00057C43" w:rsidP="00B81822">
      <w:pPr>
        <w:spacing w:line="360" w:lineRule="auto"/>
        <w:rPr>
          <w:rFonts w:ascii="Arial" w:hAnsi="Arial" w:cs="Arial"/>
          <w:noProof/>
          <w:sz w:val="24"/>
          <w:szCs w:val="24"/>
        </w:rPr>
      </w:pPr>
    </w:p>
    <w:p w:rsidR="00057C43" w:rsidRDefault="00057C43" w:rsidP="00B81822">
      <w:pPr>
        <w:spacing w:line="360" w:lineRule="auto"/>
        <w:rPr>
          <w:rFonts w:ascii="Arial" w:hAnsi="Arial" w:cs="Arial"/>
          <w:noProof/>
          <w:sz w:val="24"/>
          <w:szCs w:val="24"/>
        </w:rPr>
      </w:pPr>
    </w:p>
    <w:p w:rsidR="00B81822" w:rsidRPr="004B6F88" w:rsidRDefault="00B81822" w:rsidP="00B81822">
      <w:pPr>
        <w:spacing w:line="360" w:lineRule="auto"/>
        <w:rPr>
          <w:rFonts w:ascii="Arial" w:hAnsi="Arial" w:cs="Arial"/>
          <w:sz w:val="24"/>
          <w:szCs w:val="24"/>
        </w:rPr>
      </w:pPr>
      <w:r w:rsidRPr="004B6F88">
        <w:rPr>
          <w:rFonts w:ascii="Arial" w:hAnsi="Arial" w:cs="Arial"/>
          <w:b/>
          <w:sz w:val="24"/>
          <w:szCs w:val="24"/>
        </w:rPr>
        <w:lastRenderedPageBreak/>
        <w:t>NOTA</w:t>
      </w:r>
      <w:r w:rsidRPr="004B6F88">
        <w:rPr>
          <w:rFonts w:ascii="Arial" w:hAnsi="Arial" w:cs="Arial"/>
          <w:sz w:val="24"/>
          <w:szCs w:val="24"/>
        </w:rPr>
        <w:t>: Los estudiantes del parche ambiental y las educadora han elegido un logo que nos caracteriza.</w:t>
      </w:r>
    </w:p>
    <w:p w:rsidR="00B81822" w:rsidRPr="004B6F88" w:rsidRDefault="00B81822" w:rsidP="00673560">
      <w:pPr>
        <w:spacing w:line="360" w:lineRule="auto"/>
        <w:rPr>
          <w:rFonts w:ascii="Arial" w:hAnsi="Arial" w:cs="Arial"/>
          <w:b/>
          <w:sz w:val="24"/>
          <w:szCs w:val="24"/>
        </w:rPr>
      </w:pPr>
    </w:p>
    <w:p w:rsidR="00FF4C67" w:rsidRPr="004B6F88" w:rsidRDefault="00FF4C67" w:rsidP="00673560">
      <w:pPr>
        <w:spacing w:line="360" w:lineRule="auto"/>
        <w:rPr>
          <w:rFonts w:ascii="Arial" w:hAnsi="Arial" w:cs="Arial"/>
          <w:b/>
          <w:sz w:val="24"/>
          <w:szCs w:val="24"/>
        </w:rPr>
      </w:pPr>
    </w:p>
    <w:p w:rsidR="008D01F2" w:rsidRPr="004B6F88" w:rsidRDefault="008D01F2" w:rsidP="00673560">
      <w:pPr>
        <w:spacing w:line="360" w:lineRule="auto"/>
        <w:rPr>
          <w:rFonts w:ascii="Arial" w:hAnsi="Arial" w:cs="Arial"/>
          <w:b/>
          <w:sz w:val="24"/>
          <w:szCs w:val="24"/>
        </w:rPr>
      </w:pPr>
      <w:r w:rsidRPr="004B6F88">
        <w:rPr>
          <w:rFonts w:ascii="Arial" w:hAnsi="Arial" w:cs="Arial"/>
          <w:b/>
          <w:sz w:val="24"/>
          <w:szCs w:val="24"/>
        </w:rPr>
        <w:t>LOGO PARCHE AMBIENTAL</w:t>
      </w:r>
    </w:p>
    <w:p w:rsidR="008D01F2" w:rsidRDefault="00057C43" w:rsidP="00673560">
      <w:pPr>
        <w:spacing w:line="360" w:lineRule="auto"/>
        <w:rPr>
          <w:rFonts w:ascii="Arial" w:hAnsi="Arial" w:cs="Arial"/>
        </w:rPr>
      </w:pPr>
      <w:r>
        <w:rPr>
          <w:noProof/>
        </w:rPr>
        <w:drawing>
          <wp:anchor distT="0" distB="0" distL="114300" distR="114300" simplePos="0" relativeHeight="251661312" behindDoc="0" locked="0" layoutInCell="1" allowOverlap="1" wp14:anchorId="077BCA71" wp14:editId="3311F372">
            <wp:simplePos x="0" y="0"/>
            <wp:positionH relativeFrom="column">
              <wp:posOffset>1457325</wp:posOffset>
            </wp:positionH>
            <wp:positionV relativeFrom="paragraph">
              <wp:posOffset>277495</wp:posOffset>
            </wp:positionV>
            <wp:extent cx="6581775" cy="45339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7142" cy="4537597"/>
                    </a:xfrm>
                    <a:prstGeom prst="rect">
                      <a:avLst/>
                    </a:prstGeom>
                    <a:noFill/>
                  </pic:spPr>
                </pic:pic>
              </a:graphicData>
            </a:graphic>
            <wp14:sizeRelH relativeFrom="margin">
              <wp14:pctWidth>0</wp14:pctWidth>
            </wp14:sizeRelH>
            <wp14:sizeRelV relativeFrom="margin">
              <wp14:pctHeight>0</wp14:pctHeight>
            </wp14:sizeRelV>
          </wp:anchor>
        </w:drawing>
      </w:r>
    </w:p>
    <w:p w:rsidR="008D01F2" w:rsidRDefault="008D01F2" w:rsidP="00483537">
      <w:pPr>
        <w:tabs>
          <w:tab w:val="left" w:pos="1313"/>
        </w:tabs>
        <w:spacing w:line="360" w:lineRule="auto"/>
        <w:rPr>
          <w:rFonts w:ascii="Arial" w:hAnsi="Arial" w:cs="Arial"/>
        </w:rPr>
      </w:pPr>
    </w:p>
    <w:p w:rsidR="00673560" w:rsidRDefault="00673560" w:rsidP="00673560">
      <w:pPr>
        <w:spacing w:line="360" w:lineRule="auto"/>
        <w:rPr>
          <w:rFonts w:ascii="Arial" w:hAnsi="Arial" w:cs="Arial"/>
        </w:rPr>
      </w:pPr>
    </w:p>
    <w:p w:rsidR="00673560" w:rsidRDefault="00673560" w:rsidP="00673560">
      <w:pPr>
        <w:spacing w:line="360" w:lineRule="auto"/>
        <w:rPr>
          <w:rFonts w:ascii="Arial" w:hAnsi="Arial" w:cs="Arial"/>
        </w:rPr>
      </w:pPr>
    </w:p>
    <w:p w:rsidR="00673560" w:rsidRPr="00673560" w:rsidRDefault="00673560" w:rsidP="00673560">
      <w:pPr>
        <w:spacing w:line="360" w:lineRule="auto"/>
        <w:rPr>
          <w:rFonts w:ascii="Arial" w:hAnsi="Arial" w:cs="Arial"/>
        </w:rPr>
      </w:pPr>
    </w:p>
    <w:p w:rsidR="00673560" w:rsidRPr="002A50CF" w:rsidRDefault="00673560" w:rsidP="002A50CF">
      <w:pPr>
        <w:spacing w:line="360" w:lineRule="auto"/>
        <w:rPr>
          <w:rFonts w:ascii="Arial" w:hAnsi="Arial" w:cs="Arial"/>
        </w:rPr>
      </w:pPr>
    </w:p>
    <w:p w:rsidR="006A2AFF" w:rsidRPr="00CE1382" w:rsidRDefault="006A2AFF" w:rsidP="006A2AFF">
      <w:pPr>
        <w:pStyle w:val="Prrafodelista"/>
        <w:jc w:val="both"/>
        <w:rPr>
          <w:rFonts w:ascii="Arial" w:hAnsi="Arial" w:cs="Arial"/>
        </w:rPr>
      </w:pPr>
    </w:p>
    <w:p w:rsidR="006A2AFF" w:rsidRDefault="006A2AFF" w:rsidP="006A2AFF">
      <w:pPr>
        <w:pStyle w:val="Prrafodelista"/>
        <w:jc w:val="both"/>
        <w:rPr>
          <w:rFonts w:ascii="Arial" w:hAnsi="Arial" w:cs="Arial"/>
        </w:rPr>
      </w:pPr>
    </w:p>
    <w:p w:rsidR="006A2AFF" w:rsidRDefault="006A2AFF" w:rsidP="006A2AFF">
      <w:pPr>
        <w:pStyle w:val="Prrafodelista"/>
        <w:jc w:val="both"/>
        <w:rPr>
          <w:rFonts w:ascii="Arial" w:hAnsi="Arial" w:cs="Arial"/>
        </w:rPr>
      </w:pPr>
    </w:p>
    <w:p w:rsidR="006A2AFF" w:rsidRDefault="006A2AFF" w:rsidP="006A2AFF">
      <w:pPr>
        <w:pStyle w:val="Prrafodelista"/>
        <w:jc w:val="both"/>
        <w:rPr>
          <w:rFonts w:ascii="Arial" w:hAnsi="Arial" w:cs="Arial"/>
        </w:rPr>
      </w:pPr>
    </w:p>
    <w:p w:rsidR="006A2AFF" w:rsidRPr="004B6F88" w:rsidRDefault="006A2AFF" w:rsidP="006A2AFF">
      <w:pPr>
        <w:pStyle w:val="Prrafodelista"/>
        <w:spacing w:line="360" w:lineRule="auto"/>
        <w:ind w:left="539"/>
        <w:rPr>
          <w:rFonts w:ascii="Arial" w:hAnsi="Arial" w:cs="Arial"/>
        </w:rPr>
      </w:pPr>
    </w:p>
    <w:sectPr w:rsidR="006A2AFF" w:rsidRPr="004B6F88" w:rsidSect="00CD6EDB">
      <w:pgSz w:w="15840" w:h="12240" w:orient="landscape"/>
      <w:pgMar w:top="720" w:right="731"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F3D" w:rsidRDefault="00346F3D" w:rsidP="001C5359">
      <w:pPr>
        <w:spacing w:after="0" w:line="240" w:lineRule="auto"/>
      </w:pPr>
      <w:r>
        <w:separator/>
      </w:r>
    </w:p>
  </w:endnote>
  <w:endnote w:type="continuationSeparator" w:id="0">
    <w:p w:rsidR="00346F3D" w:rsidRDefault="00346F3D" w:rsidP="001C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072555"/>
      <w:docPartObj>
        <w:docPartGallery w:val="Page Numbers (Bottom of Page)"/>
        <w:docPartUnique/>
      </w:docPartObj>
    </w:sdtPr>
    <w:sdtEndPr/>
    <w:sdtContent>
      <w:p w:rsidR="006331AE" w:rsidRDefault="006331AE">
        <w:pPr>
          <w:pStyle w:val="Piedepgina"/>
          <w:jc w:val="right"/>
        </w:pPr>
        <w:r>
          <w:fldChar w:fldCharType="begin"/>
        </w:r>
        <w:r>
          <w:instrText>PAGE   \* MERGEFORMAT</w:instrText>
        </w:r>
        <w:r>
          <w:fldChar w:fldCharType="separate"/>
        </w:r>
        <w:r w:rsidR="00C1265D" w:rsidRPr="00C1265D">
          <w:rPr>
            <w:noProof/>
            <w:lang w:val="es-ES"/>
          </w:rPr>
          <w:t>1</w:t>
        </w:r>
        <w:r>
          <w:fldChar w:fldCharType="end"/>
        </w:r>
      </w:p>
    </w:sdtContent>
  </w:sdt>
  <w:p w:rsidR="006331AE" w:rsidRDefault="006331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F3D" w:rsidRDefault="00346F3D" w:rsidP="001C5359">
      <w:pPr>
        <w:spacing w:after="0" w:line="240" w:lineRule="auto"/>
      </w:pPr>
      <w:r>
        <w:separator/>
      </w:r>
    </w:p>
  </w:footnote>
  <w:footnote w:type="continuationSeparator" w:id="0">
    <w:p w:rsidR="00346F3D" w:rsidRDefault="00346F3D" w:rsidP="001C5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0369"/>
      <w:docPartObj>
        <w:docPartGallery w:val="Watermarks"/>
        <w:docPartUnique/>
      </w:docPartObj>
    </w:sdtPr>
    <w:sdtEndPr/>
    <w:sdtContent>
      <w:p w:rsidR="00420AA6" w:rsidRDefault="00C1265D">
        <w:pPr>
          <w:pStyle w:val="Encabezado"/>
        </w:pPr>
        <w:r>
          <w:rPr>
            <w:noProof/>
            <w:lang w:val="es-E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1701" o:spid="_x0000_s2051" type="#_x0000_t136" style="position:absolute;margin-left:0;margin-top:0;width:541.8pt;height:81.25pt;rotation:315;z-index:-251658752;mso-position-horizontal:center;mso-position-horizontal-relative:margin;mso-position-vertical:center;mso-position-vertical-relative:margin" o:allowincell="f" fillcolor="silver" stroked="f">
              <v:fill opacity=".5"/>
              <v:textpath style="font-family:&quot;Calibri&quot;;font-size:1pt" string="LOS AMIGOS DEL PLANETA"/>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nsid w:val="FFFFFFFE"/>
    <w:multiLevelType w:val="singleLevel"/>
    <w:tmpl w:val="FFFFFFFF"/>
    <w:lvl w:ilvl="0">
      <w:numFmt w:val="decimal"/>
      <w:lvlText w:val="*"/>
      <w:lvlJc w:val="left"/>
    </w:lvl>
  </w:abstractNum>
  <w:abstractNum w:abstractNumId="1">
    <w:nsid w:val="09983D74"/>
    <w:multiLevelType w:val="hybridMultilevel"/>
    <w:tmpl w:val="C0CCC4F4"/>
    <w:lvl w:ilvl="0" w:tplc="C72A26C6">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B8D451E"/>
    <w:multiLevelType w:val="hybridMultilevel"/>
    <w:tmpl w:val="A4EEE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4E35EE"/>
    <w:multiLevelType w:val="hybridMultilevel"/>
    <w:tmpl w:val="7AD839A2"/>
    <w:lvl w:ilvl="0" w:tplc="C7489F80">
      <w:start w:val="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644A83"/>
    <w:multiLevelType w:val="hybridMultilevel"/>
    <w:tmpl w:val="9EB032CC"/>
    <w:lvl w:ilvl="0" w:tplc="004A7C1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4E246A"/>
    <w:multiLevelType w:val="hybridMultilevel"/>
    <w:tmpl w:val="51602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3B117A"/>
    <w:multiLevelType w:val="multilevel"/>
    <w:tmpl w:val="57605D3C"/>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40040CD"/>
    <w:multiLevelType w:val="multilevel"/>
    <w:tmpl w:val="613EF79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DC06C11"/>
    <w:multiLevelType w:val="hybridMultilevel"/>
    <w:tmpl w:val="0978A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E744FDA"/>
    <w:multiLevelType w:val="hybridMultilevel"/>
    <w:tmpl w:val="60D674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FC3793F"/>
    <w:multiLevelType w:val="hybridMultilevel"/>
    <w:tmpl w:val="4694033E"/>
    <w:lvl w:ilvl="0" w:tplc="240A000F">
      <w:start w:val="1"/>
      <w:numFmt w:val="decimal"/>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1">
    <w:nsid w:val="3D2749AB"/>
    <w:multiLevelType w:val="hybridMultilevel"/>
    <w:tmpl w:val="29169A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E6B359C"/>
    <w:multiLevelType w:val="hybridMultilevel"/>
    <w:tmpl w:val="9EBAD414"/>
    <w:lvl w:ilvl="0" w:tplc="66AC4782">
      <w:start w:val="10"/>
      <w:numFmt w:val="decimal"/>
      <w:lvlText w:val="%1."/>
      <w:lvlJc w:val="left"/>
      <w:pPr>
        <w:tabs>
          <w:tab w:val="num" w:pos="720"/>
        </w:tabs>
        <w:ind w:left="720" w:hanging="360"/>
      </w:pPr>
      <w:rPr>
        <w:rFonts w:cs="Arial"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F2916F2"/>
    <w:multiLevelType w:val="hybridMultilevel"/>
    <w:tmpl w:val="BA329240"/>
    <w:lvl w:ilvl="0" w:tplc="0C0A0001">
      <w:start w:val="1"/>
      <w:numFmt w:val="bullet"/>
      <w:lvlText w:val="-"/>
      <w:lvlJc w:val="left"/>
      <w:pPr>
        <w:ind w:left="360" w:hanging="360"/>
      </w:pPr>
      <w:rPr>
        <w:rFonts w:ascii="Arial" w:eastAsia="Times New Roman" w:hAnsi="Arial" w:cs="Aria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55851C46"/>
    <w:multiLevelType w:val="hybridMultilevel"/>
    <w:tmpl w:val="E326E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9D46CE5"/>
    <w:multiLevelType w:val="hybridMultilevel"/>
    <w:tmpl w:val="7F0A3BF8"/>
    <w:lvl w:ilvl="0" w:tplc="3B0A4CFA">
      <w:start w:val="4"/>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1B9327C"/>
    <w:multiLevelType w:val="multilevel"/>
    <w:tmpl w:val="D7BE4C54"/>
    <w:lvl w:ilvl="0">
      <w:start w:val="1"/>
      <w:numFmt w:val="decimal"/>
      <w:lvlText w:val="%1."/>
      <w:lvlJc w:val="left"/>
      <w:pPr>
        <w:ind w:left="928"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5177F2C"/>
    <w:multiLevelType w:val="hybridMultilevel"/>
    <w:tmpl w:val="ADF6238E"/>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nsid w:val="69E00F78"/>
    <w:multiLevelType w:val="singleLevel"/>
    <w:tmpl w:val="3910964C"/>
    <w:lvl w:ilvl="0">
      <w:start w:val="1"/>
      <w:numFmt w:val="upperLetter"/>
      <w:lvlText w:val="%1."/>
      <w:lvlJc w:val="left"/>
      <w:pPr>
        <w:tabs>
          <w:tab w:val="num" w:pos="360"/>
        </w:tabs>
        <w:ind w:left="360" w:hanging="360"/>
      </w:pPr>
      <w:rPr>
        <w:rFonts w:hint="default"/>
      </w:rPr>
    </w:lvl>
  </w:abstractNum>
  <w:abstractNum w:abstractNumId="19">
    <w:nsid w:val="71C6198B"/>
    <w:multiLevelType w:val="hybridMultilevel"/>
    <w:tmpl w:val="5E041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4CF79E7"/>
    <w:multiLevelType w:val="hybridMultilevel"/>
    <w:tmpl w:val="D22EED88"/>
    <w:lvl w:ilvl="0" w:tplc="31F6080C">
      <w:start w:val="1"/>
      <w:numFmt w:val="bullet"/>
      <w:lvlText w:val=""/>
      <w:lvlPicBulletId w:val="0"/>
      <w:lvlJc w:val="left"/>
      <w:pPr>
        <w:ind w:left="785" w:hanging="360"/>
      </w:pPr>
      <w:rPr>
        <w:rFonts w:ascii="Symbol" w:hAnsi="Symbol" w:hint="default"/>
        <w:color w:val="aut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1">
    <w:nsid w:val="76CB0C81"/>
    <w:multiLevelType w:val="hybridMultilevel"/>
    <w:tmpl w:val="C1CC44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FFD5CA5"/>
    <w:multiLevelType w:val="hybridMultilevel"/>
    <w:tmpl w:val="E8E88E06"/>
    <w:lvl w:ilvl="0" w:tplc="537E5A98">
      <w:start w:val="1"/>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6"/>
  </w:num>
  <w:num w:numId="2">
    <w:abstractNumId w:val="2"/>
  </w:num>
  <w:num w:numId="3">
    <w:abstractNumId w:val="5"/>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9"/>
  </w:num>
  <w:num w:numId="6">
    <w:abstractNumId w:val="12"/>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
  </w:num>
  <w:num w:numId="10">
    <w:abstractNumId w:val="18"/>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0"/>
  </w:num>
  <w:num w:numId="14">
    <w:abstractNumId w:val="3"/>
  </w:num>
  <w:num w:numId="15">
    <w:abstractNumId w:val="17"/>
  </w:num>
  <w:num w:numId="16">
    <w:abstractNumId w:val="1"/>
  </w:num>
  <w:num w:numId="17">
    <w:abstractNumId w:val="11"/>
  </w:num>
  <w:num w:numId="18">
    <w:abstractNumId w:val="22"/>
  </w:num>
  <w:num w:numId="19">
    <w:abstractNumId w:val="20"/>
  </w:num>
  <w:num w:numId="20">
    <w:abstractNumId w:val="4"/>
  </w:num>
  <w:num w:numId="21">
    <w:abstractNumId w:val="21"/>
  </w:num>
  <w:num w:numId="22">
    <w:abstractNumId w:val="8"/>
  </w:num>
  <w:num w:numId="23">
    <w:abstractNumId w:val="1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drawingGridHorizontalSpacing w:val="110"/>
  <w:displayHorizontalDrawingGridEvery w:val="2"/>
  <w:characterSpacingControl w:val="doNotCompress"/>
  <w:hdrShapeDefaults>
    <o:shapedefaults v:ext="edit" spidmax="2052">
      <o:colormru v:ext="edit" colors="#b1f47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60"/>
    <w:rsid w:val="0000291B"/>
    <w:rsid w:val="000063F8"/>
    <w:rsid w:val="00014E34"/>
    <w:rsid w:val="00017554"/>
    <w:rsid w:val="00021D7A"/>
    <w:rsid w:val="00056989"/>
    <w:rsid w:val="00057C43"/>
    <w:rsid w:val="00072FFB"/>
    <w:rsid w:val="000768C5"/>
    <w:rsid w:val="00077ED4"/>
    <w:rsid w:val="00093A71"/>
    <w:rsid w:val="000A70A3"/>
    <w:rsid w:val="000B4012"/>
    <w:rsid w:val="000B6A3C"/>
    <w:rsid w:val="000C61E6"/>
    <w:rsid w:val="000D440C"/>
    <w:rsid w:val="000D4953"/>
    <w:rsid w:val="000D6582"/>
    <w:rsid w:val="000E7574"/>
    <w:rsid w:val="00107586"/>
    <w:rsid w:val="00122431"/>
    <w:rsid w:val="00125CCF"/>
    <w:rsid w:val="001434FB"/>
    <w:rsid w:val="00143DBE"/>
    <w:rsid w:val="0015178D"/>
    <w:rsid w:val="00173349"/>
    <w:rsid w:val="001753A4"/>
    <w:rsid w:val="00181BA2"/>
    <w:rsid w:val="001874F1"/>
    <w:rsid w:val="001A6DF9"/>
    <w:rsid w:val="001B01B1"/>
    <w:rsid w:val="001B4F78"/>
    <w:rsid w:val="001C5359"/>
    <w:rsid w:val="001D17D2"/>
    <w:rsid w:val="001D419F"/>
    <w:rsid w:val="001E13C3"/>
    <w:rsid w:val="001E2ACD"/>
    <w:rsid w:val="001E468D"/>
    <w:rsid w:val="001F05A0"/>
    <w:rsid w:val="001F31A0"/>
    <w:rsid w:val="001F3FBA"/>
    <w:rsid w:val="002011B6"/>
    <w:rsid w:val="00205ED9"/>
    <w:rsid w:val="00205F20"/>
    <w:rsid w:val="0020761E"/>
    <w:rsid w:val="00225D14"/>
    <w:rsid w:val="00237BE9"/>
    <w:rsid w:val="00242BFA"/>
    <w:rsid w:val="00257811"/>
    <w:rsid w:val="00257954"/>
    <w:rsid w:val="00260622"/>
    <w:rsid w:val="00261EE3"/>
    <w:rsid w:val="00271DD0"/>
    <w:rsid w:val="0027735D"/>
    <w:rsid w:val="002877E9"/>
    <w:rsid w:val="00294A51"/>
    <w:rsid w:val="00296954"/>
    <w:rsid w:val="002A19A2"/>
    <w:rsid w:val="002A50CF"/>
    <w:rsid w:val="002B6372"/>
    <w:rsid w:val="002C1D17"/>
    <w:rsid w:val="002C635F"/>
    <w:rsid w:val="002C7F1A"/>
    <w:rsid w:val="002D1B45"/>
    <w:rsid w:val="002D4903"/>
    <w:rsid w:val="002D4B4E"/>
    <w:rsid w:val="002E6A0B"/>
    <w:rsid w:val="003171FA"/>
    <w:rsid w:val="0032293E"/>
    <w:rsid w:val="00322D77"/>
    <w:rsid w:val="0032477B"/>
    <w:rsid w:val="003316EB"/>
    <w:rsid w:val="00336AA6"/>
    <w:rsid w:val="0034072B"/>
    <w:rsid w:val="00343BCB"/>
    <w:rsid w:val="00345123"/>
    <w:rsid w:val="00346F3D"/>
    <w:rsid w:val="00370234"/>
    <w:rsid w:val="00373D62"/>
    <w:rsid w:val="00383E51"/>
    <w:rsid w:val="00393EA4"/>
    <w:rsid w:val="00394882"/>
    <w:rsid w:val="003A4026"/>
    <w:rsid w:val="003A5535"/>
    <w:rsid w:val="003A5897"/>
    <w:rsid w:val="003B147D"/>
    <w:rsid w:val="003B2517"/>
    <w:rsid w:val="003B25D4"/>
    <w:rsid w:val="003B448D"/>
    <w:rsid w:val="003B7617"/>
    <w:rsid w:val="003D5F9C"/>
    <w:rsid w:val="003E212E"/>
    <w:rsid w:val="00400660"/>
    <w:rsid w:val="00400BB8"/>
    <w:rsid w:val="00405231"/>
    <w:rsid w:val="00405AA2"/>
    <w:rsid w:val="0040731F"/>
    <w:rsid w:val="00414E8E"/>
    <w:rsid w:val="0042057F"/>
    <w:rsid w:val="00420772"/>
    <w:rsid w:val="00420AA6"/>
    <w:rsid w:val="00420DA1"/>
    <w:rsid w:val="0042517A"/>
    <w:rsid w:val="00426094"/>
    <w:rsid w:val="00450157"/>
    <w:rsid w:val="00452022"/>
    <w:rsid w:val="00461BDA"/>
    <w:rsid w:val="00475A0F"/>
    <w:rsid w:val="00475F1A"/>
    <w:rsid w:val="0047729C"/>
    <w:rsid w:val="00483537"/>
    <w:rsid w:val="00487826"/>
    <w:rsid w:val="00487D5E"/>
    <w:rsid w:val="00490064"/>
    <w:rsid w:val="00497898"/>
    <w:rsid w:val="004A0869"/>
    <w:rsid w:val="004A14D2"/>
    <w:rsid w:val="004A27CB"/>
    <w:rsid w:val="004A65CB"/>
    <w:rsid w:val="004A6A0D"/>
    <w:rsid w:val="004B1352"/>
    <w:rsid w:val="004B40EB"/>
    <w:rsid w:val="004B5CD3"/>
    <w:rsid w:val="004B6F88"/>
    <w:rsid w:val="004B7160"/>
    <w:rsid w:val="004B7C2B"/>
    <w:rsid w:val="004C5BAB"/>
    <w:rsid w:val="004D2969"/>
    <w:rsid w:val="004F4B2F"/>
    <w:rsid w:val="004F5E93"/>
    <w:rsid w:val="00511C22"/>
    <w:rsid w:val="005147CD"/>
    <w:rsid w:val="00515207"/>
    <w:rsid w:val="00520AC1"/>
    <w:rsid w:val="0052546D"/>
    <w:rsid w:val="0052778D"/>
    <w:rsid w:val="005366B3"/>
    <w:rsid w:val="00550652"/>
    <w:rsid w:val="00563DFF"/>
    <w:rsid w:val="00563F37"/>
    <w:rsid w:val="00570852"/>
    <w:rsid w:val="0057115C"/>
    <w:rsid w:val="0057126F"/>
    <w:rsid w:val="00583FCB"/>
    <w:rsid w:val="005858D0"/>
    <w:rsid w:val="00586EBA"/>
    <w:rsid w:val="00595EC5"/>
    <w:rsid w:val="005A2A8F"/>
    <w:rsid w:val="005D2080"/>
    <w:rsid w:val="005D51A5"/>
    <w:rsid w:val="005E5432"/>
    <w:rsid w:val="005F09E9"/>
    <w:rsid w:val="005F67B1"/>
    <w:rsid w:val="0060649D"/>
    <w:rsid w:val="00606B95"/>
    <w:rsid w:val="00616EE4"/>
    <w:rsid w:val="00622794"/>
    <w:rsid w:val="00631FA2"/>
    <w:rsid w:val="006331AE"/>
    <w:rsid w:val="006346A5"/>
    <w:rsid w:val="00642F97"/>
    <w:rsid w:val="00670DF4"/>
    <w:rsid w:val="00673560"/>
    <w:rsid w:val="00674728"/>
    <w:rsid w:val="006846F2"/>
    <w:rsid w:val="00696195"/>
    <w:rsid w:val="006A1C9F"/>
    <w:rsid w:val="006A2AFF"/>
    <w:rsid w:val="006A7042"/>
    <w:rsid w:val="006B50EE"/>
    <w:rsid w:val="006B5E3E"/>
    <w:rsid w:val="006B6B38"/>
    <w:rsid w:val="006C319A"/>
    <w:rsid w:val="006C416E"/>
    <w:rsid w:val="006E6507"/>
    <w:rsid w:val="006E7CD0"/>
    <w:rsid w:val="006F0C1A"/>
    <w:rsid w:val="006F7D34"/>
    <w:rsid w:val="00710095"/>
    <w:rsid w:val="00716E33"/>
    <w:rsid w:val="00722683"/>
    <w:rsid w:val="00723A69"/>
    <w:rsid w:val="00727AD4"/>
    <w:rsid w:val="007337CA"/>
    <w:rsid w:val="007445D5"/>
    <w:rsid w:val="00745F9A"/>
    <w:rsid w:val="00752346"/>
    <w:rsid w:val="0075264D"/>
    <w:rsid w:val="007560FE"/>
    <w:rsid w:val="00762FB4"/>
    <w:rsid w:val="00775DB3"/>
    <w:rsid w:val="00791F64"/>
    <w:rsid w:val="00796A2D"/>
    <w:rsid w:val="007A0738"/>
    <w:rsid w:val="007A1DC6"/>
    <w:rsid w:val="007A54F6"/>
    <w:rsid w:val="007B6A35"/>
    <w:rsid w:val="007B724E"/>
    <w:rsid w:val="007C63AA"/>
    <w:rsid w:val="007C6AE7"/>
    <w:rsid w:val="007D2E86"/>
    <w:rsid w:val="007D7954"/>
    <w:rsid w:val="007F0DF4"/>
    <w:rsid w:val="007F14B4"/>
    <w:rsid w:val="00800A92"/>
    <w:rsid w:val="008039C6"/>
    <w:rsid w:val="00824FA9"/>
    <w:rsid w:val="00825999"/>
    <w:rsid w:val="008417AC"/>
    <w:rsid w:val="00844A78"/>
    <w:rsid w:val="0085707D"/>
    <w:rsid w:val="00876555"/>
    <w:rsid w:val="00877C42"/>
    <w:rsid w:val="00881F85"/>
    <w:rsid w:val="00884BF8"/>
    <w:rsid w:val="00892967"/>
    <w:rsid w:val="00896748"/>
    <w:rsid w:val="008B3CC5"/>
    <w:rsid w:val="008B4A9B"/>
    <w:rsid w:val="008C06A7"/>
    <w:rsid w:val="008D01F2"/>
    <w:rsid w:val="008D1459"/>
    <w:rsid w:val="008D2319"/>
    <w:rsid w:val="008D3702"/>
    <w:rsid w:val="008D5A34"/>
    <w:rsid w:val="008E3521"/>
    <w:rsid w:val="008E510C"/>
    <w:rsid w:val="008F2A44"/>
    <w:rsid w:val="008F7283"/>
    <w:rsid w:val="009160B0"/>
    <w:rsid w:val="009231E4"/>
    <w:rsid w:val="00927CC0"/>
    <w:rsid w:val="0093225D"/>
    <w:rsid w:val="00934B17"/>
    <w:rsid w:val="00937631"/>
    <w:rsid w:val="0094333B"/>
    <w:rsid w:val="009440A3"/>
    <w:rsid w:val="009476A2"/>
    <w:rsid w:val="00960CFE"/>
    <w:rsid w:val="009624D1"/>
    <w:rsid w:val="009766CC"/>
    <w:rsid w:val="009A098B"/>
    <w:rsid w:val="009A5773"/>
    <w:rsid w:val="009A6CB8"/>
    <w:rsid w:val="009B0B1A"/>
    <w:rsid w:val="009B16E0"/>
    <w:rsid w:val="009C0D78"/>
    <w:rsid w:val="009D5916"/>
    <w:rsid w:val="009E5023"/>
    <w:rsid w:val="009F2E30"/>
    <w:rsid w:val="009F5EB9"/>
    <w:rsid w:val="00A3727A"/>
    <w:rsid w:val="00A42374"/>
    <w:rsid w:val="00A62F33"/>
    <w:rsid w:val="00A65275"/>
    <w:rsid w:val="00A71267"/>
    <w:rsid w:val="00A93EF4"/>
    <w:rsid w:val="00AA20CA"/>
    <w:rsid w:val="00AA237F"/>
    <w:rsid w:val="00AA2AA5"/>
    <w:rsid w:val="00AA334C"/>
    <w:rsid w:val="00AA47B6"/>
    <w:rsid w:val="00AA618D"/>
    <w:rsid w:val="00AB137B"/>
    <w:rsid w:val="00AB24E9"/>
    <w:rsid w:val="00AC3158"/>
    <w:rsid w:val="00AE120A"/>
    <w:rsid w:val="00AE69D5"/>
    <w:rsid w:val="00B02A2E"/>
    <w:rsid w:val="00B02CF2"/>
    <w:rsid w:val="00B04FBA"/>
    <w:rsid w:val="00B223A5"/>
    <w:rsid w:val="00B302E2"/>
    <w:rsid w:val="00B43B38"/>
    <w:rsid w:val="00B51424"/>
    <w:rsid w:val="00B612D4"/>
    <w:rsid w:val="00B64C1A"/>
    <w:rsid w:val="00B75A49"/>
    <w:rsid w:val="00B81822"/>
    <w:rsid w:val="00B8381C"/>
    <w:rsid w:val="00B85661"/>
    <w:rsid w:val="00B86FC9"/>
    <w:rsid w:val="00B92C16"/>
    <w:rsid w:val="00BB0749"/>
    <w:rsid w:val="00BB0965"/>
    <w:rsid w:val="00BC1233"/>
    <w:rsid w:val="00BC3C2B"/>
    <w:rsid w:val="00BC6286"/>
    <w:rsid w:val="00BF0852"/>
    <w:rsid w:val="00BF1196"/>
    <w:rsid w:val="00C026E0"/>
    <w:rsid w:val="00C07D21"/>
    <w:rsid w:val="00C1265D"/>
    <w:rsid w:val="00C17BC3"/>
    <w:rsid w:val="00C258CC"/>
    <w:rsid w:val="00C26EAE"/>
    <w:rsid w:val="00C342DD"/>
    <w:rsid w:val="00C34C4F"/>
    <w:rsid w:val="00C34D49"/>
    <w:rsid w:val="00C44A60"/>
    <w:rsid w:val="00C44B3F"/>
    <w:rsid w:val="00C4708B"/>
    <w:rsid w:val="00C62069"/>
    <w:rsid w:val="00C640E4"/>
    <w:rsid w:val="00C727C7"/>
    <w:rsid w:val="00C7447C"/>
    <w:rsid w:val="00C76980"/>
    <w:rsid w:val="00C76F84"/>
    <w:rsid w:val="00C86A88"/>
    <w:rsid w:val="00C91C83"/>
    <w:rsid w:val="00C9209B"/>
    <w:rsid w:val="00C9645F"/>
    <w:rsid w:val="00CB17CB"/>
    <w:rsid w:val="00CB4B6C"/>
    <w:rsid w:val="00CB4B8C"/>
    <w:rsid w:val="00CB6327"/>
    <w:rsid w:val="00CC3F8D"/>
    <w:rsid w:val="00CD3330"/>
    <w:rsid w:val="00CD6EDB"/>
    <w:rsid w:val="00CF3968"/>
    <w:rsid w:val="00D04014"/>
    <w:rsid w:val="00D16D7B"/>
    <w:rsid w:val="00D27D37"/>
    <w:rsid w:val="00D37B49"/>
    <w:rsid w:val="00D40354"/>
    <w:rsid w:val="00D55672"/>
    <w:rsid w:val="00D56E07"/>
    <w:rsid w:val="00D645D0"/>
    <w:rsid w:val="00D732F9"/>
    <w:rsid w:val="00D920A5"/>
    <w:rsid w:val="00D96BE8"/>
    <w:rsid w:val="00DA0ABB"/>
    <w:rsid w:val="00DB49FE"/>
    <w:rsid w:val="00DD03CD"/>
    <w:rsid w:val="00DE713D"/>
    <w:rsid w:val="00DF7294"/>
    <w:rsid w:val="00E04102"/>
    <w:rsid w:val="00E07E4D"/>
    <w:rsid w:val="00E110A7"/>
    <w:rsid w:val="00E1414A"/>
    <w:rsid w:val="00E143CB"/>
    <w:rsid w:val="00E26832"/>
    <w:rsid w:val="00E26A78"/>
    <w:rsid w:val="00E3385D"/>
    <w:rsid w:val="00E47D43"/>
    <w:rsid w:val="00E500C5"/>
    <w:rsid w:val="00E5073A"/>
    <w:rsid w:val="00E56FEC"/>
    <w:rsid w:val="00E67BA6"/>
    <w:rsid w:val="00E77FA2"/>
    <w:rsid w:val="00E86AE8"/>
    <w:rsid w:val="00E91BBD"/>
    <w:rsid w:val="00E93A2D"/>
    <w:rsid w:val="00EA1D81"/>
    <w:rsid w:val="00EA549A"/>
    <w:rsid w:val="00EA768C"/>
    <w:rsid w:val="00EC1F29"/>
    <w:rsid w:val="00EC2A86"/>
    <w:rsid w:val="00ED2087"/>
    <w:rsid w:val="00ED291E"/>
    <w:rsid w:val="00ED5EF4"/>
    <w:rsid w:val="00EE1D22"/>
    <w:rsid w:val="00EF04BB"/>
    <w:rsid w:val="00EF3EB5"/>
    <w:rsid w:val="00F15FF1"/>
    <w:rsid w:val="00F160D8"/>
    <w:rsid w:val="00F1640C"/>
    <w:rsid w:val="00F2748C"/>
    <w:rsid w:val="00F333E1"/>
    <w:rsid w:val="00F35186"/>
    <w:rsid w:val="00F44D0F"/>
    <w:rsid w:val="00F5381F"/>
    <w:rsid w:val="00F545A8"/>
    <w:rsid w:val="00F56100"/>
    <w:rsid w:val="00F6779E"/>
    <w:rsid w:val="00F8433B"/>
    <w:rsid w:val="00F84AC6"/>
    <w:rsid w:val="00F91547"/>
    <w:rsid w:val="00FA3798"/>
    <w:rsid w:val="00FA5E3C"/>
    <w:rsid w:val="00FC0A18"/>
    <w:rsid w:val="00FC0A44"/>
    <w:rsid w:val="00FC18D4"/>
    <w:rsid w:val="00FC43B0"/>
    <w:rsid w:val="00FD4787"/>
    <w:rsid w:val="00FD56C6"/>
    <w:rsid w:val="00FD7AB5"/>
    <w:rsid w:val="00FE09DB"/>
    <w:rsid w:val="00FE0D25"/>
    <w:rsid w:val="00FE62ED"/>
    <w:rsid w:val="00FF09FC"/>
    <w:rsid w:val="00FF4C67"/>
    <w:rsid w:val="00FF4E89"/>
    <w:rsid w:val="00FF503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b1f47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1"/>
    <w:qFormat/>
    <w:rsid w:val="001C5359"/>
    <w:pPr>
      <w:keepNext/>
      <w:spacing w:before="240" w:after="60" w:line="240" w:lineRule="auto"/>
      <w:outlineLvl w:val="2"/>
    </w:pPr>
    <w:rPr>
      <w:rFonts w:ascii="Arial" w:eastAsia="Times New Roman" w:hAnsi="Arial" w:cs="Arial"/>
      <w:b/>
      <w:bCs/>
      <w:sz w:val="26"/>
      <w:szCs w:val="26"/>
      <w:lang w:eastAsia="es-ES"/>
    </w:rPr>
  </w:style>
  <w:style w:type="paragraph" w:styleId="Ttulo7">
    <w:name w:val="heading 7"/>
    <w:basedOn w:val="Normal"/>
    <w:next w:val="Normal"/>
    <w:link w:val="Ttulo7Car"/>
    <w:uiPriority w:val="9"/>
    <w:semiHidden/>
    <w:unhideWhenUsed/>
    <w:qFormat/>
    <w:rsid w:val="001E13C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uiPriority w:val="9"/>
    <w:semiHidden/>
    <w:rsid w:val="001C5359"/>
    <w:rPr>
      <w:rFonts w:asciiTheme="majorHAnsi" w:eastAsiaTheme="majorEastAsia" w:hAnsiTheme="majorHAnsi" w:cstheme="majorBidi"/>
      <w:b/>
      <w:bCs/>
      <w:color w:val="4F81BD" w:themeColor="accent1"/>
    </w:rPr>
  </w:style>
  <w:style w:type="character" w:customStyle="1" w:styleId="Ttulo3Car1">
    <w:name w:val="Título 3 Car1"/>
    <w:basedOn w:val="Fuentedeprrafopredeter"/>
    <w:link w:val="Ttulo3"/>
    <w:rsid w:val="001C5359"/>
    <w:rPr>
      <w:rFonts w:ascii="Arial" w:eastAsia="Times New Roman" w:hAnsi="Arial" w:cs="Arial"/>
      <w:b/>
      <w:bCs/>
      <w:sz w:val="26"/>
      <w:szCs w:val="26"/>
      <w:lang w:eastAsia="es-ES"/>
    </w:rPr>
  </w:style>
  <w:style w:type="paragraph" w:styleId="Prrafodelista">
    <w:name w:val="List Paragraph"/>
    <w:basedOn w:val="Normal"/>
    <w:uiPriority w:val="34"/>
    <w:qFormat/>
    <w:rsid w:val="001C5359"/>
    <w:pPr>
      <w:spacing w:after="0" w:line="240" w:lineRule="auto"/>
      <w:ind w:left="720"/>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semiHidden/>
    <w:unhideWhenUsed/>
    <w:rsid w:val="001C5359"/>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1C5359"/>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1C5359"/>
    <w:pPr>
      <w:spacing w:after="0" w:line="240" w:lineRule="auto"/>
    </w:pPr>
    <w:rPr>
      <w:rFonts w:ascii="Arial Narrow" w:eastAsia="Times New Roman" w:hAnsi="Arial Narrow" w:cs="Times New Roman"/>
      <w:bCs/>
      <w:szCs w:val="20"/>
      <w:lang w:val="es-ES" w:eastAsia="es-ES"/>
    </w:rPr>
  </w:style>
  <w:style w:type="character" w:customStyle="1" w:styleId="TextonotapieCar">
    <w:name w:val="Texto nota pie Car"/>
    <w:basedOn w:val="Fuentedeprrafopredeter"/>
    <w:link w:val="Textonotapie"/>
    <w:semiHidden/>
    <w:rsid w:val="001C5359"/>
    <w:rPr>
      <w:rFonts w:ascii="Arial Narrow" w:eastAsia="Times New Roman" w:hAnsi="Arial Narrow" w:cs="Times New Roman"/>
      <w:bCs/>
      <w:szCs w:val="20"/>
      <w:lang w:val="es-ES" w:eastAsia="es-ES"/>
    </w:rPr>
  </w:style>
  <w:style w:type="character" w:styleId="Refdenotaalpie">
    <w:name w:val="footnote reference"/>
    <w:basedOn w:val="Fuentedeprrafopredeter"/>
    <w:semiHidden/>
    <w:rsid w:val="001C5359"/>
    <w:rPr>
      <w:vertAlign w:val="superscript"/>
    </w:rPr>
  </w:style>
  <w:style w:type="paragraph" w:styleId="Textoindependiente2">
    <w:name w:val="Body Text 2"/>
    <w:basedOn w:val="Normal"/>
    <w:link w:val="Textoindependiente2Car"/>
    <w:rsid w:val="001C5359"/>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1C5359"/>
    <w:rPr>
      <w:rFonts w:ascii="Times New Roman" w:eastAsia="Times New Roman" w:hAnsi="Times New Roman" w:cs="Times New Roman"/>
      <w:sz w:val="24"/>
      <w:szCs w:val="24"/>
      <w:lang w:eastAsia="es-ES"/>
    </w:rPr>
  </w:style>
  <w:style w:type="paragraph" w:styleId="NormalWeb">
    <w:name w:val="Normal (Web)"/>
    <w:basedOn w:val="Normal"/>
    <w:uiPriority w:val="99"/>
    <w:rsid w:val="001C53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04014"/>
  </w:style>
  <w:style w:type="character" w:customStyle="1" w:styleId="a">
    <w:name w:val="a"/>
    <w:basedOn w:val="Fuentedeprrafopredeter"/>
    <w:rsid w:val="00D04014"/>
  </w:style>
  <w:style w:type="character" w:customStyle="1" w:styleId="l7">
    <w:name w:val="l7"/>
    <w:basedOn w:val="Fuentedeprrafopredeter"/>
    <w:rsid w:val="00D04014"/>
  </w:style>
  <w:style w:type="character" w:customStyle="1" w:styleId="l6">
    <w:name w:val="l6"/>
    <w:basedOn w:val="Fuentedeprrafopredeter"/>
    <w:rsid w:val="00D04014"/>
  </w:style>
  <w:style w:type="character" w:customStyle="1" w:styleId="l8">
    <w:name w:val="l8"/>
    <w:basedOn w:val="Fuentedeprrafopredeter"/>
    <w:rsid w:val="00D04014"/>
  </w:style>
  <w:style w:type="table" w:styleId="Tablaconcuadrcula">
    <w:name w:val="Table Grid"/>
    <w:basedOn w:val="Tablanormal"/>
    <w:uiPriority w:val="59"/>
    <w:rsid w:val="00AA6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semiHidden/>
    <w:unhideWhenUsed/>
    <w:rsid w:val="0052546D"/>
    <w:rPr>
      <w:color w:val="990000"/>
      <w:u w:val="single"/>
    </w:rPr>
  </w:style>
  <w:style w:type="character" w:customStyle="1" w:styleId="Ttulo7Car">
    <w:name w:val="Título 7 Car"/>
    <w:basedOn w:val="Fuentedeprrafopredeter"/>
    <w:link w:val="Ttulo7"/>
    <w:uiPriority w:val="9"/>
    <w:rsid w:val="001E13C3"/>
    <w:rPr>
      <w:rFonts w:asciiTheme="majorHAnsi" w:eastAsiaTheme="majorEastAsia" w:hAnsiTheme="majorHAnsi" w:cstheme="majorBidi"/>
      <w:i/>
      <w:iCs/>
      <w:color w:val="404040" w:themeColor="text1" w:themeTint="BF"/>
    </w:rPr>
  </w:style>
  <w:style w:type="paragraph" w:customStyle="1" w:styleId="msobodytext4">
    <w:name w:val="msobodytext4"/>
    <w:rsid w:val="001E13C3"/>
    <w:pPr>
      <w:spacing w:after="0" w:line="348" w:lineRule="auto"/>
    </w:pPr>
    <w:rPr>
      <w:rFonts w:ascii="Tw Cen MT" w:eastAsia="Times New Roman" w:hAnsi="Tw Cen MT" w:cs="Times New Roman"/>
      <w:i/>
      <w:iCs/>
      <w:color w:val="000000"/>
      <w:kern w:val="28"/>
    </w:rPr>
  </w:style>
  <w:style w:type="character" w:styleId="Textoennegrita">
    <w:name w:val="Strong"/>
    <w:basedOn w:val="Fuentedeprrafopredeter"/>
    <w:uiPriority w:val="22"/>
    <w:qFormat/>
    <w:rsid w:val="001E13C3"/>
    <w:rPr>
      <w:b/>
      <w:bCs/>
    </w:rPr>
  </w:style>
  <w:style w:type="paragraph" w:styleId="Textodeglobo">
    <w:name w:val="Balloon Text"/>
    <w:basedOn w:val="Normal"/>
    <w:link w:val="TextodegloboCar"/>
    <w:uiPriority w:val="99"/>
    <w:semiHidden/>
    <w:unhideWhenUsed/>
    <w:rsid w:val="001E13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13C3"/>
    <w:rPr>
      <w:rFonts w:ascii="Tahoma" w:hAnsi="Tahoma" w:cs="Tahoma"/>
      <w:sz w:val="16"/>
      <w:szCs w:val="16"/>
    </w:rPr>
  </w:style>
  <w:style w:type="paragraph" w:styleId="Encabezado">
    <w:name w:val="header"/>
    <w:basedOn w:val="Normal"/>
    <w:link w:val="EncabezadoCar"/>
    <w:uiPriority w:val="99"/>
    <w:unhideWhenUsed/>
    <w:rsid w:val="007D79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954"/>
  </w:style>
  <w:style w:type="paragraph" w:styleId="Piedepgina">
    <w:name w:val="footer"/>
    <w:basedOn w:val="Normal"/>
    <w:link w:val="PiedepginaCar"/>
    <w:uiPriority w:val="99"/>
    <w:unhideWhenUsed/>
    <w:rsid w:val="007D79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954"/>
  </w:style>
  <w:style w:type="character" w:customStyle="1" w:styleId="capitular2">
    <w:name w:val="capitular2"/>
    <w:basedOn w:val="Fuentedeprrafopredeter"/>
    <w:rsid w:val="002B63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ar1"/>
    <w:qFormat/>
    <w:rsid w:val="001C5359"/>
    <w:pPr>
      <w:keepNext/>
      <w:spacing w:before="240" w:after="60" w:line="240" w:lineRule="auto"/>
      <w:outlineLvl w:val="2"/>
    </w:pPr>
    <w:rPr>
      <w:rFonts w:ascii="Arial" w:eastAsia="Times New Roman" w:hAnsi="Arial" w:cs="Arial"/>
      <w:b/>
      <w:bCs/>
      <w:sz w:val="26"/>
      <w:szCs w:val="26"/>
      <w:lang w:eastAsia="es-ES"/>
    </w:rPr>
  </w:style>
  <w:style w:type="paragraph" w:styleId="Ttulo7">
    <w:name w:val="heading 7"/>
    <w:basedOn w:val="Normal"/>
    <w:next w:val="Normal"/>
    <w:link w:val="Ttulo7Car"/>
    <w:uiPriority w:val="9"/>
    <w:semiHidden/>
    <w:unhideWhenUsed/>
    <w:qFormat/>
    <w:rsid w:val="001E13C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uiPriority w:val="9"/>
    <w:semiHidden/>
    <w:rsid w:val="001C5359"/>
    <w:rPr>
      <w:rFonts w:asciiTheme="majorHAnsi" w:eastAsiaTheme="majorEastAsia" w:hAnsiTheme="majorHAnsi" w:cstheme="majorBidi"/>
      <w:b/>
      <w:bCs/>
      <w:color w:val="4F81BD" w:themeColor="accent1"/>
    </w:rPr>
  </w:style>
  <w:style w:type="character" w:customStyle="1" w:styleId="Ttulo3Car1">
    <w:name w:val="Título 3 Car1"/>
    <w:basedOn w:val="Fuentedeprrafopredeter"/>
    <w:link w:val="Ttulo3"/>
    <w:rsid w:val="001C5359"/>
    <w:rPr>
      <w:rFonts w:ascii="Arial" w:eastAsia="Times New Roman" w:hAnsi="Arial" w:cs="Arial"/>
      <w:b/>
      <w:bCs/>
      <w:sz w:val="26"/>
      <w:szCs w:val="26"/>
      <w:lang w:eastAsia="es-ES"/>
    </w:rPr>
  </w:style>
  <w:style w:type="paragraph" w:styleId="Prrafodelista">
    <w:name w:val="List Paragraph"/>
    <w:basedOn w:val="Normal"/>
    <w:uiPriority w:val="34"/>
    <w:qFormat/>
    <w:rsid w:val="001C5359"/>
    <w:pPr>
      <w:spacing w:after="0" w:line="240" w:lineRule="auto"/>
      <w:ind w:left="720"/>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semiHidden/>
    <w:unhideWhenUsed/>
    <w:rsid w:val="001C5359"/>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1C5359"/>
    <w:rPr>
      <w:rFonts w:ascii="Times New Roman" w:eastAsia="Times New Roman" w:hAnsi="Times New Roman" w:cs="Times New Roman"/>
      <w:sz w:val="24"/>
      <w:szCs w:val="24"/>
      <w:lang w:eastAsia="es-ES"/>
    </w:rPr>
  </w:style>
  <w:style w:type="paragraph" w:styleId="Textonotapie">
    <w:name w:val="footnote text"/>
    <w:basedOn w:val="Normal"/>
    <w:link w:val="TextonotapieCar"/>
    <w:semiHidden/>
    <w:rsid w:val="001C5359"/>
    <w:pPr>
      <w:spacing w:after="0" w:line="240" w:lineRule="auto"/>
    </w:pPr>
    <w:rPr>
      <w:rFonts w:ascii="Arial Narrow" w:eastAsia="Times New Roman" w:hAnsi="Arial Narrow" w:cs="Times New Roman"/>
      <w:bCs/>
      <w:szCs w:val="20"/>
      <w:lang w:val="es-ES" w:eastAsia="es-ES"/>
    </w:rPr>
  </w:style>
  <w:style w:type="character" w:customStyle="1" w:styleId="TextonotapieCar">
    <w:name w:val="Texto nota pie Car"/>
    <w:basedOn w:val="Fuentedeprrafopredeter"/>
    <w:link w:val="Textonotapie"/>
    <w:semiHidden/>
    <w:rsid w:val="001C5359"/>
    <w:rPr>
      <w:rFonts w:ascii="Arial Narrow" w:eastAsia="Times New Roman" w:hAnsi="Arial Narrow" w:cs="Times New Roman"/>
      <w:bCs/>
      <w:szCs w:val="20"/>
      <w:lang w:val="es-ES" w:eastAsia="es-ES"/>
    </w:rPr>
  </w:style>
  <w:style w:type="character" w:styleId="Refdenotaalpie">
    <w:name w:val="footnote reference"/>
    <w:basedOn w:val="Fuentedeprrafopredeter"/>
    <w:semiHidden/>
    <w:rsid w:val="001C5359"/>
    <w:rPr>
      <w:vertAlign w:val="superscript"/>
    </w:rPr>
  </w:style>
  <w:style w:type="paragraph" w:styleId="Textoindependiente2">
    <w:name w:val="Body Text 2"/>
    <w:basedOn w:val="Normal"/>
    <w:link w:val="Textoindependiente2Car"/>
    <w:rsid w:val="001C5359"/>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1C5359"/>
    <w:rPr>
      <w:rFonts w:ascii="Times New Roman" w:eastAsia="Times New Roman" w:hAnsi="Times New Roman" w:cs="Times New Roman"/>
      <w:sz w:val="24"/>
      <w:szCs w:val="24"/>
      <w:lang w:eastAsia="es-ES"/>
    </w:rPr>
  </w:style>
  <w:style w:type="paragraph" w:styleId="NormalWeb">
    <w:name w:val="Normal (Web)"/>
    <w:basedOn w:val="Normal"/>
    <w:uiPriority w:val="99"/>
    <w:rsid w:val="001C535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04014"/>
  </w:style>
  <w:style w:type="character" w:customStyle="1" w:styleId="a">
    <w:name w:val="a"/>
    <w:basedOn w:val="Fuentedeprrafopredeter"/>
    <w:rsid w:val="00D04014"/>
  </w:style>
  <w:style w:type="character" w:customStyle="1" w:styleId="l7">
    <w:name w:val="l7"/>
    <w:basedOn w:val="Fuentedeprrafopredeter"/>
    <w:rsid w:val="00D04014"/>
  </w:style>
  <w:style w:type="character" w:customStyle="1" w:styleId="l6">
    <w:name w:val="l6"/>
    <w:basedOn w:val="Fuentedeprrafopredeter"/>
    <w:rsid w:val="00D04014"/>
  </w:style>
  <w:style w:type="character" w:customStyle="1" w:styleId="l8">
    <w:name w:val="l8"/>
    <w:basedOn w:val="Fuentedeprrafopredeter"/>
    <w:rsid w:val="00D04014"/>
  </w:style>
  <w:style w:type="table" w:styleId="Tablaconcuadrcula">
    <w:name w:val="Table Grid"/>
    <w:basedOn w:val="Tablanormal"/>
    <w:uiPriority w:val="59"/>
    <w:rsid w:val="00AA6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semiHidden/>
    <w:unhideWhenUsed/>
    <w:rsid w:val="0052546D"/>
    <w:rPr>
      <w:color w:val="990000"/>
      <w:u w:val="single"/>
    </w:rPr>
  </w:style>
  <w:style w:type="character" w:customStyle="1" w:styleId="Ttulo7Car">
    <w:name w:val="Título 7 Car"/>
    <w:basedOn w:val="Fuentedeprrafopredeter"/>
    <w:link w:val="Ttulo7"/>
    <w:uiPriority w:val="9"/>
    <w:rsid w:val="001E13C3"/>
    <w:rPr>
      <w:rFonts w:asciiTheme="majorHAnsi" w:eastAsiaTheme="majorEastAsia" w:hAnsiTheme="majorHAnsi" w:cstheme="majorBidi"/>
      <w:i/>
      <w:iCs/>
      <w:color w:val="404040" w:themeColor="text1" w:themeTint="BF"/>
    </w:rPr>
  </w:style>
  <w:style w:type="paragraph" w:customStyle="1" w:styleId="msobodytext4">
    <w:name w:val="msobodytext4"/>
    <w:rsid w:val="001E13C3"/>
    <w:pPr>
      <w:spacing w:after="0" w:line="348" w:lineRule="auto"/>
    </w:pPr>
    <w:rPr>
      <w:rFonts w:ascii="Tw Cen MT" w:eastAsia="Times New Roman" w:hAnsi="Tw Cen MT" w:cs="Times New Roman"/>
      <w:i/>
      <w:iCs/>
      <w:color w:val="000000"/>
      <w:kern w:val="28"/>
    </w:rPr>
  </w:style>
  <w:style w:type="character" w:styleId="Textoennegrita">
    <w:name w:val="Strong"/>
    <w:basedOn w:val="Fuentedeprrafopredeter"/>
    <w:uiPriority w:val="22"/>
    <w:qFormat/>
    <w:rsid w:val="001E13C3"/>
    <w:rPr>
      <w:b/>
      <w:bCs/>
    </w:rPr>
  </w:style>
  <w:style w:type="paragraph" w:styleId="Textodeglobo">
    <w:name w:val="Balloon Text"/>
    <w:basedOn w:val="Normal"/>
    <w:link w:val="TextodegloboCar"/>
    <w:uiPriority w:val="99"/>
    <w:semiHidden/>
    <w:unhideWhenUsed/>
    <w:rsid w:val="001E13C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13C3"/>
    <w:rPr>
      <w:rFonts w:ascii="Tahoma" w:hAnsi="Tahoma" w:cs="Tahoma"/>
      <w:sz w:val="16"/>
      <w:szCs w:val="16"/>
    </w:rPr>
  </w:style>
  <w:style w:type="paragraph" w:styleId="Encabezado">
    <w:name w:val="header"/>
    <w:basedOn w:val="Normal"/>
    <w:link w:val="EncabezadoCar"/>
    <w:uiPriority w:val="99"/>
    <w:unhideWhenUsed/>
    <w:rsid w:val="007D79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954"/>
  </w:style>
  <w:style w:type="paragraph" w:styleId="Piedepgina">
    <w:name w:val="footer"/>
    <w:basedOn w:val="Normal"/>
    <w:link w:val="PiedepginaCar"/>
    <w:uiPriority w:val="99"/>
    <w:unhideWhenUsed/>
    <w:rsid w:val="007D79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954"/>
  </w:style>
  <w:style w:type="character" w:customStyle="1" w:styleId="capitular2">
    <w:name w:val="capitular2"/>
    <w:basedOn w:val="Fuentedeprrafopredeter"/>
    <w:rsid w:val="002B6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64910">
      <w:bodyDiv w:val="1"/>
      <w:marLeft w:val="0"/>
      <w:marRight w:val="0"/>
      <w:marTop w:val="0"/>
      <w:marBottom w:val="0"/>
      <w:divBdr>
        <w:top w:val="none" w:sz="0" w:space="0" w:color="auto"/>
        <w:left w:val="none" w:sz="0" w:space="0" w:color="auto"/>
        <w:bottom w:val="none" w:sz="0" w:space="0" w:color="auto"/>
        <w:right w:val="none" w:sz="0" w:space="0" w:color="auto"/>
      </w:divBdr>
    </w:div>
    <w:div w:id="303628718">
      <w:bodyDiv w:val="1"/>
      <w:marLeft w:val="0"/>
      <w:marRight w:val="0"/>
      <w:marTop w:val="0"/>
      <w:marBottom w:val="0"/>
      <w:divBdr>
        <w:top w:val="none" w:sz="0" w:space="0" w:color="auto"/>
        <w:left w:val="none" w:sz="0" w:space="0" w:color="auto"/>
        <w:bottom w:val="none" w:sz="0" w:space="0" w:color="auto"/>
        <w:right w:val="none" w:sz="0" w:space="0" w:color="auto"/>
      </w:divBdr>
    </w:div>
    <w:div w:id="836966295">
      <w:bodyDiv w:val="1"/>
      <w:marLeft w:val="0"/>
      <w:marRight w:val="0"/>
      <w:marTop w:val="0"/>
      <w:marBottom w:val="0"/>
      <w:divBdr>
        <w:top w:val="none" w:sz="0" w:space="0" w:color="auto"/>
        <w:left w:val="none" w:sz="0" w:space="0" w:color="auto"/>
        <w:bottom w:val="none" w:sz="0" w:space="0" w:color="auto"/>
        <w:right w:val="none" w:sz="0" w:space="0" w:color="auto"/>
      </w:divBdr>
    </w:div>
    <w:div w:id="1352149174">
      <w:bodyDiv w:val="1"/>
      <w:marLeft w:val="0"/>
      <w:marRight w:val="0"/>
      <w:marTop w:val="0"/>
      <w:marBottom w:val="0"/>
      <w:divBdr>
        <w:top w:val="none" w:sz="0" w:space="0" w:color="auto"/>
        <w:left w:val="none" w:sz="0" w:space="0" w:color="auto"/>
        <w:bottom w:val="none" w:sz="0" w:space="0" w:color="auto"/>
        <w:right w:val="none" w:sz="0" w:space="0" w:color="auto"/>
      </w:divBdr>
    </w:div>
    <w:div w:id="1596787605">
      <w:bodyDiv w:val="1"/>
      <w:marLeft w:val="0"/>
      <w:marRight w:val="0"/>
      <w:marTop w:val="0"/>
      <w:marBottom w:val="0"/>
      <w:divBdr>
        <w:top w:val="none" w:sz="0" w:space="0" w:color="auto"/>
        <w:left w:val="none" w:sz="0" w:space="0" w:color="auto"/>
        <w:bottom w:val="none" w:sz="0" w:space="0" w:color="auto"/>
        <w:right w:val="none" w:sz="0" w:space="0" w:color="auto"/>
      </w:divBdr>
    </w:div>
    <w:div w:id="1756513541">
      <w:bodyDiv w:val="1"/>
      <w:marLeft w:val="0"/>
      <w:marRight w:val="0"/>
      <w:marTop w:val="0"/>
      <w:marBottom w:val="0"/>
      <w:divBdr>
        <w:top w:val="none" w:sz="0" w:space="0" w:color="auto"/>
        <w:left w:val="none" w:sz="0" w:space="0" w:color="auto"/>
        <w:bottom w:val="none" w:sz="0" w:space="0" w:color="auto"/>
        <w:right w:val="none" w:sz="0" w:space="0" w:color="auto"/>
      </w:divBdr>
    </w:div>
    <w:div w:id="1773083249">
      <w:bodyDiv w:val="1"/>
      <w:marLeft w:val="0"/>
      <w:marRight w:val="0"/>
      <w:marTop w:val="0"/>
      <w:marBottom w:val="0"/>
      <w:divBdr>
        <w:top w:val="none" w:sz="0" w:space="0" w:color="auto"/>
        <w:left w:val="none" w:sz="0" w:space="0" w:color="auto"/>
        <w:bottom w:val="none" w:sz="0" w:space="0" w:color="auto"/>
        <w:right w:val="none" w:sz="0" w:space="0" w:color="auto"/>
      </w:divBdr>
    </w:div>
    <w:div w:id="212044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youtube.com/watch?v=_sSX4tPwm0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A499F-B079-4FAC-BB25-4893E14B4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6937</Words>
  <Characters>38155</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45002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dc:creator>
  <cp:lastModifiedBy>IE FE Y ALEGRIA EL LIMONAR</cp:lastModifiedBy>
  <cp:revision>2</cp:revision>
  <cp:lastPrinted>2017-02-07T13:36:00Z</cp:lastPrinted>
  <dcterms:created xsi:type="dcterms:W3CDTF">2018-04-10T22:07:00Z</dcterms:created>
  <dcterms:modified xsi:type="dcterms:W3CDTF">2018-04-10T22:07:00Z</dcterms:modified>
</cp:coreProperties>
</file>