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EE" w:rsidRPr="00285195" w:rsidRDefault="005062EE" w:rsidP="005062EE">
      <w:pPr>
        <w:spacing w:after="0" w:line="240" w:lineRule="auto"/>
        <w:jc w:val="center"/>
        <w:rPr>
          <w:rFonts w:eastAsia="Times New Roman" w:cs="Calibri"/>
          <w:b/>
          <w:lang w:val="es-CO" w:eastAsia="es-ES"/>
        </w:rPr>
      </w:pPr>
      <w:r w:rsidRPr="00285195">
        <w:rPr>
          <w:rFonts w:eastAsia="Times New Roman" w:cs="Calibri"/>
          <w:b/>
          <w:lang w:val="es-CO" w:eastAsia="es-ES"/>
        </w:rPr>
        <w:t>PLAN DE PROMOCIÓN ANTICIPADA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585"/>
        <w:gridCol w:w="4564"/>
        <w:gridCol w:w="1417"/>
      </w:tblGrid>
      <w:tr w:rsidR="005364C9" w:rsidRPr="0052354C" w:rsidTr="005364C9">
        <w:tc>
          <w:tcPr>
            <w:tcW w:w="4549" w:type="dxa"/>
            <w:gridSpan w:val="3"/>
          </w:tcPr>
          <w:p w:rsidR="005364C9" w:rsidRPr="0052354C" w:rsidRDefault="005364C9" w:rsidP="00FB31E0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bookmarkStart w:id="0" w:name="_GoBack"/>
            <w:bookmarkEnd w:id="0"/>
            <w:r w:rsidRPr="0052354C">
              <w:rPr>
                <w:rFonts w:eastAsia="Times New Roman" w:cs="Calibri"/>
                <w:b/>
                <w:lang w:val="es-CO" w:eastAsia="es-ES"/>
              </w:rPr>
              <w:t>Docente</w:t>
            </w:r>
            <w:r w:rsidRPr="0052354C">
              <w:rPr>
                <w:rFonts w:eastAsia="Times New Roman" w:cs="Calibri"/>
                <w:lang w:val="es-CO" w:eastAsia="es-ES"/>
              </w:rPr>
              <w:t>:  Catalina Adarve</w:t>
            </w:r>
          </w:p>
        </w:tc>
        <w:tc>
          <w:tcPr>
            <w:tcW w:w="4564" w:type="dxa"/>
          </w:tcPr>
          <w:p w:rsidR="005364C9" w:rsidRPr="0052354C" w:rsidRDefault="005364C9" w:rsidP="00FB31E0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 xml:space="preserve">Área / Asignatura:  </w:t>
            </w:r>
            <w:r>
              <w:rPr>
                <w:rFonts w:eastAsia="Times New Roman" w:cs="Calibri"/>
                <w:b/>
                <w:lang w:val="es-CO" w:eastAsia="es-ES"/>
              </w:rPr>
              <w:t>Ingles</w:t>
            </w:r>
          </w:p>
        </w:tc>
        <w:tc>
          <w:tcPr>
            <w:tcW w:w="1417" w:type="dxa"/>
          </w:tcPr>
          <w:p w:rsidR="005364C9" w:rsidRPr="0052354C" w:rsidRDefault="005364C9" w:rsidP="00FB31E0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Grupos</w:t>
            </w:r>
            <w:r w:rsidRPr="0052354C">
              <w:rPr>
                <w:rFonts w:eastAsia="Times New Roman" w:cs="Calibri"/>
                <w:lang w:val="es-CO" w:eastAsia="es-ES"/>
              </w:rPr>
              <w:t xml:space="preserve">:  </w:t>
            </w:r>
            <w:r>
              <w:rPr>
                <w:rFonts w:eastAsia="Times New Roman" w:cs="Calibri"/>
                <w:lang w:val="es-CO" w:eastAsia="es-ES"/>
              </w:rPr>
              <w:t>5</w:t>
            </w:r>
            <w:r w:rsidRPr="0052354C">
              <w:rPr>
                <w:rFonts w:eastAsia="Times New Roman" w:cs="Calibri"/>
                <w:lang w:val="es-CO" w:eastAsia="es-ES"/>
              </w:rPr>
              <w:t>°</w:t>
            </w:r>
          </w:p>
        </w:tc>
      </w:tr>
      <w:tr w:rsidR="005364C9" w:rsidRPr="0052354C" w:rsidTr="005364C9">
        <w:tc>
          <w:tcPr>
            <w:tcW w:w="2122" w:type="dxa"/>
          </w:tcPr>
          <w:p w:rsidR="005364C9" w:rsidRPr="0052354C" w:rsidRDefault="005364C9" w:rsidP="00FB31E0">
            <w:pPr>
              <w:spacing w:after="0" w:line="240" w:lineRule="auto"/>
              <w:rPr>
                <w:rFonts w:eastAsia="Times New Roman" w:cs="Calibri"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Período:</w:t>
            </w:r>
            <w:r>
              <w:rPr>
                <w:rFonts w:eastAsia="Times New Roman" w:cs="Calibri"/>
                <w:lang w:val="es-CO" w:eastAsia="es-ES"/>
              </w:rPr>
              <w:t xml:space="preserve"> ANUAL</w:t>
            </w:r>
          </w:p>
        </w:tc>
        <w:tc>
          <w:tcPr>
            <w:tcW w:w="1842" w:type="dxa"/>
          </w:tcPr>
          <w:p w:rsidR="005364C9" w:rsidRPr="0052354C" w:rsidRDefault="005364C9" w:rsidP="005364C9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 xml:space="preserve">Fecha:  </w:t>
            </w:r>
          </w:p>
        </w:tc>
        <w:tc>
          <w:tcPr>
            <w:tcW w:w="6566" w:type="dxa"/>
            <w:gridSpan w:val="3"/>
          </w:tcPr>
          <w:p w:rsidR="005364C9" w:rsidRPr="0052354C" w:rsidRDefault="005364C9" w:rsidP="00FB31E0">
            <w:pPr>
              <w:spacing w:after="0" w:line="240" w:lineRule="auto"/>
              <w:rPr>
                <w:rFonts w:eastAsia="Times New Roman" w:cs="Calibri"/>
                <w:b/>
                <w:lang w:val="es-CO" w:eastAsia="es-ES"/>
              </w:rPr>
            </w:pPr>
            <w:r w:rsidRPr="0052354C">
              <w:rPr>
                <w:rFonts w:eastAsia="Times New Roman" w:cs="Calibri"/>
                <w:b/>
                <w:lang w:val="es-CO" w:eastAsia="es-ES"/>
              </w:rPr>
              <w:t>Nombre Estudiante:</w:t>
            </w:r>
          </w:p>
        </w:tc>
      </w:tr>
    </w:tbl>
    <w:p w:rsidR="005364C9" w:rsidRPr="0052354C" w:rsidRDefault="005364C9" w:rsidP="005364C9">
      <w:pPr>
        <w:spacing w:after="0" w:line="240" w:lineRule="auto"/>
        <w:rPr>
          <w:rFonts w:eastAsia="Times New Roman" w:cs="Calibri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364C9" w:rsidRPr="0052354C" w:rsidTr="00FB31E0">
        <w:tc>
          <w:tcPr>
            <w:tcW w:w="10740" w:type="dxa"/>
            <w:shd w:val="clear" w:color="auto" w:fill="AEAAAA"/>
          </w:tcPr>
          <w:p w:rsidR="005364C9" w:rsidRPr="0052354C" w:rsidRDefault="005364C9" w:rsidP="00FB31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Indicadores de Desempeños a superar</w:t>
            </w:r>
          </w:p>
        </w:tc>
      </w:tr>
      <w:tr w:rsidR="005364C9" w:rsidRPr="0052354C" w:rsidTr="00FB31E0">
        <w:trPr>
          <w:trHeight w:val="888"/>
        </w:trPr>
        <w:tc>
          <w:tcPr>
            <w:tcW w:w="10740" w:type="dxa"/>
          </w:tcPr>
          <w:p w:rsidR="005364C9" w:rsidRPr="005364C9" w:rsidRDefault="005364C9" w:rsidP="00FB31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64C9">
              <w:rPr>
                <w:rFonts w:asciiTheme="minorHAnsi" w:hAnsiTheme="minorHAnsi" w:cstheme="minorHAnsi"/>
                <w:sz w:val="22"/>
                <w:szCs w:val="22"/>
              </w:rPr>
              <w:t xml:space="preserve">Identifica el uso de las WH </w:t>
            </w:r>
            <w:proofErr w:type="spellStart"/>
            <w:r w:rsidRPr="005364C9">
              <w:rPr>
                <w:rFonts w:asciiTheme="minorHAnsi" w:hAnsiTheme="minorHAnsi" w:cstheme="minorHAnsi"/>
                <w:sz w:val="22"/>
                <w:szCs w:val="22"/>
              </w:rPr>
              <w:t>questions</w:t>
            </w:r>
            <w:proofErr w:type="spellEnd"/>
            <w:r w:rsidRPr="005364C9">
              <w:rPr>
                <w:rFonts w:asciiTheme="minorHAnsi" w:hAnsiTheme="minorHAnsi" w:cstheme="minorHAnsi"/>
                <w:sz w:val="22"/>
                <w:szCs w:val="22"/>
              </w:rPr>
              <w:t xml:space="preserve"> para conseguir información específica.</w:t>
            </w:r>
          </w:p>
          <w:p w:rsidR="005364C9" w:rsidRPr="005364C9" w:rsidRDefault="005364C9" w:rsidP="00536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64C9">
              <w:rPr>
                <w:rFonts w:asciiTheme="minorHAnsi" w:hAnsiTheme="minorHAnsi" w:cstheme="minorHAnsi"/>
                <w:sz w:val="22"/>
                <w:szCs w:val="22"/>
              </w:rPr>
              <w:t>Reconoce el vocabulario y estructuras en ingles relacionadas con las actividades cotidianas y pasatiempos.</w:t>
            </w:r>
          </w:p>
          <w:p w:rsidR="005364C9" w:rsidRPr="005364C9" w:rsidRDefault="005364C9" w:rsidP="00536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64C9">
              <w:rPr>
                <w:rFonts w:asciiTheme="minorHAnsi" w:hAnsiTheme="minorHAnsi" w:cstheme="minorHAnsi"/>
                <w:sz w:val="22"/>
                <w:szCs w:val="22"/>
              </w:rPr>
              <w:t>Describe en inglés su rutina diaria y sus pasatiempos.</w:t>
            </w:r>
          </w:p>
          <w:p w:rsidR="005364C9" w:rsidRPr="005364C9" w:rsidRDefault="005364C9" w:rsidP="005364C9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5364C9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Reconoce el vocabulario y estructuras para describir en inglés cualidades de sus semejantes</w:t>
            </w:r>
          </w:p>
          <w:p w:rsidR="005364C9" w:rsidRPr="005364C9" w:rsidRDefault="005364C9" w:rsidP="005364C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364C9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Compara en inglés con cierto detalle las características físicas y de la personalidad de sus semejantes</w:t>
            </w:r>
          </w:p>
        </w:tc>
      </w:tr>
    </w:tbl>
    <w:p w:rsidR="005364C9" w:rsidRPr="0052354C" w:rsidRDefault="005364C9" w:rsidP="005364C9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364C9" w:rsidRPr="0052354C" w:rsidTr="00FB31E0">
        <w:tc>
          <w:tcPr>
            <w:tcW w:w="10740" w:type="dxa"/>
            <w:shd w:val="clear" w:color="auto" w:fill="AEAAAA"/>
          </w:tcPr>
          <w:p w:rsidR="005364C9" w:rsidRPr="0052354C" w:rsidRDefault="005364C9" w:rsidP="00FB31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2354C">
              <w:rPr>
                <w:rFonts w:cs="Calibri"/>
                <w:b/>
              </w:rPr>
              <w:t>Criterios de Evaluación</w:t>
            </w:r>
          </w:p>
        </w:tc>
      </w:tr>
      <w:tr w:rsidR="005364C9" w:rsidRPr="0052354C" w:rsidTr="00FB31E0">
        <w:trPr>
          <w:trHeight w:val="699"/>
        </w:trPr>
        <w:tc>
          <w:tcPr>
            <w:tcW w:w="10740" w:type="dxa"/>
          </w:tcPr>
          <w:p w:rsidR="005364C9" w:rsidRPr="0052354C" w:rsidRDefault="005364C9" w:rsidP="00FB31E0">
            <w:pPr>
              <w:spacing w:after="0" w:line="240" w:lineRule="auto"/>
              <w:jc w:val="both"/>
              <w:rPr>
                <w:rFonts w:cs="Calibri"/>
              </w:rPr>
            </w:pPr>
            <w:r w:rsidRPr="0052354C">
              <w:rPr>
                <w:rFonts w:cs="Calibri"/>
              </w:rPr>
              <w:t>Presentación del taller:  30%</w:t>
            </w:r>
          </w:p>
          <w:p w:rsidR="005364C9" w:rsidRPr="0052354C" w:rsidRDefault="005364C9" w:rsidP="00FB31E0">
            <w:pPr>
              <w:spacing w:after="0" w:line="240" w:lineRule="auto"/>
              <w:jc w:val="both"/>
              <w:rPr>
                <w:rFonts w:cs="Calibri"/>
              </w:rPr>
            </w:pPr>
            <w:r w:rsidRPr="0052354C">
              <w:rPr>
                <w:rFonts w:cs="Calibri"/>
              </w:rPr>
              <w:t>Sustentación escrita u oral:  70%</w:t>
            </w:r>
          </w:p>
        </w:tc>
      </w:tr>
    </w:tbl>
    <w:p w:rsidR="005364C9" w:rsidRPr="0052354C" w:rsidRDefault="005364C9" w:rsidP="005364C9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5364C9" w:rsidRPr="0052354C" w:rsidTr="00FB31E0">
        <w:tc>
          <w:tcPr>
            <w:tcW w:w="10740" w:type="dxa"/>
            <w:shd w:val="clear" w:color="auto" w:fill="AEAAAA"/>
          </w:tcPr>
          <w:p w:rsidR="005364C9" w:rsidRPr="0052354C" w:rsidRDefault="005364C9" w:rsidP="00FB31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ACTIVIDADES A REALIZAR</w:t>
            </w:r>
          </w:p>
        </w:tc>
      </w:tr>
      <w:tr w:rsidR="005364C9" w:rsidRPr="005364C9" w:rsidTr="00FB31E0">
        <w:trPr>
          <w:trHeight w:val="713"/>
        </w:trPr>
        <w:tc>
          <w:tcPr>
            <w:tcW w:w="10740" w:type="dxa"/>
          </w:tcPr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Lee con atención cada una de las preguntas y selecciona la respuesta correcta.</w:t>
            </w: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Default="005364C9" w:rsidP="005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expresión correcta para decir </w:t>
            </w:r>
            <w:r>
              <w:rPr>
                <w:rFonts w:cs="Calibri"/>
                <w:b/>
              </w:rPr>
              <w:t xml:space="preserve">YO TENGO  </w:t>
            </w:r>
            <w:r>
              <w:rPr>
                <w:rFonts w:cs="Calibri"/>
              </w:rPr>
              <w:t xml:space="preserve"> es:</w:t>
            </w: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Default="005364C9" w:rsidP="005364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proofErr w:type="spellStart"/>
            <w:r>
              <w:rPr>
                <w:rFonts w:cs="Calibri"/>
              </w:rPr>
              <w:t>like</w:t>
            </w:r>
            <w:proofErr w:type="spellEnd"/>
          </w:p>
          <w:p w:rsidR="005364C9" w:rsidRDefault="005364C9" w:rsidP="005364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What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this</w:t>
            </w:r>
            <w:proofErr w:type="spellEnd"/>
            <w:r>
              <w:rPr>
                <w:rFonts w:cs="Calibri"/>
              </w:rPr>
              <w:t>?</w:t>
            </w:r>
          </w:p>
          <w:p w:rsidR="005364C9" w:rsidRDefault="005364C9" w:rsidP="005364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 </w:t>
            </w:r>
            <w:proofErr w:type="spellStart"/>
            <w:r>
              <w:rPr>
                <w:rFonts w:cs="Calibri"/>
              </w:rPr>
              <w:t>have</w:t>
            </w:r>
            <w:proofErr w:type="spellEnd"/>
          </w:p>
          <w:p w:rsidR="005364C9" w:rsidRDefault="005364C9" w:rsidP="005364C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You</w:t>
            </w:r>
            <w:proofErr w:type="spellEnd"/>
            <w:r>
              <w:rPr>
                <w:rFonts w:cs="Calibri"/>
              </w:rPr>
              <w:t xml:space="preserve"> are </w:t>
            </w: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Default="005364C9" w:rsidP="005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I AM A PRETY GIRL </w:t>
            </w:r>
            <w:r>
              <w:rPr>
                <w:rFonts w:cs="Calibri"/>
              </w:rPr>
              <w:t>es la expresión utilizada para decir:</w:t>
            </w: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Default="005364C9" w:rsidP="005364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Yo tengo</w:t>
            </w:r>
          </w:p>
          <w:p w:rsidR="005364C9" w:rsidRDefault="005364C9" w:rsidP="005364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Yo soy una chica bonita </w:t>
            </w:r>
          </w:p>
          <w:p w:rsidR="005364C9" w:rsidRDefault="005364C9" w:rsidP="005364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Qué hora es</w:t>
            </w:r>
          </w:p>
          <w:p w:rsidR="005364C9" w:rsidRDefault="005364C9" w:rsidP="005364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Dónde estás</w:t>
            </w:r>
            <w:proofErr w:type="gramStart"/>
            <w:r>
              <w:rPr>
                <w:rFonts w:cs="Calibri"/>
              </w:rPr>
              <w:t>?</w:t>
            </w:r>
            <w:proofErr w:type="gramEnd"/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Calibri"/>
              </w:rPr>
            </w:pPr>
          </w:p>
          <w:p w:rsidR="005364C9" w:rsidRPr="00AD76A2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noProof/>
                <w:lang w:val="es-CO" w:eastAsia="es-CO"/>
              </w:rPr>
            </w:pPr>
          </w:p>
          <w:p w:rsidR="005364C9" w:rsidRDefault="005364C9" w:rsidP="005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forma correcta de preguntar </w:t>
            </w:r>
            <w:r>
              <w:rPr>
                <w:rFonts w:cs="Calibri"/>
                <w:b/>
              </w:rPr>
              <w:t>QUIÉN ES EL</w:t>
            </w:r>
            <w:proofErr w:type="gramStart"/>
            <w:r>
              <w:rPr>
                <w:rFonts w:cs="Calibri"/>
                <w:b/>
              </w:rPr>
              <w:t>?</w:t>
            </w:r>
            <w:proofErr w:type="gramEnd"/>
            <w:r>
              <w:rPr>
                <w:rFonts w:cs="Calibri"/>
                <w:b/>
              </w:rPr>
              <w:t xml:space="preserve">  </w:t>
            </w:r>
            <w:r>
              <w:rPr>
                <w:rFonts w:cs="Calibri"/>
              </w:rPr>
              <w:t>Es:</w:t>
            </w: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Default="005364C9" w:rsidP="005364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Who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she</w:t>
            </w:r>
            <w:proofErr w:type="spellEnd"/>
            <w:r>
              <w:rPr>
                <w:rFonts w:cs="Calibri"/>
              </w:rPr>
              <w:t>?</w:t>
            </w:r>
          </w:p>
          <w:p w:rsidR="005364C9" w:rsidRDefault="005364C9" w:rsidP="005364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Where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she</w:t>
            </w:r>
            <w:proofErr w:type="spellEnd"/>
            <w:r>
              <w:rPr>
                <w:rFonts w:cs="Calibri"/>
              </w:rPr>
              <w:t>?</w:t>
            </w:r>
          </w:p>
          <w:p w:rsidR="005364C9" w:rsidRDefault="005364C9" w:rsidP="005364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How</w:t>
            </w:r>
            <w:proofErr w:type="spellEnd"/>
            <w:r>
              <w:rPr>
                <w:rFonts w:cs="Calibri"/>
              </w:rPr>
              <w:t xml:space="preserve"> are </w:t>
            </w:r>
            <w:proofErr w:type="spellStart"/>
            <w:r>
              <w:rPr>
                <w:rFonts w:cs="Calibri"/>
              </w:rPr>
              <w:t>you</w:t>
            </w:r>
            <w:proofErr w:type="spellEnd"/>
            <w:r>
              <w:rPr>
                <w:rFonts w:cs="Calibri"/>
              </w:rPr>
              <w:t>?</w:t>
            </w:r>
          </w:p>
          <w:p w:rsidR="005364C9" w:rsidRDefault="005364C9" w:rsidP="005364C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Who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</w:t>
            </w:r>
            <w:proofErr w:type="spellEnd"/>
            <w:r>
              <w:rPr>
                <w:rFonts w:cs="Calibri"/>
              </w:rPr>
              <w:t xml:space="preserve"> he?</w:t>
            </w: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Default="005364C9" w:rsidP="005364C9">
            <w:pPr>
              <w:pStyle w:val="Prrafodelista"/>
              <w:numPr>
                <w:ilvl w:val="0"/>
                <w:numId w:val="1"/>
              </w:numPr>
              <w:spacing w:after="0"/>
            </w:pPr>
            <w:r>
              <w:t xml:space="preserve">Encierra el reloj que indica </w:t>
            </w:r>
            <w:r w:rsidRPr="005364C9">
              <w:rPr>
                <w:b/>
              </w:rPr>
              <w:t xml:space="preserve">IT´S TWELVE O´CLOCK </w:t>
            </w:r>
            <w:r>
              <w:t xml:space="preserve"> es:</w:t>
            </w:r>
          </w:p>
          <w:p w:rsidR="005364C9" w:rsidRDefault="005364C9" w:rsidP="005364C9">
            <w:pPr>
              <w:spacing w:after="0"/>
              <w:rPr>
                <w:noProof/>
                <w:lang w:eastAsia="es-CO"/>
              </w:rPr>
            </w:pPr>
          </w:p>
          <w:p w:rsidR="005364C9" w:rsidRDefault="005364C9" w:rsidP="005364C9">
            <w:pPr>
              <w:spacing w:after="0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243475D" wp14:editId="3A15809E">
                  <wp:extent cx="1041621" cy="1033670"/>
                  <wp:effectExtent l="0" t="0" r="635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58" r="15484" b="12394"/>
                          <a:stretch/>
                        </pic:blipFill>
                        <pic:spPr bwMode="auto">
                          <a:xfrm>
                            <a:off x="0" y="0"/>
                            <a:ext cx="1038471" cy="103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65F41253" wp14:editId="5F6FEDB1">
                  <wp:extent cx="1001864" cy="1017767"/>
                  <wp:effectExtent l="0" t="0" r="825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1" t="6329" r="9524" b="12533"/>
                          <a:stretch/>
                        </pic:blipFill>
                        <pic:spPr bwMode="auto">
                          <a:xfrm>
                            <a:off x="0" y="0"/>
                            <a:ext cx="1004208" cy="1020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val="es-CO" w:eastAsia="es-CO"/>
              </w:rPr>
              <w:drawing>
                <wp:inline distT="0" distB="0" distL="0" distR="0" wp14:anchorId="63FE7C96" wp14:editId="34FE65CD">
                  <wp:extent cx="1008469" cy="1025719"/>
                  <wp:effectExtent l="0" t="0" r="1270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1" t="3219" r="-1" b="27577"/>
                          <a:stretch/>
                        </pic:blipFill>
                        <pic:spPr bwMode="auto">
                          <a:xfrm>
                            <a:off x="0" y="0"/>
                            <a:ext cx="1011002" cy="10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Pr="00AE69F2" w:rsidRDefault="005364C9" w:rsidP="005364C9">
            <w:pPr>
              <w:pStyle w:val="Prrafodelista"/>
              <w:numPr>
                <w:ilvl w:val="0"/>
                <w:numId w:val="1"/>
              </w:numPr>
              <w:spacing w:after="0"/>
            </w:pPr>
            <w:r w:rsidRPr="00AE69F2">
              <w:t xml:space="preserve">La forma correcta del verbo  </w:t>
            </w:r>
            <w:r w:rsidRPr="005364C9">
              <w:rPr>
                <w:b/>
              </w:rPr>
              <w:t>TO BE es:</w:t>
            </w:r>
          </w:p>
          <w:p w:rsidR="005364C9" w:rsidRDefault="005364C9" w:rsidP="005364C9">
            <w:pPr>
              <w:spacing w:after="0"/>
            </w:pPr>
          </w:p>
          <w:p w:rsidR="005364C9" w:rsidRPr="00923C76" w:rsidRDefault="005364C9" w:rsidP="005364C9">
            <w:pPr>
              <w:pStyle w:val="Prrafodelista"/>
              <w:numPr>
                <w:ilvl w:val="0"/>
                <w:numId w:val="8"/>
              </w:numPr>
              <w:spacing w:after="0"/>
              <w:rPr>
                <w:lang w:val="en-US"/>
              </w:rPr>
            </w:pPr>
            <w:r w:rsidRPr="00923C76">
              <w:rPr>
                <w:lang w:val="en-US"/>
              </w:rPr>
              <w:t>I AM</w:t>
            </w:r>
          </w:p>
          <w:p w:rsidR="005364C9" w:rsidRPr="00923C76" w:rsidRDefault="005364C9" w:rsidP="005364C9">
            <w:pPr>
              <w:pStyle w:val="Prrafodelista"/>
              <w:numPr>
                <w:ilvl w:val="0"/>
                <w:numId w:val="8"/>
              </w:numPr>
              <w:spacing w:after="0"/>
              <w:rPr>
                <w:lang w:val="en-US"/>
              </w:rPr>
            </w:pPr>
            <w:r w:rsidRPr="00923C76">
              <w:rPr>
                <w:lang w:val="en-US"/>
              </w:rPr>
              <w:t>I ARE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8"/>
              </w:numPr>
              <w:spacing w:after="0"/>
              <w:rPr>
                <w:lang w:val="en-US"/>
              </w:rPr>
            </w:pPr>
            <w:r w:rsidRPr="00923C76">
              <w:rPr>
                <w:lang w:val="en-US"/>
              </w:rPr>
              <w:t>I HAVE</w:t>
            </w: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Pr="00E36F24" w:rsidRDefault="005364C9" w:rsidP="005364C9">
            <w:pPr>
              <w:pStyle w:val="Prrafodelista"/>
              <w:numPr>
                <w:ilvl w:val="0"/>
                <w:numId w:val="1"/>
              </w:numPr>
              <w:spacing w:after="0" w:line="240" w:lineRule="auto"/>
            </w:pPr>
            <w:r w:rsidRPr="00E36F24">
              <w:t xml:space="preserve">La </w:t>
            </w:r>
            <w:r>
              <w:t>expre</w:t>
            </w:r>
            <w:r w:rsidRPr="00E36F24">
              <w:t>si</w:t>
            </w:r>
            <w:r>
              <w:t>ó</w:t>
            </w:r>
            <w:r w:rsidRPr="00E36F24">
              <w:t>n que representa la imagen es</w:t>
            </w:r>
          </w:p>
          <w:p w:rsidR="005364C9" w:rsidRDefault="005364C9" w:rsidP="005364C9">
            <w:pPr>
              <w:spacing w:after="0" w:line="240" w:lineRule="auto"/>
            </w:pPr>
          </w:p>
          <w:p w:rsidR="005364C9" w:rsidRDefault="005364C9" w:rsidP="005364C9">
            <w:pPr>
              <w:spacing w:after="0" w:line="240" w:lineRule="auto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B68E29C" wp14:editId="51CA230F">
                  <wp:extent cx="970059" cy="818985"/>
                  <wp:effectExtent l="0" t="0" r="1905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62" r="13043" b="26344"/>
                          <a:stretch/>
                        </pic:blipFill>
                        <pic:spPr bwMode="auto">
                          <a:xfrm>
                            <a:off x="0" y="0"/>
                            <a:ext cx="968375" cy="81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64C9" w:rsidRPr="00923C76" w:rsidRDefault="005364C9" w:rsidP="005364C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923C76">
              <w:rPr>
                <w:lang w:val="en-US"/>
              </w:rPr>
              <w:t>I get up</w:t>
            </w:r>
          </w:p>
          <w:p w:rsidR="005364C9" w:rsidRPr="00923C76" w:rsidRDefault="005364C9" w:rsidP="005364C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923C76">
              <w:rPr>
                <w:lang w:val="en-US"/>
              </w:rPr>
              <w:t>I sleep</w:t>
            </w:r>
          </w:p>
          <w:p w:rsidR="005364C9" w:rsidRPr="00923C76" w:rsidRDefault="005364C9" w:rsidP="005364C9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923C76">
              <w:rPr>
                <w:lang w:val="en-US"/>
              </w:rPr>
              <w:t>I take a shower</w:t>
            </w: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  <w:p w:rsidR="005364C9" w:rsidRPr="005364C9" w:rsidRDefault="005364C9" w:rsidP="005364C9">
            <w:pPr>
              <w:pStyle w:val="Prrafodelista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 xml:space="preserve">La escritura correcta de </w:t>
            </w:r>
            <w:r w:rsidRPr="005364C9">
              <w:rPr>
                <w:b/>
              </w:rPr>
              <w:t>349</w:t>
            </w:r>
            <w:r>
              <w:t xml:space="preserve"> es:</w:t>
            </w:r>
          </w:p>
          <w:p w:rsidR="005364C9" w:rsidRDefault="005364C9" w:rsidP="005364C9">
            <w:pPr>
              <w:spacing w:after="0"/>
            </w:pPr>
          </w:p>
          <w:p w:rsidR="005364C9" w:rsidRPr="00923C76" w:rsidRDefault="005364C9" w:rsidP="005364C9">
            <w:pPr>
              <w:pStyle w:val="Prrafodelista"/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 w:rsidRPr="00923C76">
              <w:rPr>
                <w:lang w:val="en-US"/>
              </w:rPr>
              <w:t>Three four nine</w:t>
            </w:r>
          </w:p>
          <w:p w:rsidR="005364C9" w:rsidRPr="00923C76" w:rsidRDefault="005364C9" w:rsidP="005364C9">
            <w:pPr>
              <w:pStyle w:val="Prrafodelista"/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 w:rsidRPr="00923C76">
              <w:rPr>
                <w:lang w:val="en-US"/>
              </w:rPr>
              <w:t xml:space="preserve">Thirty </w:t>
            </w:r>
            <w:proofErr w:type="spellStart"/>
            <w:r w:rsidRPr="00923C76">
              <w:rPr>
                <w:lang w:val="en-US"/>
              </w:rPr>
              <w:t>fourty</w:t>
            </w:r>
            <w:proofErr w:type="spellEnd"/>
            <w:r w:rsidRPr="00923C76">
              <w:rPr>
                <w:lang w:val="en-US"/>
              </w:rPr>
              <w:t>-nine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0"/>
              </w:numPr>
              <w:spacing w:after="0"/>
              <w:rPr>
                <w:lang w:val="en-US"/>
              </w:rPr>
            </w:pPr>
            <w:r w:rsidRPr="00923C76">
              <w:rPr>
                <w:lang w:val="en-US"/>
              </w:rPr>
              <w:t xml:space="preserve">Three hundred and </w:t>
            </w:r>
            <w:proofErr w:type="spellStart"/>
            <w:r w:rsidRPr="00923C76">
              <w:rPr>
                <w:lang w:val="en-US"/>
              </w:rPr>
              <w:t>fourty</w:t>
            </w:r>
            <w:proofErr w:type="spellEnd"/>
            <w:r w:rsidRPr="00923C76">
              <w:rPr>
                <w:lang w:val="en-US"/>
              </w:rPr>
              <w:t xml:space="preserve"> nine</w:t>
            </w:r>
          </w:p>
          <w:p w:rsidR="005364C9" w:rsidRDefault="005364C9" w:rsidP="005364C9">
            <w:pPr>
              <w:spacing w:after="0"/>
              <w:rPr>
                <w:lang w:val="en-US"/>
              </w:rPr>
            </w:pPr>
          </w:p>
          <w:p w:rsidR="005364C9" w:rsidRDefault="005364C9" w:rsidP="005364C9">
            <w:pPr>
              <w:pStyle w:val="Prrafodelista"/>
              <w:numPr>
                <w:ilvl w:val="0"/>
                <w:numId w:val="1"/>
              </w:numPr>
              <w:spacing w:after="0" w:line="276" w:lineRule="auto"/>
            </w:pPr>
            <w:r>
              <w:t>Completa las siguientes descripciones:</w:t>
            </w:r>
          </w:p>
          <w:p w:rsidR="005364C9" w:rsidRDefault="005364C9" w:rsidP="005364C9">
            <w:pPr>
              <w:spacing w:after="0" w:line="276" w:lineRule="auto"/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4"/>
              <w:gridCol w:w="7310"/>
            </w:tblGrid>
            <w:tr w:rsidR="005364C9" w:rsidRPr="005364C9" w:rsidTr="00FB31E0">
              <w:trPr>
                <w:jc w:val="center"/>
              </w:trPr>
              <w:tc>
                <w:tcPr>
                  <w:tcW w:w="2994" w:type="dxa"/>
                </w:tcPr>
                <w:p w:rsidR="005364C9" w:rsidRDefault="005364C9" w:rsidP="005364C9">
                  <w:pPr>
                    <w:spacing w:line="276" w:lineRule="auto"/>
                  </w:pPr>
                  <w:r w:rsidRPr="0092087D">
                    <w:rPr>
                      <w:noProof/>
                      <w:lang w:val="es-CO" w:eastAsia="es-CO"/>
                    </w:rPr>
                    <w:drawing>
                      <wp:inline distT="0" distB="0" distL="0" distR="0" wp14:anchorId="608BBB77" wp14:editId="6BA3A03D">
                        <wp:extent cx="1507897" cy="1447800"/>
                        <wp:effectExtent l="0" t="0" r="0" b="0"/>
                        <wp:docPr id="2" name="Imagen 2" descr="D:\Desktop\santa elena 2018\2018_10_24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Desktop\santa elena 2018\2018_10_24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356" cy="14501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10" w:type="dxa"/>
                </w:tcPr>
                <w:p w:rsidR="005364C9" w:rsidRDefault="005364C9" w:rsidP="005364C9">
                  <w:pPr>
                    <w:spacing w:line="276" w:lineRule="auto"/>
                    <w:jc w:val="center"/>
                    <w:rPr>
                      <w:b/>
                      <w:lang w:val="en-US"/>
                    </w:rPr>
                  </w:pPr>
                  <w:r w:rsidRPr="0092087D">
                    <w:rPr>
                      <w:b/>
                      <w:lang w:val="en-US"/>
                    </w:rPr>
                    <w:t>OVAL     LONG    BLOND    BLACK    BIG</w:t>
                  </w:r>
                </w:p>
                <w:p w:rsidR="005364C9" w:rsidRDefault="005364C9" w:rsidP="005364C9">
                  <w:pPr>
                    <w:spacing w:line="276" w:lineRule="auto"/>
                    <w:jc w:val="both"/>
                    <w:rPr>
                      <w:lang w:val="en-US"/>
                    </w:rPr>
                  </w:pPr>
                </w:p>
                <w:p w:rsidR="005364C9" w:rsidRDefault="005364C9" w:rsidP="005364C9">
                  <w:pPr>
                    <w:spacing w:line="276" w:lineRule="auto"/>
                    <w:jc w:val="both"/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Her  face</w:t>
                  </w:r>
                  <w:proofErr w:type="gramEnd"/>
                  <w:r>
                    <w:rPr>
                      <w:lang w:val="en-US"/>
                    </w:rPr>
                    <w:t xml:space="preserve"> is ____________. </w:t>
                  </w:r>
                </w:p>
                <w:p w:rsidR="005364C9" w:rsidRDefault="005364C9" w:rsidP="005364C9">
                  <w:pPr>
                    <w:spacing w:line="276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has ________ and ____________ hair.</w:t>
                  </w:r>
                </w:p>
                <w:p w:rsidR="005364C9" w:rsidRPr="0092087D" w:rsidRDefault="005364C9" w:rsidP="005364C9">
                  <w:pPr>
                    <w:spacing w:line="276" w:lineRule="auto"/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has __________________ and eyes.</w:t>
                  </w:r>
                </w:p>
              </w:tc>
            </w:tr>
          </w:tbl>
          <w:p w:rsidR="005364C9" w:rsidRPr="005364C9" w:rsidRDefault="005364C9" w:rsidP="005364C9">
            <w:pPr>
              <w:spacing w:after="0" w:line="276" w:lineRule="auto"/>
              <w:rPr>
                <w:lang w:val="en-US"/>
              </w:rPr>
            </w:pPr>
          </w:p>
          <w:p w:rsidR="005364C9" w:rsidRDefault="005364C9" w:rsidP="005364C9">
            <w:pPr>
              <w:pStyle w:val="Prrafodelista"/>
              <w:numPr>
                <w:ilvl w:val="0"/>
                <w:numId w:val="1"/>
              </w:numPr>
              <w:spacing w:after="0" w:line="276" w:lineRule="auto"/>
            </w:pPr>
            <w:r>
              <w:t xml:space="preserve">Completa las siguientes preguntas </w:t>
            </w:r>
          </w:p>
          <w:p w:rsidR="005364C9" w:rsidRDefault="005364C9" w:rsidP="005364C9">
            <w:pPr>
              <w:spacing w:after="0" w:line="276" w:lineRule="auto"/>
            </w:pPr>
          </w:p>
          <w:p w:rsidR="005364C9" w:rsidRDefault="005364C9" w:rsidP="005364C9">
            <w:pPr>
              <w:pStyle w:val="Prrafodelista"/>
              <w:numPr>
                <w:ilvl w:val="0"/>
                <w:numId w:val="12"/>
              </w:numPr>
              <w:spacing w:after="0" w:line="276" w:lineRule="auto"/>
            </w:pPr>
            <w:r>
              <w:t xml:space="preserve">______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take</w:t>
            </w:r>
            <w:proofErr w:type="spellEnd"/>
            <w:r>
              <w:t xml:space="preserve"> a taxi?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2"/>
              </w:numPr>
              <w:spacing w:after="0" w:line="276" w:lineRule="auto"/>
            </w:pPr>
            <w:r>
              <w:t xml:space="preserve">______ he </w:t>
            </w:r>
            <w:proofErr w:type="spellStart"/>
            <w:r>
              <w:t>brush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teeth</w:t>
            </w:r>
            <w:proofErr w:type="spellEnd"/>
            <w:r>
              <w:t>?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2"/>
              </w:numPr>
              <w:spacing w:after="0" w:line="276" w:lineRule="auto"/>
            </w:pPr>
            <w:r>
              <w:t xml:space="preserve">______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eat</w:t>
            </w:r>
            <w:proofErr w:type="spellEnd"/>
            <w:r>
              <w:t xml:space="preserve"> a cake?</w:t>
            </w:r>
          </w:p>
          <w:p w:rsidR="005364C9" w:rsidRPr="005364C9" w:rsidRDefault="005364C9" w:rsidP="005364C9">
            <w:pPr>
              <w:spacing w:after="0" w:line="276" w:lineRule="auto"/>
              <w:rPr>
                <w:lang w:val="en-US"/>
              </w:rPr>
            </w:pPr>
          </w:p>
          <w:p w:rsidR="005364C9" w:rsidRPr="005364C9" w:rsidRDefault="005364C9" w:rsidP="005364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rPr>
                <w:b/>
                <w:i/>
                <w:lang w:val="en-US"/>
              </w:rPr>
            </w:pPr>
            <w:r w:rsidRPr="005364C9">
              <w:rPr>
                <w:b/>
                <w:i/>
                <w:lang w:val="en-US"/>
              </w:rPr>
              <w:t xml:space="preserve">Does this bus go to the airport? </w:t>
            </w:r>
            <w:r w:rsidRPr="005364C9">
              <w:rPr>
                <w:lang w:val="en-US"/>
              </w:rPr>
              <w:t xml:space="preserve">La </w:t>
            </w:r>
            <w:proofErr w:type="spellStart"/>
            <w:r w:rsidRPr="005364C9">
              <w:rPr>
                <w:lang w:val="en-US"/>
              </w:rPr>
              <w:t>respuesta</w:t>
            </w:r>
            <w:proofErr w:type="spellEnd"/>
            <w:r w:rsidRPr="005364C9">
              <w:rPr>
                <w:lang w:val="en-US"/>
              </w:rPr>
              <w:t xml:space="preserve"> </w:t>
            </w:r>
            <w:proofErr w:type="spellStart"/>
            <w:r w:rsidRPr="005364C9">
              <w:rPr>
                <w:lang w:val="en-US"/>
              </w:rPr>
              <w:t>correcta</w:t>
            </w:r>
            <w:proofErr w:type="spellEnd"/>
            <w:r w:rsidRPr="005364C9">
              <w:rPr>
                <w:lang w:val="en-US"/>
              </w:rPr>
              <w:t xml:space="preserve"> </w:t>
            </w:r>
            <w:proofErr w:type="spellStart"/>
            <w:r w:rsidRPr="005364C9">
              <w:rPr>
                <w:lang w:val="en-US"/>
              </w:rPr>
              <w:t>es</w:t>
            </w:r>
            <w:proofErr w:type="spellEnd"/>
            <w:r w:rsidRPr="005364C9">
              <w:rPr>
                <w:lang w:val="en-US"/>
              </w:rPr>
              <w:t>:</w:t>
            </w:r>
          </w:p>
          <w:p w:rsidR="005364C9" w:rsidRPr="00FD7698" w:rsidRDefault="005364C9" w:rsidP="005364C9">
            <w:pPr>
              <w:pStyle w:val="Prrafodelista"/>
              <w:spacing w:after="0" w:line="276" w:lineRule="auto"/>
              <w:rPr>
                <w:b/>
                <w:i/>
                <w:lang w:val="en-US"/>
              </w:rPr>
            </w:pPr>
          </w:p>
          <w:p w:rsidR="005364C9" w:rsidRDefault="005364C9" w:rsidP="005364C9">
            <w:pPr>
              <w:pStyle w:val="Prrafodelista"/>
              <w:numPr>
                <w:ilvl w:val="0"/>
                <w:numId w:val="1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Yes, she does. She goes to church on Sundays.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Yes, we do. We stay at home on Saturdays.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Yes, it does. It goes to the airport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3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Yes, it </w:t>
            </w:r>
            <w:proofErr w:type="gramStart"/>
            <w:r>
              <w:rPr>
                <w:lang w:val="en-US"/>
              </w:rPr>
              <w:t>do</w:t>
            </w:r>
            <w:proofErr w:type="gramEnd"/>
            <w:r>
              <w:rPr>
                <w:lang w:val="en-US"/>
              </w:rPr>
              <w:t>. It go to the airport</w:t>
            </w:r>
          </w:p>
          <w:p w:rsidR="005364C9" w:rsidRPr="005364C9" w:rsidRDefault="005364C9" w:rsidP="005364C9">
            <w:pPr>
              <w:spacing w:after="0" w:line="276" w:lineRule="auto"/>
              <w:rPr>
                <w:lang w:val="en-US"/>
              </w:rPr>
            </w:pPr>
          </w:p>
          <w:p w:rsidR="005364C9" w:rsidRPr="00FD7698" w:rsidRDefault="005364C9" w:rsidP="005364C9">
            <w:pPr>
              <w:pStyle w:val="Prrafodelista"/>
              <w:numPr>
                <w:ilvl w:val="0"/>
                <w:numId w:val="1"/>
              </w:numPr>
              <w:spacing w:after="0" w:line="276" w:lineRule="auto"/>
            </w:pPr>
            <w:r>
              <w:t xml:space="preserve">Selecciona la respuesta negativa correcta a la siguiente pregunta: </w:t>
            </w:r>
            <w:proofErr w:type="spellStart"/>
            <w:r>
              <w:rPr>
                <w:b/>
                <w:i/>
              </w:rPr>
              <w:t>Does</w:t>
            </w:r>
            <w:proofErr w:type="spellEnd"/>
            <w:r>
              <w:rPr>
                <w:b/>
                <w:i/>
              </w:rPr>
              <w:t xml:space="preserve"> Patricia </w:t>
            </w:r>
            <w:proofErr w:type="spellStart"/>
            <w:r>
              <w:rPr>
                <w:b/>
                <w:i/>
              </w:rPr>
              <w:t>wear</w:t>
            </w:r>
            <w:proofErr w:type="spellEnd"/>
            <w:r>
              <w:rPr>
                <w:b/>
                <w:i/>
              </w:rPr>
              <w:t xml:space="preserve"> short </w:t>
            </w:r>
            <w:proofErr w:type="spellStart"/>
            <w:r>
              <w:rPr>
                <w:b/>
                <w:i/>
              </w:rPr>
              <w:t>dresses</w:t>
            </w:r>
            <w:proofErr w:type="spellEnd"/>
            <w:r>
              <w:rPr>
                <w:b/>
                <w:i/>
              </w:rPr>
              <w:t>?</w:t>
            </w:r>
          </w:p>
          <w:p w:rsidR="005364C9" w:rsidRPr="003F33F1" w:rsidRDefault="005364C9" w:rsidP="005364C9">
            <w:pPr>
              <w:spacing w:after="0" w:line="276" w:lineRule="auto"/>
              <w:rPr>
                <w:lang w:val="es-MX"/>
              </w:rPr>
            </w:pPr>
          </w:p>
          <w:p w:rsidR="005364C9" w:rsidRPr="00FD7698" w:rsidRDefault="005364C9" w:rsidP="005364C9">
            <w:pPr>
              <w:pStyle w:val="Prrafodelista"/>
              <w:numPr>
                <w:ilvl w:val="0"/>
                <w:numId w:val="14"/>
              </w:numPr>
              <w:spacing w:after="0" w:line="276" w:lineRule="auto"/>
              <w:rPr>
                <w:lang w:val="en-US"/>
              </w:rPr>
            </w:pPr>
            <w:r w:rsidRPr="00FD7698">
              <w:rPr>
                <w:lang w:val="en-US"/>
              </w:rPr>
              <w:t>No, she doesn´t wear short dresses.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4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No, she don´t wear short dresses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4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No, she does wear short dresses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4"/>
              </w:numPr>
              <w:spacing w:after="0" w:line="276" w:lineRule="auto"/>
              <w:rPr>
                <w:lang w:val="en-US"/>
              </w:rPr>
            </w:pPr>
            <w:r>
              <w:rPr>
                <w:lang w:val="en-US"/>
              </w:rPr>
              <w:t>No, she do wear short dresses</w:t>
            </w:r>
          </w:p>
          <w:p w:rsidR="005364C9" w:rsidRPr="005364C9" w:rsidRDefault="005364C9" w:rsidP="005364C9">
            <w:pPr>
              <w:spacing w:after="0"/>
              <w:rPr>
                <w:lang w:val="en-US"/>
              </w:rPr>
            </w:pPr>
          </w:p>
          <w:p w:rsidR="005364C9" w:rsidRPr="005364C9" w:rsidRDefault="005364C9" w:rsidP="005364C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MX"/>
              </w:rPr>
            </w:pPr>
            <w:r w:rsidRPr="005364C9">
              <w:rPr>
                <w:lang w:val="es-MX"/>
              </w:rPr>
              <w:t xml:space="preserve">Selecciona la acción correcta para la </w:t>
            </w:r>
            <w:proofErr w:type="spellStart"/>
            <w:r w:rsidRPr="005364C9">
              <w:rPr>
                <w:lang w:val="es-MX"/>
              </w:rPr>
              <w:t>oracion</w:t>
            </w:r>
            <w:proofErr w:type="spellEnd"/>
            <w:r w:rsidRPr="005364C9">
              <w:rPr>
                <w:lang w:val="es-MX"/>
              </w:rPr>
              <w:t xml:space="preserve"> </w:t>
            </w:r>
            <w:r w:rsidRPr="005364C9">
              <w:rPr>
                <w:b/>
                <w:i/>
                <w:lang w:val="es-MX"/>
              </w:rPr>
              <w:t xml:space="preserve"> I ______ </w:t>
            </w:r>
            <w:proofErr w:type="spellStart"/>
            <w:r w:rsidRPr="005364C9">
              <w:rPr>
                <w:b/>
                <w:i/>
                <w:lang w:val="es-MX"/>
              </w:rPr>
              <w:t>to</w:t>
            </w:r>
            <w:proofErr w:type="spellEnd"/>
            <w:r w:rsidRPr="005364C9">
              <w:rPr>
                <w:b/>
                <w:i/>
                <w:lang w:val="es-MX"/>
              </w:rPr>
              <w:t xml:space="preserve"> </w:t>
            </w:r>
            <w:proofErr w:type="spellStart"/>
            <w:r w:rsidRPr="005364C9">
              <w:rPr>
                <w:b/>
                <w:i/>
                <w:lang w:val="es-MX"/>
              </w:rPr>
              <w:t>school</w:t>
            </w:r>
            <w:proofErr w:type="spellEnd"/>
            <w:r w:rsidRPr="005364C9">
              <w:rPr>
                <w:b/>
                <w:i/>
                <w:lang w:val="es-MX"/>
              </w:rPr>
              <w:t xml:space="preserve"> </w:t>
            </w:r>
            <w:proofErr w:type="spellStart"/>
            <w:r w:rsidRPr="005364C9">
              <w:rPr>
                <w:b/>
                <w:i/>
                <w:lang w:val="es-MX"/>
              </w:rPr>
              <w:t>every</w:t>
            </w:r>
            <w:proofErr w:type="spellEnd"/>
            <w:r w:rsidRPr="005364C9">
              <w:rPr>
                <w:b/>
                <w:i/>
                <w:lang w:val="es-MX"/>
              </w:rPr>
              <w:t xml:space="preserve"> </w:t>
            </w:r>
            <w:proofErr w:type="spellStart"/>
            <w:r w:rsidRPr="005364C9">
              <w:rPr>
                <w:b/>
                <w:i/>
                <w:lang w:val="es-MX"/>
              </w:rPr>
              <w:t>day</w:t>
            </w:r>
            <w:proofErr w:type="spellEnd"/>
          </w:p>
          <w:p w:rsidR="005364C9" w:rsidRDefault="005364C9" w:rsidP="0053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MX"/>
              </w:rPr>
            </w:pPr>
          </w:p>
          <w:p w:rsidR="005364C9" w:rsidRDefault="005364C9" w:rsidP="005364C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MX"/>
              </w:rPr>
            </w:pPr>
            <w:proofErr w:type="spellStart"/>
            <w:r>
              <w:rPr>
                <w:lang w:val="es-MX"/>
              </w:rPr>
              <w:t>Go</w:t>
            </w:r>
            <w:proofErr w:type="spellEnd"/>
          </w:p>
          <w:p w:rsidR="005364C9" w:rsidRDefault="005364C9" w:rsidP="005364C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MX"/>
              </w:rPr>
            </w:pPr>
            <w:proofErr w:type="spellStart"/>
            <w:r>
              <w:rPr>
                <w:lang w:val="es-MX"/>
              </w:rPr>
              <w:t>Talk</w:t>
            </w:r>
            <w:proofErr w:type="spellEnd"/>
          </w:p>
          <w:p w:rsidR="005364C9" w:rsidRDefault="005364C9" w:rsidP="005364C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Begin </w:t>
            </w:r>
          </w:p>
          <w:p w:rsidR="005364C9" w:rsidRPr="00BC65ED" w:rsidRDefault="005364C9" w:rsidP="005364C9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MX"/>
              </w:rPr>
            </w:pPr>
            <w:proofErr w:type="spellStart"/>
            <w:r>
              <w:rPr>
                <w:lang w:val="es-MX"/>
              </w:rPr>
              <w:t>Wait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for</w:t>
            </w:r>
            <w:proofErr w:type="spellEnd"/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:rsid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:rsidR="005364C9" w:rsidRPr="005364C9" w:rsidRDefault="005364C9" w:rsidP="005364C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5364C9">
              <w:rPr>
                <w:lang w:val="en-US"/>
              </w:rPr>
              <w:t>Completa</w:t>
            </w:r>
            <w:proofErr w:type="spellEnd"/>
            <w:r w:rsidRPr="005364C9">
              <w:rPr>
                <w:lang w:val="en-US"/>
              </w:rPr>
              <w:t xml:space="preserve"> </w:t>
            </w:r>
            <w:r w:rsidRPr="005364C9">
              <w:rPr>
                <w:b/>
                <w:i/>
                <w:lang w:val="en-US"/>
              </w:rPr>
              <w:t>I must save nature, ______________</w:t>
            </w:r>
          </w:p>
          <w:p w:rsidR="005364C9" w:rsidRPr="005364C9" w:rsidRDefault="005364C9" w:rsidP="0053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</w:p>
          <w:p w:rsidR="005364C9" w:rsidRDefault="005364C9" w:rsidP="005364C9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I </w:t>
            </w:r>
            <w:proofErr w:type="spellStart"/>
            <w:r>
              <w:t>take</w:t>
            </w:r>
            <w:proofErr w:type="spellEnd"/>
            <w:r>
              <w:t xml:space="preserve"> short </w:t>
            </w:r>
            <w:proofErr w:type="spellStart"/>
            <w:r>
              <w:t>showers</w:t>
            </w:r>
            <w:proofErr w:type="spellEnd"/>
          </w:p>
          <w:p w:rsidR="005364C9" w:rsidRDefault="005364C9" w:rsidP="005364C9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Use car </w:t>
            </w:r>
            <w:proofErr w:type="spellStart"/>
            <w:r>
              <w:t>constantly</w:t>
            </w:r>
            <w:proofErr w:type="spellEnd"/>
          </w:p>
          <w:p w:rsidR="005364C9" w:rsidRDefault="005364C9" w:rsidP="005364C9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Burn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trees</w:t>
            </w:r>
            <w:proofErr w:type="spellEnd"/>
          </w:p>
          <w:p w:rsidR="005364C9" w:rsidRDefault="005364C9" w:rsidP="005364C9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Cut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trees</w:t>
            </w:r>
            <w:proofErr w:type="spellEnd"/>
          </w:p>
          <w:p w:rsidR="005364C9" w:rsidRDefault="005364C9" w:rsidP="005364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364C9" w:rsidRDefault="005364C9" w:rsidP="005364C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s-MX"/>
              </w:rPr>
            </w:pPr>
            <w:r w:rsidRPr="00AA46E4">
              <w:rPr>
                <w:lang w:val="es-MX"/>
              </w:rPr>
              <w:t xml:space="preserve">Complete la respuesta   </w:t>
            </w:r>
          </w:p>
          <w:p w:rsidR="005364C9" w:rsidRPr="00F64052" w:rsidRDefault="005364C9" w:rsidP="005364C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 w:rsidRPr="00F64052">
              <w:rPr>
                <w:b/>
                <w:i/>
                <w:lang w:val="en-US"/>
              </w:rPr>
              <w:t>I have a toothache. What should I do?</w:t>
            </w:r>
          </w:p>
          <w:p w:rsidR="005364C9" w:rsidRDefault="005364C9" w:rsidP="005364C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You</w:t>
            </w:r>
            <w:proofErr w:type="spellEnd"/>
            <w:r>
              <w:rPr>
                <w:b/>
                <w:i/>
              </w:rPr>
              <w:t xml:space="preserve"> _________ </w:t>
            </w:r>
            <w:proofErr w:type="spellStart"/>
            <w:r>
              <w:rPr>
                <w:b/>
                <w:i/>
              </w:rPr>
              <w:t>go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dentist</w:t>
            </w:r>
            <w:proofErr w:type="spellEnd"/>
          </w:p>
          <w:p w:rsidR="005364C9" w:rsidRPr="00AA46E4" w:rsidRDefault="005364C9" w:rsidP="005364C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</w:rPr>
            </w:pPr>
          </w:p>
          <w:p w:rsidR="005364C9" w:rsidRDefault="005364C9" w:rsidP="005364C9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Should</w:t>
            </w:r>
            <w:proofErr w:type="spellEnd"/>
          </w:p>
          <w:p w:rsidR="005364C9" w:rsidRDefault="005364C9" w:rsidP="005364C9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Shouldn´t</w:t>
            </w:r>
            <w:proofErr w:type="spellEnd"/>
          </w:p>
          <w:p w:rsidR="005364C9" w:rsidRDefault="005364C9" w:rsidP="005364C9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Can</w:t>
            </w:r>
          </w:p>
          <w:p w:rsidR="005364C9" w:rsidRDefault="005364C9" w:rsidP="005364C9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>
              <w:t>Must</w:t>
            </w:r>
            <w:proofErr w:type="spellEnd"/>
          </w:p>
          <w:p w:rsidR="005364C9" w:rsidRDefault="005364C9" w:rsidP="005364C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5364C9" w:rsidRPr="005364C9" w:rsidRDefault="005364C9" w:rsidP="00FB3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</w:tc>
      </w:tr>
    </w:tbl>
    <w:p w:rsidR="005364C9" w:rsidRPr="005364C9" w:rsidRDefault="005364C9" w:rsidP="005364C9">
      <w:pPr>
        <w:spacing w:after="0" w:line="240" w:lineRule="auto"/>
        <w:rPr>
          <w:rFonts w:cs="Calibri"/>
          <w:lang w:val="en-US"/>
        </w:rPr>
      </w:pPr>
    </w:p>
    <w:p w:rsidR="00A86AE9" w:rsidRPr="005364C9" w:rsidRDefault="00A86AE9" w:rsidP="005364C9">
      <w:pPr>
        <w:rPr>
          <w:lang w:val="en-US"/>
        </w:rPr>
      </w:pPr>
    </w:p>
    <w:sectPr w:rsidR="00A86AE9" w:rsidRPr="005364C9" w:rsidSect="005364C9">
      <w:headerReference w:type="default" r:id="rId13"/>
      <w:footerReference w:type="default" r:id="rId14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13" w:rsidRDefault="00B67713" w:rsidP="005364C9">
      <w:pPr>
        <w:spacing w:after="0" w:line="240" w:lineRule="auto"/>
      </w:pPr>
      <w:r>
        <w:separator/>
      </w:r>
    </w:p>
  </w:endnote>
  <w:endnote w:type="continuationSeparator" w:id="0">
    <w:p w:rsidR="00B67713" w:rsidRDefault="00B67713" w:rsidP="0053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EA" w:rsidRPr="003507CB" w:rsidRDefault="005364C9" w:rsidP="003507CB">
    <w:pPr>
      <w:tabs>
        <w:tab w:val="center" w:pos="4681"/>
        <w:tab w:val="left" w:pos="8100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116205</wp:posOffset>
              </wp:positionH>
              <wp:positionV relativeFrom="paragraph">
                <wp:posOffset>87630</wp:posOffset>
              </wp:positionV>
              <wp:extent cx="6448425" cy="38100"/>
              <wp:effectExtent l="38100" t="38100" r="66675" b="95250"/>
              <wp:wrapNone/>
              <wp:docPr id="45" name="Conector recto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48425" cy="3810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prstDash val="sysDash"/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C72ED60" id="Conector recto 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15pt,6.9pt" to="51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rxhAIAABUFAAAOAAAAZHJzL2Uyb0RvYy54bWysVN9v0zAQfkfif7Dy3iXpsq6N1k4oaXkZ&#10;ULEBz67tNBaObdlu0wrxv3PntGUDISFEH1Kf79d3d9/57v7QKbIXzkuj50l+lSVEaGa41Nt58ulp&#10;NZomxAeqOVVGi3lyFD65X7x+ddfbUoxNaxQXjkAQ7cvezpM2BFumqWet6Ki/MlZoUDbGdTSA6LYp&#10;d7SH6J1Kx1k2SXvjuHWGCe/hth6UySLGbxrBwoem8SIQNU8AW4hfF78b/KaLO1puHbWtZCcY9B9Q&#10;dFRqSHoJVdNAyc7J30J1kjnjTROumOlS0zSSiVgDVJNnv1Tz2FIrYi3QHG8vbfL/Lyx7v187Ivk8&#10;KW4SomkHM6pgUiwYRxz+EVBAl3rrSzCu9NphneygH+2DYV890aZqqd6KiPbpaCFCjh7pCxcUvIVc&#10;m/6d4WBDd8HElh0a15FGSfsZHTE4tIUc4oyOlxmJQyAMLidFMS3GgJWB7nqaZ3GGKS0xDDpb58Nb&#10;YTqCh3mipMYW0pLuH3xAWD9N8FqblVQq0kBp0gOE8S3EJFRtgdAsuOjsjZIcDdHFu+2mUo7sKZIq&#10;/mK9oHluhvlr6tvBzh89CgPhnNlpHnO2gvLl6RyoVMMZMCqNqUSkMABHweyCcI8t78lG7dxHikPD&#10;7AnhEkuFfRgE4PdN1IDKmfBFhjYOB5v5pwLwnirb0gHu9e1sNjtXNdQbW3fBEKUX8GBCJ6A4q0j+&#10;b7Nstpwup8WoGE+WoyKr69GbVVWMJqv89qa+rquqzr8jprwoW8m50Njk8yLmxd8R/fQkDCt0WcXL&#10;ZNOX0QfkB2gptPkMOpIV+TkwfWP4ce3OJIbdi8andwKX+7kM5+ev2eIHAAAA//8DAFBLAwQUAAYA&#10;CAAAACEAxK9tTtoAAAAJAQAADwAAAGRycy9kb3ducmV2LnhtbExPy07DMBC8I/EP1iJxo04TgUyI&#10;UyHUnuDSx4WbGy9xRLyOYqcNf8/mBKed0YxmZ6rN7HtxwTF2gTSsVxkIpCbYjloNp+PuQYGIyZA1&#10;fSDU8IMRNvXtTWVKG660x8shtYJDKJZGg0tpKKWMjUNv4ioMSKx9hdGbxHRspR3NlcN9L/Mse5Le&#10;dMQfnBnwzWHzfZi8hm3+7j6O60ll+d6c3KA+3Xb3qPX93fz6AiLhnP7MsNTn6lBzp3OYyEbRM1cF&#10;O/kWvGDRs2JBZ0bPCmRdyf8L6l8AAAD//wMAUEsBAi0AFAAGAAgAAAAhALaDOJL+AAAA4QEAABMA&#10;AAAAAAAAAAAAAAAAAAAAAFtDb250ZW50X1R5cGVzXS54bWxQSwECLQAUAAYACAAAACEAOP0h/9YA&#10;AACUAQAACwAAAAAAAAAAAAAAAAAvAQAAX3JlbHMvLnJlbHNQSwECLQAUAAYACAAAACEA3rUK8YQC&#10;AAAVBQAADgAAAAAAAAAAAAAAAAAuAgAAZHJzL2Uyb0RvYy54bWxQSwECLQAUAAYACAAAACEAxK9t&#10;TtoAAAAJAQAADwAAAAAAAAAAAAAAAADeBAAAZHJzL2Rvd25yZXYueG1sUEsFBgAAAAAEAAQA8wAA&#10;AOUFAAAAAA==&#10;" strokeweight="1pt">
              <v:stroke dashstyle="3 1"/>
              <v:shadow on="t" color="black" opacity="24903f" origin=",.5" offset="0,.55556mm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6" name="Conector recto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4EF06BE" id="Conector recto 4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IA2QEAAKUDAAAOAAAAZHJzL2Uyb0RvYy54bWysU8tu2zAQvBfoPxC813KcIE0FyznYSC9B&#10;ayDpB2woSiLKF3ZZS/77LulHnPYWxAeay+XO7gxHy/vJWbHTSCb4Rl7N5lJor0JrfN/IX88PX+6k&#10;oAS+BRu8buRek7xfff60HGOtF2EIttUoGMRTPcZGDinFuqpIDdoBzULUnpNdQAeJQ+yrFmFkdGer&#10;xXx+W40B24hBaSI+3RySclXwu06r9LPrSCdhG8mzpbJiWV/yWq2WUPcIcTDqOAa8YwoHxnPTM9QG&#10;Eog/aP6DckZhoNClmQquCl1nlC4cmM3V/B82TwNEXbiwOBTPMtHHwaofuy0K0zby5lYKD47faM0v&#10;pVJAgflPcIJVGiPVfHntt5h5qsk/xcegfhPnqjfJHFA8XJs6dPk6ExVTUX1/Vl1PSSg+vP62uLme&#10;8+OoU66C+lQYkdJ3HZzIm0Za47MgUMPukVJuDfXpSj724cFYWx7VejGyIxdf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CWC&#10;0gD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7" name="Conector rec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7B0ABC6" id="Conector recto 4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Gi2QEAAKUDAAAOAAAAZHJzL2Uyb0RvYy54bWysU8tu2zAQvBfoPxC813KcoEkFyznYSC9B&#10;ayDpB2woSiLKF3ZZS/77LulHnPYWxAeay+XO7gxHy/vJWbHTSCb4Rl7N5lJor0JrfN/IX88PX+6k&#10;oAS+BRu8buRek7xfff60HGOtF2EIttUoGMRTPcZGDinFuqpIDdoBzULUnpNdQAeJQ+yrFmFkdGer&#10;xXz+tRoDthGD0kR8ujkk5argd51W6WfXkU7CNpJnS2XFsr7ktVotoe4R4mDUcQx4xxQOjOemZ6gN&#10;JBB/0PwH5YzCQKFLMxVcFbrOKF04MJur+T9sngaIunBhcSieZaKPg1U/dlsUpm3kza0UHhy/0Zpf&#10;SqWAAvOf4ASrNEaq+fLabzHzVJN/io9B/SbOVW+SOaB4uDZ16PJ1Jiqmovr+rLqeklB8eP1tcXM9&#10;58dRp1wF9akwIqXvOjiRN420xmdBoIbdI6XcGurTlXzsw4Oxtjyq9WJkRy5uCzSwtzoLibu4yGzJ&#10;91KA7dm0KmGBpGBNm8szEO1pbVHsgH3DdmvD+MzzSmGBEieYRPllZXiEN6V5ng3QcChmoBwcjOZM&#10;Yrdb4xp5d1lvfe6pi1+PvF5VzLuX0O63eJKavVDaHn2bzXYZ8/7y61r9BQ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Iq2&#10;QaL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9048749</wp:posOffset>
              </wp:positionV>
              <wp:extent cx="3924300" cy="0"/>
              <wp:effectExtent l="0" t="0" r="19050" b="19050"/>
              <wp:wrapNone/>
              <wp:docPr id="48" name="Conector rect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A6945D0" id="Conector recto 4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in,712.5pt" to="453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Rt2QEAAKUDAAAOAAAAZHJzL2Uyb0RvYy54bWysU8tu2zAQvBfoPxC811KcoE0FyznYSC9B&#10;ayDpB2woSiLKF3ZZS/77LulHnfZW1Aea5HJnd2ZHq4fZWbHXSCb4Vt4saim0V6Ezfmjl95fHD/dS&#10;UALfgQ1et/KgST6s379bTbHRyzAG22kUDOKpmWIrx5RiU1WkRu2AFiFqz8E+oIPERxyqDmFidGer&#10;ZV1/rKaAXcSgNBHfbo9BuS74fa9V+tb3pJOwreTeUlmxrK95rdYraAaEOBp1agP+oQsHxnPRC9QW&#10;EoifaP6CckZhoNCnhQquCn1vlC4cmM1N/Qeb5xGiLlxYHIoXmej/waqv+x0K07XyjiflwfGMNjwp&#10;lQIKzH+CA6zSFKnhxxu/w8xTzf45PgX1gzhWvQnmA8Xjs7lHl58zUTEX1Q8X1fWchOLL28/Lu9ua&#10;h6POsQqac2JESl90cCJvWmmNz4JAA/snSrk0NOcn+dqHR2NtGar1YmJHLj8VaGBv9RYSV3GR2ZIf&#10;pAA7sGlVwgJJwZoup2cgOtDGotgD+4bt1oXphfuVwgIlDjCJ8svKcAtvUnM/W6DxmMxA+XA0mjOJ&#10;3W6Na+X9db71uaYufj3x+q1i3r2G7rDDs9TshVL25Ntstusz76+/rvUvAAAA//8DAFBLAwQUAAYA&#10;CAAAACEAPpTMwt4AAAANAQAADwAAAGRycy9kb3ducmV2LnhtbExPy07DMBC8I/EP1iJxow4JjdIQ&#10;p0I8DnAqBani5sTbJCJeR7bbhr9nOSC4zeyMZmeq9WxHcUQfBkcKrhcJCKTWmYE6Be9vT1cFiBA1&#10;GT06QgVfGGBdn59VujTuRK943MZOcAiFUivoY5xKKUPbo9Vh4SYk1vbOWx2Z+k4ar08cbkeZJkku&#10;rR6IP/R6wvse28/twSrIMrub7Dw/vuyzTZN7t3zInz+UuryY725BRJzjnxl+6nN1qLlT4w5kghgV&#10;pEXBWyILN+mSEVtWSc6g+T3JupL/V9TfAAAA//8DAFBLAQItABQABgAIAAAAIQC2gziS/gAAAOEB&#10;AAATAAAAAAAAAAAAAAAAAAAAAABbQ29udGVudF9UeXBlc10ueG1sUEsBAi0AFAAGAAgAAAAhADj9&#10;If/WAAAAlAEAAAsAAAAAAAAAAAAAAAAALwEAAF9yZWxzLy5yZWxzUEsBAi0AFAAGAAgAAAAhAPqD&#10;lG3ZAQAApQMAAA4AAAAAAAAAAAAAAAAALgIAAGRycy9lMm9Eb2MueG1sUEsBAi0AFAAGAAgAAAAh&#10;AD6UzMLeAAAADQEAAA8AAAAAAAAAAAAAAAAAMwQAAGRycy9kb3ducmV2LnhtbFBLBQYAAAAABAAE&#10;APMAAAA+BQAAAAA=&#10;" strokecolor="windowText" strokeweight="1pt">
              <v:stroke dashstyle="3 1" joinstyle="miter"/>
              <o:lock v:ext="edit" shapetype="f"/>
            </v:line>
          </w:pict>
        </mc:Fallback>
      </mc:AlternateContent>
    </w:r>
  </w:p>
  <w:p w:rsidR="007C7DEA" w:rsidRPr="003507CB" w:rsidRDefault="006233C9" w:rsidP="003507CB">
    <w:pPr>
      <w:tabs>
        <w:tab w:val="center" w:pos="4681"/>
        <w:tab w:val="left" w:pos="8100"/>
      </w:tabs>
      <w:spacing w:after="0" w:line="240" w:lineRule="auto"/>
      <w:jc w:val="center"/>
    </w:pPr>
    <w:r w:rsidRPr="003507CB">
      <w:rPr>
        <w:rFonts w:ascii="Times New Roman" w:eastAsia="Times New Roman" w:hAnsi="Times New Roman"/>
        <w:noProof/>
        <w:sz w:val="24"/>
        <w:szCs w:val="24"/>
        <w:lang w:val="es-CO" w:eastAsia="es-CO"/>
      </w:rPr>
      <w:t xml:space="preserve">Corregimiento Santa Elena – Kilómetro 15 – Telefax: 5381304 - </w:t>
    </w:r>
    <w:r w:rsidRPr="003507CB">
      <w:rPr>
        <w:rFonts w:ascii="Times New Roman" w:eastAsia="Times New Roman" w:hAnsi="Times New Roman"/>
        <w:noProof/>
        <w:sz w:val="24"/>
        <w:szCs w:val="24"/>
        <w:lang w:val="pt-BR" w:eastAsia="es-CO"/>
      </w:rPr>
      <w:t xml:space="preserve">E-mail: </w:t>
    </w:r>
    <w:hyperlink r:id="rId1" w:history="1">
      <w:r w:rsidRPr="003507CB">
        <w:rPr>
          <w:rFonts w:ascii="Times New Roman" w:eastAsia="Times New Roman" w:hAnsi="Times New Roman"/>
          <w:noProof/>
          <w:color w:val="0000FF"/>
          <w:sz w:val="24"/>
          <w:szCs w:val="24"/>
          <w:u w:val="single"/>
          <w:lang w:val="pt-BR" w:eastAsia="es-CO"/>
        </w:rPr>
        <w:t>ie.santaelena@medellin.gov.co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13" w:rsidRDefault="00B67713" w:rsidP="005364C9">
      <w:pPr>
        <w:spacing w:after="0" w:line="240" w:lineRule="auto"/>
      </w:pPr>
      <w:r>
        <w:separator/>
      </w:r>
    </w:p>
  </w:footnote>
  <w:footnote w:type="continuationSeparator" w:id="0">
    <w:p w:rsidR="00B67713" w:rsidRDefault="00B67713" w:rsidP="0053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088"/>
      <w:gridCol w:w="2268"/>
    </w:tblGrid>
    <w:tr w:rsidR="007C7DEA" w:rsidRPr="00C274B1" w:rsidTr="0088587A">
      <w:trPr>
        <w:cantSplit/>
        <w:trHeight w:val="420"/>
      </w:trPr>
      <w:tc>
        <w:tcPr>
          <w:tcW w:w="1346" w:type="dxa"/>
          <w:vMerge w:val="restart"/>
          <w:vAlign w:val="center"/>
        </w:tcPr>
        <w:p w:rsidR="007C7DEA" w:rsidRPr="00C274B1" w:rsidRDefault="005364C9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832485" cy="832485"/>
                <wp:effectExtent l="0" t="0" r="0" b="0"/>
                <wp:wrapNone/>
                <wp:docPr id="7" name="Imagen 7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7C7DEA" w:rsidRPr="00C274B1" w:rsidRDefault="006233C9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8"/>
              <w:szCs w:val="20"/>
            </w:rPr>
            <w:t>INSTITUCION EDUCATIVA SANTA ELENA</w:t>
          </w:r>
        </w:p>
      </w:tc>
      <w:tc>
        <w:tcPr>
          <w:tcW w:w="2268" w:type="dxa"/>
          <w:vMerge w:val="restart"/>
          <w:vAlign w:val="center"/>
        </w:tcPr>
        <w:p w:rsidR="007C7DEA" w:rsidRPr="00C274B1" w:rsidRDefault="00B67713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4"/>
              <w:szCs w:val="18"/>
            </w:rPr>
          </w:pPr>
        </w:p>
        <w:p w:rsidR="007C7DEA" w:rsidRPr="00C274B1" w:rsidRDefault="006233C9" w:rsidP="003507CB">
          <w:pPr>
            <w:widowControl w:val="0"/>
            <w:autoSpaceDE w:val="0"/>
            <w:autoSpaceDN w:val="0"/>
            <w:spacing w:after="0" w:line="360" w:lineRule="auto"/>
            <w:rPr>
              <w:rFonts w:eastAsia="Verdana" w:cs="Calibri"/>
              <w:color w:val="000000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Código: </w:t>
          </w:r>
          <w:r w:rsidRPr="00AA3FB4">
            <w:rPr>
              <w:rFonts w:ascii="Verdana" w:eastAsia="Verdana" w:hAnsi="Verdana" w:cs="Verdana"/>
              <w:bCs/>
              <w:sz w:val="18"/>
              <w:szCs w:val="18"/>
            </w:rPr>
            <w:t>FR-GAP-28</w:t>
          </w:r>
        </w:p>
        <w:p w:rsidR="007C7DEA" w:rsidRPr="00C274B1" w:rsidRDefault="006233C9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Versión:  </w:t>
          </w:r>
          <w:r>
            <w:rPr>
              <w:rFonts w:ascii="Verdana" w:eastAsia="Verdana" w:hAnsi="Verdana" w:cs="Verdana"/>
              <w:bCs/>
              <w:sz w:val="18"/>
              <w:szCs w:val="18"/>
            </w:rPr>
            <w:t>1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</w:t>
          </w:r>
        </w:p>
        <w:p w:rsidR="007C7DEA" w:rsidRPr="00C274B1" w:rsidRDefault="006233C9" w:rsidP="003507CB">
          <w:pPr>
            <w:widowControl w:val="0"/>
            <w:autoSpaceDE w:val="0"/>
            <w:autoSpaceDN w:val="0"/>
            <w:spacing w:after="0" w:line="360" w:lineRule="auto"/>
            <w:rPr>
              <w:rFonts w:ascii="Verdana" w:eastAsia="Verdana" w:hAnsi="Verdana" w:cs="Verdana"/>
              <w:bCs/>
              <w:sz w:val="2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>Hoja: 1 de  1</w:t>
          </w:r>
        </w:p>
        <w:p w:rsidR="007C7DEA" w:rsidRPr="00C274B1" w:rsidRDefault="006233C9" w:rsidP="003507CB">
          <w:pPr>
            <w:widowControl w:val="0"/>
            <w:autoSpaceDE w:val="0"/>
            <w:autoSpaceDN w:val="0"/>
            <w:spacing w:after="0" w:line="240" w:lineRule="auto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Verdana" w:eastAsia="Verdana" w:hAnsi="Verdana" w:cs="Verdana"/>
              <w:bCs/>
              <w:sz w:val="18"/>
              <w:szCs w:val="16"/>
            </w:rPr>
            <w:t xml:space="preserve">Fecha: </w:t>
          </w:r>
          <w:r>
            <w:rPr>
              <w:rFonts w:ascii="Verdana" w:eastAsia="Verdana" w:hAnsi="Verdana" w:cs="Verdana"/>
              <w:bCs/>
              <w:sz w:val="18"/>
              <w:szCs w:val="16"/>
            </w:rPr>
            <w:t>Abril</w:t>
          </w:r>
          <w:r w:rsidRPr="00C274B1">
            <w:rPr>
              <w:rFonts w:ascii="Verdana" w:eastAsia="Verdana" w:hAnsi="Verdana" w:cs="Verdana"/>
              <w:bCs/>
              <w:sz w:val="18"/>
              <w:szCs w:val="18"/>
            </w:rPr>
            <w:t xml:space="preserve"> de 2018</w:t>
          </w:r>
        </w:p>
      </w:tc>
    </w:tr>
    <w:tr w:rsidR="007C7DEA" w:rsidRPr="00C274B1" w:rsidTr="0088587A">
      <w:trPr>
        <w:cantSplit/>
        <w:trHeight w:val="325"/>
      </w:trPr>
      <w:tc>
        <w:tcPr>
          <w:tcW w:w="1346" w:type="dxa"/>
          <w:vMerge/>
          <w:vAlign w:val="center"/>
        </w:tcPr>
        <w:p w:rsidR="007C7DEA" w:rsidRPr="00C274B1" w:rsidRDefault="00B6771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6233C9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20"/>
              <w:szCs w:val="20"/>
            </w:rPr>
          </w:pPr>
          <w:r w:rsidRPr="00C274B1">
            <w:rPr>
              <w:rFonts w:ascii="Lucida Sans Unicode" w:eastAsia="Verdana" w:hAnsi="Lucida Sans Unicode" w:cs="Verdana"/>
              <w:bCs/>
              <w:sz w:val="20"/>
              <w:szCs w:val="20"/>
            </w:rPr>
            <w:t>NIT: 811.017.836-7 DANE: 205001011031 Núcleo: 925</w:t>
          </w:r>
        </w:p>
      </w:tc>
      <w:tc>
        <w:tcPr>
          <w:tcW w:w="2268" w:type="dxa"/>
          <w:vMerge/>
          <w:vAlign w:val="center"/>
        </w:tcPr>
        <w:p w:rsidR="007C7DEA" w:rsidRPr="00C274B1" w:rsidRDefault="00B6771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  <w:tr w:rsidR="007C7DEA" w:rsidRPr="00C274B1" w:rsidTr="0088587A">
      <w:trPr>
        <w:cantSplit/>
        <w:trHeight w:val="70"/>
      </w:trPr>
      <w:tc>
        <w:tcPr>
          <w:tcW w:w="1346" w:type="dxa"/>
          <w:vMerge/>
          <w:vAlign w:val="center"/>
        </w:tcPr>
        <w:p w:rsidR="007C7DEA" w:rsidRPr="00C274B1" w:rsidRDefault="00B6771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</w:rPr>
          </w:pPr>
        </w:p>
      </w:tc>
      <w:tc>
        <w:tcPr>
          <w:tcW w:w="7088" w:type="dxa"/>
          <w:vAlign w:val="center"/>
        </w:tcPr>
        <w:p w:rsidR="007C7DEA" w:rsidRPr="00C274B1" w:rsidRDefault="006233C9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8"/>
              <w:szCs w:val="18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Aprobado por Resoluciones Nº 16268/2002- N° 0715/2004-  N°003084/2016</w:t>
          </w:r>
        </w:p>
        <w:p w:rsidR="007C7DEA" w:rsidRPr="00C274B1" w:rsidRDefault="006233C9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Cs/>
              <w:sz w:val="14"/>
              <w:szCs w:val="14"/>
            </w:rPr>
          </w:pPr>
          <w:r w:rsidRPr="00C274B1">
            <w:rPr>
              <w:rFonts w:ascii="Lucida Sans Unicode" w:eastAsia="Verdana" w:hAnsi="Lucida Sans Unicode" w:cs="Verdana"/>
              <w:bCs/>
              <w:sz w:val="18"/>
              <w:szCs w:val="18"/>
            </w:rPr>
            <w:t>Niveles de Preescolar, Primaria, Secundaria, Media académica y Técnica</w:t>
          </w:r>
        </w:p>
      </w:tc>
      <w:tc>
        <w:tcPr>
          <w:tcW w:w="2268" w:type="dxa"/>
          <w:vMerge/>
          <w:vAlign w:val="center"/>
        </w:tcPr>
        <w:p w:rsidR="007C7DEA" w:rsidRPr="00C274B1" w:rsidRDefault="00B67713" w:rsidP="003507CB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Lucida Sans Unicode" w:eastAsia="Verdana" w:hAnsi="Lucida Sans Unicode" w:cs="Verdana"/>
              <w:b/>
              <w:bCs/>
              <w:sz w:val="18"/>
              <w:szCs w:val="18"/>
            </w:rPr>
          </w:pPr>
        </w:p>
      </w:tc>
    </w:tr>
  </w:tbl>
  <w:p w:rsidR="007C7DEA" w:rsidRDefault="00B677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17"/>
    <w:multiLevelType w:val="hybridMultilevel"/>
    <w:tmpl w:val="964C7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7C56"/>
    <w:multiLevelType w:val="hybridMultilevel"/>
    <w:tmpl w:val="FFAC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5FEC"/>
    <w:multiLevelType w:val="hybridMultilevel"/>
    <w:tmpl w:val="E864C072"/>
    <w:lvl w:ilvl="0" w:tplc="84204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741B8"/>
    <w:multiLevelType w:val="hybridMultilevel"/>
    <w:tmpl w:val="09B4B42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6405"/>
    <w:multiLevelType w:val="hybridMultilevel"/>
    <w:tmpl w:val="A7F6100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33F3"/>
    <w:multiLevelType w:val="hybridMultilevel"/>
    <w:tmpl w:val="959E65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A61B6"/>
    <w:multiLevelType w:val="hybridMultilevel"/>
    <w:tmpl w:val="0B7AA9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6576"/>
    <w:multiLevelType w:val="hybridMultilevel"/>
    <w:tmpl w:val="8A7C527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B2C09"/>
    <w:multiLevelType w:val="hybridMultilevel"/>
    <w:tmpl w:val="67327A58"/>
    <w:lvl w:ilvl="0" w:tplc="B7FCD52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8263014"/>
    <w:multiLevelType w:val="hybridMultilevel"/>
    <w:tmpl w:val="6CAA3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A31F9"/>
    <w:multiLevelType w:val="hybridMultilevel"/>
    <w:tmpl w:val="E5802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41A84"/>
    <w:multiLevelType w:val="hybridMultilevel"/>
    <w:tmpl w:val="02D27D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A3296"/>
    <w:multiLevelType w:val="hybridMultilevel"/>
    <w:tmpl w:val="57561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1558"/>
    <w:multiLevelType w:val="hybridMultilevel"/>
    <w:tmpl w:val="7290869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95F72"/>
    <w:multiLevelType w:val="hybridMultilevel"/>
    <w:tmpl w:val="BF549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17A38"/>
    <w:multiLevelType w:val="hybridMultilevel"/>
    <w:tmpl w:val="00646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92934"/>
    <w:multiLevelType w:val="hybridMultilevel"/>
    <w:tmpl w:val="D12AEE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16"/>
  </w:num>
  <w:num w:numId="10">
    <w:abstractNumId w:val="4"/>
  </w:num>
  <w:num w:numId="11">
    <w:abstractNumId w:val="1"/>
  </w:num>
  <w:num w:numId="12">
    <w:abstractNumId w:val="9"/>
  </w:num>
  <w:num w:numId="13">
    <w:abstractNumId w:val="8"/>
  </w:num>
  <w:num w:numId="14">
    <w:abstractNumId w:val="14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9"/>
    <w:rsid w:val="005062EE"/>
    <w:rsid w:val="005364C9"/>
    <w:rsid w:val="006233C9"/>
    <w:rsid w:val="00A86AE9"/>
    <w:rsid w:val="00B6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C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C9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5364C9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36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C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364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64C9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2EE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C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4C9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5364C9"/>
    <w:pPr>
      <w:suppressAutoHyphens/>
      <w:spacing w:after="0" w:line="240" w:lineRule="auto"/>
    </w:pPr>
    <w:rPr>
      <w:rFonts w:ascii="Arial" w:eastAsia="Droid Sans Fallback" w:hAnsi="Arial" w:cs="Arial"/>
      <w:color w:val="000000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36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4C9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364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64C9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0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62E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e.santaelena@medellin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USUARIO</cp:lastModifiedBy>
  <cp:revision>2</cp:revision>
  <dcterms:created xsi:type="dcterms:W3CDTF">2018-11-21T17:21:00Z</dcterms:created>
  <dcterms:modified xsi:type="dcterms:W3CDTF">2018-11-21T17:21:00Z</dcterms:modified>
</cp:coreProperties>
</file>