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BA267A" w:rsidRPr="00627877" w:rsidTr="0014587D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267A" w:rsidRPr="00627877" w:rsidRDefault="00BA267A" w:rsidP="00BA267A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627877">
              <w:rPr>
                <w:rFonts w:ascii="Tahoma" w:hAnsi="Tahoma" w:cs="Tahoma"/>
                <w:b/>
                <w:sz w:val="20"/>
              </w:rPr>
              <w:t>Nombre del área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627877">
              <w:rPr>
                <w:rFonts w:ascii="Tahoma" w:hAnsi="Tahoma" w:cs="Tahoma"/>
                <w:b/>
                <w:sz w:val="20"/>
              </w:rPr>
              <w:t xml:space="preserve"> y/o proyecto:  </w:t>
            </w:r>
          </w:p>
        </w:tc>
      </w:tr>
      <w:tr w:rsidR="00BA267A" w:rsidRPr="00627877" w:rsidTr="0014587D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267A" w:rsidRPr="00627877" w:rsidRDefault="00BA267A" w:rsidP="00BA267A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627877">
              <w:rPr>
                <w:rFonts w:ascii="Tahoma" w:hAnsi="Tahoma" w:cs="Tahoma"/>
                <w:b/>
                <w:sz w:val="20"/>
              </w:rPr>
              <w:t>Responsable del área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627877">
              <w:rPr>
                <w:rFonts w:ascii="Tahoma" w:hAnsi="Tahoma" w:cs="Tahoma"/>
                <w:b/>
                <w:sz w:val="20"/>
              </w:rPr>
              <w:t xml:space="preserve"> y/o proyecto:  </w:t>
            </w:r>
          </w:p>
        </w:tc>
      </w:tr>
      <w:tr w:rsidR="00BA267A" w:rsidRPr="00627877" w:rsidTr="0014587D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67A" w:rsidRPr="00627877" w:rsidRDefault="00BA267A" w:rsidP="00BA267A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627877">
              <w:rPr>
                <w:rFonts w:ascii="Tahoma" w:hAnsi="Tahoma" w:cs="Tahoma"/>
                <w:b/>
                <w:sz w:val="20"/>
              </w:rPr>
              <w:t>Participantes del área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627877">
              <w:rPr>
                <w:rFonts w:ascii="Tahoma" w:hAnsi="Tahoma" w:cs="Tahoma"/>
                <w:b/>
                <w:sz w:val="20"/>
              </w:rPr>
              <w:t xml:space="preserve"> y/o proyecto:  </w:t>
            </w:r>
          </w:p>
        </w:tc>
      </w:tr>
    </w:tbl>
    <w:p w:rsidR="00B975BA" w:rsidRDefault="00B975BA" w:rsidP="00BA267A">
      <w:pPr>
        <w:spacing w:line="360" w:lineRule="auto"/>
        <w:rPr>
          <w:rFonts w:ascii="Tahoma" w:hAnsi="Tahoma" w:cs="Tahoma"/>
          <w:b/>
          <w:sz w:val="20"/>
        </w:rPr>
      </w:pPr>
    </w:p>
    <w:p w:rsidR="00BA267A" w:rsidRPr="00627877" w:rsidRDefault="00BA267A" w:rsidP="00BA267A">
      <w:pPr>
        <w:spacing w:line="360" w:lineRule="auto"/>
        <w:rPr>
          <w:rFonts w:ascii="Tahoma" w:hAnsi="Tahoma" w:cs="Tahoma"/>
          <w:b/>
          <w:i/>
          <w:sz w:val="20"/>
        </w:rPr>
      </w:pPr>
      <w:r w:rsidRPr="00627877">
        <w:rPr>
          <w:rFonts w:ascii="Tahoma" w:hAnsi="Tahoma" w:cs="Tahoma"/>
          <w:b/>
          <w:i/>
          <w:sz w:val="20"/>
        </w:rPr>
        <w:t>Una vez terminada las sesiones programada de trabajo y concluido el diseño, Se hace la reflexión sobre:</w:t>
      </w:r>
    </w:p>
    <w:p w:rsidR="00BA267A" w:rsidRPr="00627877" w:rsidRDefault="00BA267A" w:rsidP="00BA267A">
      <w:pPr>
        <w:numPr>
          <w:ilvl w:val="0"/>
          <w:numId w:val="2"/>
        </w:numPr>
        <w:ind w:hanging="720"/>
        <w:jc w:val="both"/>
        <w:rPr>
          <w:rFonts w:ascii="Tahoma" w:hAnsi="Tahoma" w:cs="Tahoma"/>
          <w:sz w:val="20"/>
        </w:rPr>
      </w:pPr>
      <w:r w:rsidRPr="00627877">
        <w:rPr>
          <w:rFonts w:ascii="Tahoma" w:hAnsi="Tahoma" w:cs="Tahoma"/>
          <w:sz w:val="20"/>
        </w:rPr>
        <w:t xml:space="preserve">¿El avance del diseño está conforme con </w:t>
      </w:r>
      <w:r w:rsidR="000B3999" w:rsidRPr="00627877">
        <w:rPr>
          <w:rFonts w:ascii="Tahoma" w:hAnsi="Tahoma" w:cs="Tahoma"/>
          <w:sz w:val="20"/>
        </w:rPr>
        <w:t>el tiempo</w:t>
      </w:r>
      <w:r w:rsidRPr="00627877">
        <w:rPr>
          <w:rFonts w:ascii="Tahoma" w:hAnsi="Tahoma" w:cs="Tahoma"/>
          <w:sz w:val="20"/>
        </w:rPr>
        <w:t xml:space="preserve"> planificado?  (Consultar plan de diseño)   </w:t>
      </w:r>
    </w:p>
    <w:p w:rsidR="00BA267A" w:rsidRPr="00627877" w:rsidRDefault="00BA267A" w:rsidP="00BA267A">
      <w:pPr>
        <w:ind w:left="360"/>
        <w:jc w:val="both"/>
        <w:rPr>
          <w:rFonts w:ascii="Tahoma" w:hAnsi="Tahoma" w:cs="Tahoma"/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40"/>
        <w:gridCol w:w="3008"/>
        <w:gridCol w:w="2773"/>
      </w:tblGrid>
      <w:tr w:rsidR="00BA267A" w:rsidRPr="00627877" w:rsidTr="0014587D">
        <w:tc>
          <w:tcPr>
            <w:tcW w:w="1996" w:type="pct"/>
            <w:shd w:val="clear" w:color="auto" w:fill="E6E6E6"/>
          </w:tcPr>
          <w:p w:rsidR="00BA267A" w:rsidRPr="00627877" w:rsidRDefault="00BA267A" w:rsidP="00C065A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27877">
              <w:rPr>
                <w:rFonts w:ascii="Tahoma" w:hAnsi="Tahoma" w:cs="Tahoma"/>
                <w:b/>
                <w:sz w:val="20"/>
              </w:rPr>
              <w:t>Fecha de inicio de revisión</w:t>
            </w:r>
          </w:p>
        </w:tc>
        <w:tc>
          <w:tcPr>
            <w:tcW w:w="1563" w:type="pct"/>
            <w:shd w:val="clear" w:color="auto" w:fill="E6E6E6"/>
          </w:tcPr>
          <w:p w:rsidR="00BA267A" w:rsidRPr="00627877" w:rsidRDefault="00BA267A" w:rsidP="00C065A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27877">
              <w:rPr>
                <w:rFonts w:ascii="Tahoma" w:hAnsi="Tahoma" w:cs="Tahoma"/>
                <w:b/>
                <w:sz w:val="20"/>
              </w:rPr>
              <w:t>Fecha programada de entrega</w:t>
            </w:r>
          </w:p>
        </w:tc>
        <w:tc>
          <w:tcPr>
            <w:tcW w:w="1441" w:type="pct"/>
            <w:shd w:val="clear" w:color="auto" w:fill="E6E6E6"/>
          </w:tcPr>
          <w:p w:rsidR="00BA267A" w:rsidRPr="00627877" w:rsidRDefault="00BA267A" w:rsidP="00C065A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27877">
              <w:rPr>
                <w:rFonts w:ascii="Tahoma" w:hAnsi="Tahoma" w:cs="Tahoma"/>
                <w:b/>
                <w:sz w:val="20"/>
              </w:rPr>
              <w:t>Fecha real de entrega</w:t>
            </w:r>
          </w:p>
        </w:tc>
      </w:tr>
      <w:tr w:rsidR="00BA267A" w:rsidRPr="00627877" w:rsidTr="0014587D">
        <w:tc>
          <w:tcPr>
            <w:tcW w:w="1996" w:type="pct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63" w:type="pct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41" w:type="pct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A267A" w:rsidRPr="00627877" w:rsidTr="0014587D">
        <w:trPr>
          <w:trHeight w:val="705"/>
        </w:trPr>
        <w:tc>
          <w:tcPr>
            <w:tcW w:w="5000" w:type="pct"/>
            <w:gridSpan w:val="3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627877">
              <w:rPr>
                <w:rFonts w:ascii="Tahoma" w:hAnsi="Tahoma" w:cs="Tahoma"/>
                <w:b/>
                <w:sz w:val="20"/>
              </w:rPr>
              <w:t xml:space="preserve">Observaciones: </w:t>
            </w:r>
          </w:p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</w:tr>
    </w:tbl>
    <w:p w:rsidR="00BA267A" w:rsidRPr="00627877" w:rsidRDefault="00BA267A" w:rsidP="00BA267A">
      <w:pPr>
        <w:jc w:val="both"/>
        <w:rPr>
          <w:rFonts w:ascii="Tahoma" w:hAnsi="Tahoma" w:cs="Tahoma"/>
          <w:sz w:val="20"/>
        </w:rPr>
      </w:pPr>
    </w:p>
    <w:p w:rsidR="00BA267A" w:rsidRPr="00627877" w:rsidRDefault="00BA267A" w:rsidP="00BA267A">
      <w:pPr>
        <w:numPr>
          <w:ilvl w:val="0"/>
          <w:numId w:val="1"/>
        </w:numPr>
        <w:tabs>
          <w:tab w:val="clear" w:pos="720"/>
          <w:tab w:val="num" w:pos="180"/>
        </w:tabs>
        <w:ind w:left="284" w:hanging="284"/>
        <w:jc w:val="both"/>
        <w:rPr>
          <w:rFonts w:ascii="Tahoma" w:hAnsi="Tahoma" w:cs="Tahoma"/>
          <w:sz w:val="20"/>
        </w:rPr>
      </w:pPr>
      <w:r w:rsidRPr="00627877">
        <w:rPr>
          <w:rFonts w:ascii="Tahoma" w:hAnsi="Tahoma" w:cs="Tahoma"/>
          <w:sz w:val="20"/>
        </w:rPr>
        <w:t xml:space="preserve"> De acuerdo a los elementos de entrada el diseño curricular, es necesario verificar  los siguientes ítems con el propósito de dar la aprobación al diseño para su implementación</w:t>
      </w:r>
    </w:p>
    <w:p w:rsidR="00BA267A" w:rsidRPr="00627877" w:rsidRDefault="00BA267A" w:rsidP="00BA267A">
      <w:pPr>
        <w:ind w:left="360"/>
        <w:jc w:val="both"/>
        <w:rPr>
          <w:rFonts w:ascii="Tahoma" w:hAnsi="Tahoma" w:cs="Tahoma"/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62"/>
        <w:gridCol w:w="539"/>
        <w:gridCol w:w="860"/>
        <w:gridCol w:w="3360"/>
      </w:tblGrid>
      <w:tr w:rsidR="00BA267A" w:rsidRPr="00627877" w:rsidTr="0014587D">
        <w:tc>
          <w:tcPr>
            <w:tcW w:w="2527" w:type="pct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BA267A" w:rsidRPr="00627877" w:rsidRDefault="00BA267A" w:rsidP="00C065A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27877">
              <w:rPr>
                <w:rFonts w:ascii="Tahoma" w:hAnsi="Tahoma" w:cs="Tahoma"/>
                <w:b/>
                <w:sz w:val="20"/>
              </w:rPr>
              <w:t xml:space="preserve">ITEMS A EVALUAR 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BA267A" w:rsidRPr="00627877" w:rsidRDefault="00BA267A" w:rsidP="00C065A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27877">
              <w:rPr>
                <w:rFonts w:ascii="Tahoma" w:hAnsi="Tahoma" w:cs="Tahoma"/>
                <w:b/>
                <w:sz w:val="20"/>
              </w:rPr>
              <w:t>CUMPLE</w:t>
            </w:r>
          </w:p>
        </w:tc>
        <w:tc>
          <w:tcPr>
            <w:tcW w:w="1747" w:type="pct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BA267A" w:rsidRPr="00627877" w:rsidRDefault="00BA267A" w:rsidP="00C065A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27877">
              <w:rPr>
                <w:rFonts w:ascii="Tahoma" w:hAnsi="Tahoma" w:cs="Tahoma"/>
                <w:b/>
                <w:sz w:val="20"/>
              </w:rPr>
              <w:t>Observaciones</w:t>
            </w:r>
          </w:p>
        </w:tc>
      </w:tr>
      <w:tr w:rsidR="00BA267A" w:rsidRPr="00627877" w:rsidTr="0014587D">
        <w:tc>
          <w:tcPr>
            <w:tcW w:w="2527" w:type="pct"/>
            <w:vMerge/>
            <w:tcBorders>
              <w:bottom w:val="single" w:sz="6" w:space="0" w:color="auto"/>
            </w:tcBorders>
            <w:shd w:val="clear" w:color="auto" w:fill="E6E6E6"/>
          </w:tcPr>
          <w:p w:rsidR="00BA267A" w:rsidRPr="00627877" w:rsidRDefault="00BA267A" w:rsidP="00C065A6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0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A267A" w:rsidRPr="00627877" w:rsidRDefault="00BA267A" w:rsidP="00C065A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27877">
              <w:rPr>
                <w:rFonts w:ascii="Tahoma" w:hAnsi="Tahoma" w:cs="Tahoma"/>
                <w:b/>
                <w:sz w:val="20"/>
              </w:rPr>
              <w:t>SI</w:t>
            </w:r>
          </w:p>
        </w:tc>
        <w:tc>
          <w:tcPr>
            <w:tcW w:w="447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A267A" w:rsidRPr="00627877" w:rsidRDefault="00BA267A" w:rsidP="00C065A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27877">
              <w:rPr>
                <w:rFonts w:ascii="Tahoma" w:hAnsi="Tahoma" w:cs="Tahoma"/>
                <w:b/>
                <w:sz w:val="20"/>
              </w:rPr>
              <w:t>NO</w:t>
            </w:r>
          </w:p>
        </w:tc>
        <w:tc>
          <w:tcPr>
            <w:tcW w:w="1747" w:type="pct"/>
            <w:vMerge/>
            <w:tcBorders>
              <w:bottom w:val="single" w:sz="6" w:space="0" w:color="auto"/>
            </w:tcBorders>
            <w:shd w:val="clear" w:color="auto" w:fill="E6E6E6"/>
          </w:tcPr>
          <w:p w:rsidR="00BA267A" w:rsidRPr="00627877" w:rsidRDefault="00BA267A" w:rsidP="00C065A6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A267A" w:rsidRPr="00627877" w:rsidTr="0014587D">
        <w:tc>
          <w:tcPr>
            <w:tcW w:w="2527" w:type="pct"/>
            <w:tcBorders>
              <w:top w:val="single" w:sz="6" w:space="0" w:color="auto"/>
            </w:tcBorders>
          </w:tcPr>
          <w:p w:rsidR="00BA267A" w:rsidRPr="00627877" w:rsidRDefault="000B3999" w:rsidP="00C065A6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legal</w:t>
            </w:r>
          </w:p>
        </w:tc>
        <w:tc>
          <w:tcPr>
            <w:tcW w:w="280" w:type="pct"/>
            <w:tcBorders>
              <w:top w:val="single" w:sz="6" w:space="0" w:color="auto"/>
            </w:tcBorders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47" w:type="pct"/>
            <w:tcBorders>
              <w:top w:val="single" w:sz="6" w:space="0" w:color="auto"/>
            </w:tcBorders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47" w:type="pct"/>
            <w:tcBorders>
              <w:top w:val="single" w:sz="6" w:space="0" w:color="auto"/>
            </w:tcBorders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A267A" w:rsidRPr="00627877" w:rsidTr="0014587D">
        <w:tc>
          <w:tcPr>
            <w:tcW w:w="2527" w:type="pct"/>
            <w:tcBorders>
              <w:top w:val="single" w:sz="6" w:space="0" w:color="auto"/>
            </w:tcBorders>
          </w:tcPr>
          <w:p w:rsidR="00BA267A" w:rsidRPr="00627877" w:rsidRDefault="000B3999" w:rsidP="00C065A6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ajuste modelo pedagógico</w:t>
            </w:r>
          </w:p>
        </w:tc>
        <w:tc>
          <w:tcPr>
            <w:tcW w:w="280" w:type="pct"/>
            <w:tcBorders>
              <w:top w:val="single" w:sz="6" w:space="0" w:color="auto"/>
            </w:tcBorders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47" w:type="pct"/>
            <w:tcBorders>
              <w:top w:val="single" w:sz="6" w:space="0" w:color="auto"/>
            </w:tcBorders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47" w:type="pct"/>
            <w:tcBorders>
              <w:top w:val="single" w:sz="6" w:space="0" w:color="auto"/>
            </w:tcBorders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A267A" w:rsidRPr="00627877" w:rsidTr="0014587D">
        <w:tc>
          <w:tcPr>
            <w:tcW w:w="2527" w:type="pct"/>
            <w:tcBorders>
              <w:top w:val="single" w:sz="6" w:space="0" w:color="auto"/>
            </w:tcBorders>
          </w:tcPr>
          <w:p w:rsidR="00BA267A" w:rsidRPr="00627877" w:rsidRDefault="000B3999" w:rsidP="00C065A6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perfil del estudiante</w:t>
            </w:r>
          </w:p>
        </w:tc>
        <w:tc>
          <w:tcPr>
            <w:tcW w:w="280" w:type="pct"/>
            <w:tcBorders>
              <w:top w:val="single" w:sz="6" w:space="0" w:color="auto"/>
            </w:tcBorders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47" w:type="pct"/>
            <w:tcBorders>
              <w:top w:val="single" w:sz="6" w:space="0" w:color="auto"/>
            </w:tcBorders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47" w:type="pct"/>
            <w:tcBorders>
              <w:top w:val="single" w:sz="6" w:space="0" w:color="auto"/>
            </w:tcBorders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A267A" w:rsidRPr="00627877" w:rsidTr="0014587D">
        <w:tc>
          <w:tcPr>
            <w:tcW w:w="2527" w:type="pct"/>
            <w:tcBorders>
              <w:top w:val="single" w:sz="6" w:space="0" w:color="auto"/>
            </w:tcBorders>
          </w:tcPr>
          <w:p w:rsidR="00BA267A" w:rsidRPr="00627877" w:rsidRDefault="000B3999" w:rsidP="00C065A6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Alineación a filosofía institucional</w:t>
            </w:r>
          </w:p>
        </w:tc>
        <w:tc>
          <w:tcPr>
            <w:tcW w:w="280" w:type="pct"/>
            <w:tcBorders>
              <w:top w:val="single" w:sz="6" w:space="0" w:color="auto"/>
            </w:tcBorders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47" w:type="pct"/>
            <w:tcBorders>
              <w:top w:val="single" w:sz="6" w:space="0" w:color="auto"/>
            </w:tcBorders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47" w:type="pct"/>
            <w:tcBorders>
              <w:top w:val="single" w:sz="6" w:space="0" w:color="auto"/>
            </w:tcBorders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A267A" w:rsidRPr="00627877" w:rsidTr="0014587D">
        <w:tc>
          <w:tcPr>
            <w:tcW w:w="2527" w:type="pct"/>
            <w:tcBorders>
              <w:top w:val="single" w:sz="6" w:space="0" w:color="auto"/>
            </w:tcBorders>
          </w:tcPr>
          <w:p w:rsidR="00BA267A" w:rsidRPr="00627877" w:rsidRDefault="000B3999" w:rsidP="00C065A6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sistema de evaluación</w:t>
            </w:r>
          </w:p>
        </w:tc>
        <w:tc>
          <w:tcPr>
            <w:tcW w:w="280" w:type="pct"/>
            <w:tcBorders>
              <w:top w:val="single" w:sz="6" w:space="0" w:color="auto"/>
            </w:tcBorders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47" w:type="pct"/>
            <w:tcBorders>
              <w:top w:val="single" w:sz="6" w:space="0" w:color="auto"/>
            </w:tcBorders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47" w:type="pct"/>
            <w:tcBorders>
              <w:top w:val="single" w:sz="6" w:space="0" w:color="auto"/>
            </w:tcBorders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A267A" w:rsidRPr="00627877" w:rsidTr="0014587D">
        <w:tc>
          <w:tcPr>
            <w:tcW w:w="2527" w:type="pct"/>
          </w:tcPr>
          <w:p w:rsidR="00BA267A" w:rsidRPr="00627877" w:rsidRDefault="000B3999" w:rsidP="00C065A6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transversalidad de los proyectos</w:t>
            </w:r>
          </w:p>
        </w:tc>
        <w:tc>
          <w:tcPr>
            <w:tcW w:w="280" w:type="pct"/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47" w:type="pct"/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47" w:type="pct"/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A267A" w:rsidRPr="00627877" w:rsidTr="0014587D">
        <w:tc>
          <w:tcPr>
            <w:tcW w:w="2527" w:type="pct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47" w:type="pct"/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47" w:type="pct"/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A267A" w:rsidRPr="00627877" w:rsidTr="0014587D">
        <w:tc>
          <w:tcPr>
            <w:tcW w:w="2527" w:type="pct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47" w:type="pct"/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47" w:type="pct"/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A267A" w:rsidRPr="00627877" w:rsidTr="0014587D">
        <w:tc>
          <w:tcPr>
            <w:tcW w:w="2527" w:type="pct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47" w:type="pct"/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47" w:type="pct"/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A267A" w:rsidRPr="00627877" w:rsidTr="0014587D">
        <w:tc>
          <w:tcPr>
            <w:tcW w:w="2527" w:type="pct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47" w:type="pct"/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47" w:type="pct"/>
            <w:shd w:val="clear" w:color="auto" w:fill="auto"/>
          </w:tcPr>
          <w:p w:rsidR="00BA267A" w:rsidRPr="00627877" w:rsidRDefault="00BA267A" w:rsidP="00C065A6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CC04CD" w:rsidRPr="00627877" w:rsidRDefault="00CC04CD" w:rsidP="00BA267A">
      <w:pPr>
        <w:spacing w:line="360" w:lineRule="auto"/>
        <w:jc w:val="both"/>
        <w:rPr>
          <w:rFonts w:ascii="Tahoma" w:hAnsi="Tahoma" w:cs="Tahoma"/>
          <w:sz w:val="20"/>
        </w:rPr>
      </w:pPr>
    </w:p>
    <w:p w:rsidR="00BA267A" w:rsidRPr="00627877" w:rsidRDefault="00BA267A" w:rsidP="00BA267A">
      <w:pPr>
        <w:jc w:val="both"/>
        <w:rPr>
          <w:rFonts w:ascii="Tahoma" w:hAnsi="Tahoma" w:cs="Tahoma"/>
          <w:sz w:val="20"/>
        </w:rPr>
      </w:pPr>
      <w:r w:rsidRPr="00627877">
        <w:rPr>
          <w:rFonts w:ascii="Tahoma" w:hAnsi="Tahoma" w:cs="Tahoma"/>
          <w:sz w:val="20"/>
        </w:rPr>
        <w:t>5.  ¿Se presentaron problemas?  Si___  No___  ¿Cuáles y cómo fueron solucionados:</w:t>
      </w:r>
    </w:p>
    <w:p w:rsidR="00BA267A" w:rsidRPr="00627877" w:rsidRDefault="00BA267A" w:rsidP="00BA267A">
      <w:pPr>
        <w:jc w:val="both"/>
        <w:rPr>
          <w:rFonts w:ascii="Tahoma" w:hAnsi="Tahoma" w:cs="Tahoma"/>
          <w:sz w:val="20"/>
        </w:rPr>
      </w:pPr>
    </w:p>
    <w:p w:rsidR="00BA267A" w:rsidRPr="00627877" w:rsidRDefault="00BA267A" w:rsidP="00BA267A">
      <w:pPr>
        <w:jc w:val="both"/>
        <w:rPr>
          <w:rFonts w:ascii="Tahoma" w:hAnsi="Tahoma" w:cs="Tahoma"/>
          <w:sz w:val="20"/>
        </w:rPr>
      </w:pPr>
      <w:r w:rsidRPr="00627877">
        <w:rPr>
          <w:rFonts w:ascii="Tahoma" w:hAnsi="Tahoma" w:cs="Tahoma"/>
          <w:sz w:val="20"/>
        </w:rPr>
        <w:t>________________________________________________________________________________</w:t>
      </w:r>
    </w:p>
    <w:p w:rsidR="00BA267A" w:rsidRPr="00627877" w:rsidRDefault="00BA267A" w:rsidP="00BA267A">
      <w:pPr>
        <w:jc w:val="both"/>
        <w:rPr>
          <w:rFonts w:ascii="Tahoma" w:hAnsi="Tahoma" w:cs="Tahoma"/>
          <w:sz w:val="20"/>
        </w:rPr>
      </w:pPr>
    </w:p>
    <w:p w:rsidR="00BA267A" w:rsidRPr="00627877" w:rsidRDefault="00BA267A" w:rsidP="00BA267A">
      <w:pPr>
        <w:jc w:val="both"/>
        <w:rPr>
          <w:rFonts w:ascii="Tahoma" w:hAnsi="Tahoma" w:cs="Tahoma"/>
          <w:sz w:val="20"/>
        </w:rPr>
      </w:pPr>
      <w:r w:rsidRPr="00627877">
        <w:rPr>
          <w:rFonts w:ascii="Tahoma" w:hAnsi="Tahoma" w:cs="Tahoma"/>
          <w:sz w:val="20"/>
        </w:rPr>
        <w:t>________________________________________________________________________________</w:t>
      </w:r>
    </w:p>
    <w:p w:rsidR="00BA267A" w:rsidRPr="00627877" w:rsidRDefault="00BA267A" w:rsidP="00BA267A">
      <w:pPr>
        <w:jc w:val="both"/>
        <w:rPr>
          <w:rFonts w:ascii="Tahoma" w:hAnsi="Tahoma" w:cs="Tahoma"/>
          <w:sz w:val="20"/>
        </w:rPr>
      </w:pPr>
    </w:p>
    <w:p w:rsidR="00BA267A" w:rsidRPr="00627877" w:rsidRDefault="00BA267A" w:rsidP="00BA267A">
      <w:pPr>
        <w:jc w:val="both"/>
        <w:rPr>
          <w:rFonts w:ascii="Tahoma" w:hAnsi="Tahoma" w:cs="Tahoma"/>
          <w:sz w:val="20"/>
        </w:rPr>
      </w:pPr>
      <w:r w:rsidRPr="00627877">
        <w:rPr>
          <w:rFonts w:ascii="Tahoma" w:hAnsi="Tahoma" w:cs="Tahoma"/>
          <w:sz w:val="20"/>
        </w:rPr>
        <w:t>________________________________________________________________________________</w:t>
      </w:r>
    </w:p>
    <w:p w:rsidR="00BA267A" w:rsidRPr="00627877" w:rsidRDefault="00BA267A" w:rsidP="00BA267A">
      <w:pPr>
        <w:jc w:val="both"/>
        <w:rPr>
          <w:rFonts w:ascii="Tahoma" w:hAnsi="Tahoma" w:cs="Tahoma"/>
          <w:sz w:val="20"/>
        </w:rPr>
      </w:pPr>
    </w:p>
    <w:p w:rsidR="00B975BA" w:rsidRDefault="00B975BA" w:rsidP="00BA267A">
      <w:pPr>
        <w:jc w:val="both"/>
        <w:rPr>
          <w:rFonts w:ascii="Tahoma" w:hAnsi="Tahoma" w:cs="Tahoma"/>
          <w:sz w:val="20"/>
        </w:rPr>
      </w:pPr>
    </w:p>
    <w:p w:rsidR="00B975BA" w:rsidRDefault="00B975BA" w:rsidP="00BA267A">
      <w:pPr>
        <w:jc w:val="both"/>
        <w:rPr>
          <w:rFonts w:ascii="Tahoma" w:hAnsi="Tahoma" w:cs="Tahoma"/>
          <w:sz w:val="20"/>
        </w:rPr>
      </w:pPr>
    </w:p>
    <w:p w:rsidR="00B975BA" w:rsidRDefault="00B975BA" w:rsidP="00BA267A">
      <w:pPr>
        <w:jc w:val="both"/>
        <w:rPr>
          <w:rFonts w:ascii="Tahoma" w:hAnsi="Tahoma" w:cs="Tahoma"/>
          <w:sz w:val="20"/>
        </w:rPr>
      </w:pPr>
    </w:p>
    <w:p w:rsidR="00BA267A" w:rsidRPr="00627877" w:rsidRDefault="00BA267A" w:rsidP="00BA267A">
      <w:pPr>
        <w:jc w:val="both"/>
        <w:rPr>
          <w:rFonts w:ascii="Tahoma" w:hAnsi="Tahoma" w:cs="Tahoma"/>
          <w:sz w:val="20"/>
        </w:rPr>
      </w:pPr>
      <w:r w:rsidRPr="00627877">
        <w:rPr>
          <w:rFonts w:ascii="Tahoma" w:hAnsi="Tahoma" w:cs="Tahoma"/>
          <w:sz w:val="20"/>
        </w:rPr>
        <w:lastRenderedPageBreak/>
        <w:t>6.  ¿Se requiere de algún cambio o ajuste y el efecto del mismo?   Si ___</w:t>
      </w:r>
      <w:r w:rsidR="0014587D" w:rsidRPr="00627877">
        <w:rPr>
          <w:rFonts w:ascii="Tahoma" w:hAnsi="Tahoma" w:cs="Tahoma"/>
          <w:sz w:val="20"/>
        </w:rPr>
        <w:t>_ No</w:t>
      </w:r>
      <w:r w:rsidRPr="00627877">
        <w:rPr>
          <w:rFonts w:ascii="Tahoma" w:hAnsi="Tahoma" w:cs="Tahoma"/>
          <w:sz w:val="20"/>
        </w:rPr>
        <w:t xml:space="preserve">____   En el caso que </w:t>
      </w:r>
      <w:r w:rsidR="0014587D" w:rsidRPr="00627877">
        <w:rPr>
          <w:rFonts w:ascii="Tahoma" w:hAnsi="Tahoma" w:cs="Tahoma"/>
          <w:sz w:val="20"/>
        </w:rPr>
        <w:t>sí</w:t>
      </w:r>
      <w:r w:rsidRPr="00627877">
        <w:rPr>
          <w:rFonts w:ascii="Tahoma" w:hAnsi="Tahoma" w:cs="Tahoma"/>
          <w:sz w:val="20"/>
        </w:rPr>
        <w:t xml:space="preserve">, indique cuál sería este cambio o ajuste y el efecto del mismo.  </w:t>
      </w:r>
    </w:p>
    <w:p w:rsidR="00BA267A" w:rsidRPr="00627877" w:rsidRDefault="00BA267A" w:rsidP="00BA267A">
      <w:pPr>
        <w:jc w:val="both"/>
        <w:rPr>
          <w:rFonts w:ascii="Tahoma" w:hAnsi="Tahoma" w:cs="Tahoma"/>
          <w:sz w:val="20"/>
        </w:rPr>
      </w:pPr>
    </w:p>
    <w:p w:rsidR="00BA267A" w:rsidRPr="00627877" w:rsidRDefault="00BA267A" w:rsidP="00BA267A">
      <w:pPr>
        <w:spacing w:line="360" w:lineRule="auto"/>
        <w:jc w:val="both"/>
        <w:rPr>
          <w:rFonts w:ascii="Tahoma" w:hAnsi="Tahoma" w:cs="Tahoma"/>
          <w:sz w:val="20"/>
        </w:rPr>
      </w:pPr>
      <w:r w:rsidRPr="00627877">
        <w:rPr>
          <w:rFonts w:ascii="Tahoma" w:hAnsi="Tahoma" w:cs="Tahoma"/>
          <w:sz w:val="20"/>
        </w:rPr>
        <w:t>___________________________________________________________________</w:t>
      </w:r>
      <w:r>
        <w:rPr>
          <w:rFonts w:ascii="Tahoma" w:hAnsi="Tahoma" w:cs="Tahoma"/>
          <w:sz w:val="20"/>
        </w:rPr>
        <w:t>_____________</w:t>
      </w:r>
    </w:p>
    <w:p w:rsidR="00BA267A" w:rsidRPr="00627877" w:rsidRDefault="00BA267A" w:rsidP="00BA267A">
      <w:pPr>
        <w:spacing w:line="360" w:lineRule="auto"/>
        <w:jc w:val="both"/>
        <w:rPr>
          <w:rFonts w:ascii="Tahoma" w:hAnsi="Tahoma" w:cs="Tahoma"/>
          <w:sz w:val="20"/>
        </w:rPr>
      </w:pPr>
      <w:r w:rsidRPr="00627877">
        <w:rPr>
          <w:rFonts w:ascii="Tahoma" w:hAnsi="Tahoma" w:cs="Tahoma"/>
          <w:sz w:val="20"/>
        </w:rPr>
        <w:t>___________________________________________________________________</w:t>
      </w:r>
      <w:r>
        <w:rPr>
          <w:rFonts w:ascii="Tahoma" w:hAnsi="Tahoma" w:cs="Tahoma"/>
          <w:sz w:val="20"/>
        </w:rPr>
        <w:t>_____________</w:t>
      </w:r>
    </w:p>
    <w:p w:rsidR="00BA267A" w:rsidRPr="00627877" w:rsidRDefault="00BA267A" w:rsidP="00BA267A">
      <w:pPr>
        <w:spacing w:line="360" w:lineRule="auto"/>
        <w:jc w:val="both"/>
        <w:rPr>
          <w:rFonts w:ascii="Tahoma" w:hAnsi="Tahoma" w:cs="Tahoma"/>
          <w:sz w:val="20"/>
        </w:rPr>
      </w:pPr>
      <w:r w:rsidRPr="00627877">
        <w:rPr>
          <w:rFonts w:ascii="Tahoma" w:hAnsi="Tahoma" w:cs="Tahoma"/>
          <w:sz w:val="20"/>
        </w:rPr>
        <w:t>__________________________________________________________</w:t>
      </w:r>
      <w:r>
        <w:rPr>
          <w:rFonts w:ascii="Tahoma" w:hAnsi="Tahoma" w:cs="Tahoma"/>
          <w:sz w:val="20"/>
        </w:rPr>
        <w:t>______________________</w:t>
      </w:r>
    </w:p>
    <w:p w:rsidR="00BA267A" w:rsidRPr="00627877" w:rsidRDefault="00BA267A" w:rsidP="00BA267A">
      <w:pPr>
        <w:spacing w:line="360" w:lineRule="auto"/>
        <w:jc w:val="both"/>
        <w:rPr>
          <w:rFonts w:ascii="Tahoma" w:hAnsi="Tahoma" w:cs="Tahoma"/>
          <w:i/>
          <w:sz w:val="20"/>
        </w:rPr>
      </w:pPr>
      <w:r w:rsidRPr="00627877">
        <w:rPr>
          <w:rFonts w:ascii="Tahoma" w:hAnsi="Tahoma" w:cs="Tahoma"/>
          <w:i/>
          <w:sz w:val="20"/>
        </w:rPr>
        <w:t xml:space="preserve">Para el caso en que el plan de área o proyecto no se encuentre listo para aprobación y liberación por parte </w:t>
      </w:r>
      <w:r w:rsidR="0014587D" w:rsidRPr="00627877">
        <w:rPr>
          <w:rFonts w:ascii="Tahoma" w:hAnsi="Tahoma" w:cs="Tahoma"/>
          <w:i/>
          <w:sz w:val="20"/>
        </w:rPr>
        <w:t>del Coordinador</w:t>
      </w:r>
      <w:r w:rsidRPr="00627877">
        <w:rPr>
          <w:rFonts w:ascii="Tahoma" w:hAnsi="Tahoma" w:cs="Tahoma"/>
          <w:i/>
          <w:sz w:val="20"/>
        </w:rPr>
        <w:t xml:space="preserve"> Académico, favor devolverlo al Jefe de Área, cuantas veces sea necesario, hasta lograr que cumpla con todos los requisitos, diligenciando siempre este registro en cada verificación.</w:t>
      </w:r>
    </w:p>
    <w:p w:rsidR="00BA267A" w:rsidRDefault="00BA267A" w:rsidP="00BA267A">
      <w:pPr>
        <w:jc w:val="both"/>
        <w:rPr>
          <w:rFonts w:ascii="Tahoma" w:hAnsi="Tahoma" w:cs="Tahoma"/>
          <w:i/>
          <w:sz w:val="20"/>
        </w:rPr>
      </w:pPr>
    </w:p>
    <w:p w:rsidR="00D82549" w:rsidRPr="00627877" w:rsidRDefault="00D82549" w:rsidP="00BA267A">
      <w:pPr>
        <w:jc w:val="both"/>
        <w:rPr>
          <w:rFonts w:ascii="Tahoma" w:hAnsi="Tahoma" w:cs="Tahoma"/>
          <w:i/>
          <w:sz w:val="20"/>
        </w:rPr>
      </w:pPr>
    </w:p>
    <w:p w:rsidR="00CC04CD" w:rsidRDefault="00BA267A" w:rsidP="00BA267A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  <w:r w:rsidRPr="00627877">
        <w:rPr>
          <w:rFonts w:ascii="Tahoma" w:hAnsi="Tahoma" w:cs="Tahoma"/>
          <w:b/>
          <w:i/>
          <w:sz w:val="20"/>
        </w:rPr>
        <w:t xml:space="preserve">____________________________   </w:t>
      </w:r>
      <w:r w:rsidR="00CC04CD">
        <w:rPr>
          <w:rFonts w:ascii="Tahoma" w:hAnsi="Tahoma" w:cs="Tahoma"/>
          <w:b/>
          <w:i/>
          <w:sz w:val="20"/>
        </w:rPr>
        <w:t>______________________________________</w:t>
      </w:r>
      <w:r w:rsidRPr="00627877">
        <w:rPr>
          <w:rFonts w:ascii="Tahoma" w:hAnsi="Tahoma" w:cs="Tahoma"/>
          <w:b/>
          <w:i/>
          <w:sz w:val="20"/>
        </w:rPr>
        <w:t xml:space="preserve">                        </w:t>
      </w:r>
      <w:r w:rsidR="00CC04CD">
        <w:rPr>
          <w:rFonts w:ascii="Tahoma" w:hAnsi="Tahoma" w:cs="Tahoma"/>
          <w:b/>
          <w:i/>
          <w:sz w:val="20"/>
        </w:rPr>
        <w:t xml:space="preserve">        </w:t>
      </w:r>
    </w:p>
    <w:p w:rsidR="00BA267A" w:rsidRPr="00627877" w:rsidRDefault="00BA267A" w:rsidP="00BA267A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  <w:r w:rsidRPr="00627877">
        <w:rPr>
          <w:rFonts w:ascii="Tahoma" w:hAnsi="Tahoma" w:cs="Tahoma"/>
          <w:b/>
          <w:i/>
          <w:sz w:val="20"/>
        </w:rPr>
        <w:t>Rector (a)</w:t>
      </w:r>
      <w:r w:rsidRPr="00627877">
        <w:rPr>
          <w:rFonts w:ascii="Tahoma" w:hAnsi="Tahoma" w:cs="Tahoma"/>
          <w:b/>
          <w:i/>
          <w:sz w:val="20"/>
        </w:rPr>
        <w:tab/>
      </w:r>
      <w:r w:rsidRPr="00627877">
        <w:rPr>
          <w:rFonts w:ascii="Tahoma" w:hAnsi="Tahoma" w:cs="Tahoma"/>
          <w:b/>
          <w:i/>
          <w:sz w:val="20"/>
        </w:rPr>
        <w:tab/>
      </w:r>
      <w:r w:rsidRPr="00627877">
        <w:rPr>
          <w:rFonts w:ascii="Tahoma" w:hAnsi="Tahoma" w:cs="Tahoma"/>
          <w:b/>
          <w:i/>
          <w:sz w:val="20"/>
        </w:rPr>
        <w:tab/>
      </w:r>
      <w:r w:rsidRPr="00627877">
        <w:rPr>
          <w:rFonts w:ascii="Tahoma" w:hAnsi="Tahoma" w:cs="Tahoma"/>
          <w:b/>
          <w:i/>
          <w:sz w:val="20"/>
        </w:rPr>
        <w:tab/>
      </w:r>
      <w:r w:rsidRPr="00627877">
        <w:rPr>
          <w:rFonts w:ascii="Tahoma" w:hAnsi="Tahoma" w:cs="Tahoma"/>
          <w:b/>
          <w:i/>
          <w:sz w:val="20"/>
        </w:rPr>
        <w:tab/>
      </w:r>
      <w:r w:rsidRPr="00627877">
        <w:rPr>
          <w:rFonts w:ascii="Tahoma" w:hAnsi="Tahoma" w:cs="Tahoma"/>
          <w:b/>
          <w:i/>
          <w:sz w:val="20"/>
        </w:rPr>
        <w:tab/>
      </w:r>
      <w:r w:rsidRPr="00627877">
        <w:rPr>
          <w:rFonts w:ascii="Tahoma" w:hAnsi="Tahoma" w:cs="Tahoma"/>
          <w:b/>
          <w:i/>
          <w:sz w:val="20"/>
        </w:rPr>
        <w:tab/>
      </w:r>
      <w:r w:rsidR="000B3999" w:rsidRPr="00627877">
        <w:rPr>
          <w:rFonts w:ascii="Tahoma" w:hAnsi="Tahoma" w:cs="Tahoma"/>
          <w:b/>
          <w:i/>
          <w:sz w:val="20"/>
        </w:rPr>
        <w:t>Coordinador Académico</w:t>
      </w:r>
      <w:r w:rsidRPr="00627877">
        <w:rPr>
          <w:rFonts w:ascii="Tahoma" w:hAnsi="Tahoma" w:cs="Tahoma"/>
          <w:b/>
          <w:i/>
          <w:sz w:val="20"/>
        </w:rPr>
        <w:t xml:space="preserve">                                                                 </w:t>
      </w:r>
    </w:p>
    <w:p w:rsidR="00CC04CD" w:rsidRDefault="00CC04CD" w:rsidP="00BA267A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</w:p>
    <w:p w:rsidR="00BA267A" w:rsidRPr="00627877" w:rsidRDefault="00BA267A" w:rsidP="00BA267A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  <w:r w:rsidRPr="00627877">
        <w:rPr>
          <w:rFonts w:ascii="Tahoma" w:hAnsi="Tahoma" w:cs="Tahoma"/>
          <w:b/>
          <w:i/>
          <w:sz w:val="20"/>
        </w:rPr>
        <w:t>_______________</w:t>
      </w:r>
      <w:r w:rsidR="00CC04CD">
        <w:rPr>
          <w:rFonts w:ascii="Tahoma" w:hAnsi="Tahoma" w:cs="Tahoma"/>
          <w:b/>
          <w:i/>
          <w:sz w:val="20"/>
        </w:rPr>
        <w:t>_______________</w:t>
      </w:r>
    </w:p>
    <w:p w:rsidR="00BA267A" w:rsidRDefault="00BA267A" w:rsidP="00BA267A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  <w:r w:rsidRPr="00627877">
        <w:rPr>
          <w:rFonts w:ascii="Tahoma" w:hAnsi="Tahoma" w:cs="Tahoma"/>
          <w:b/>
          <w:i/>
          <w:sz w:val="20"/>
        </w:rPr>
        <w:t xml:space="preserve">Jefe de Área </w:t>
      </w:r>
      <w:r w:rsidR="00D82549">
        <w:rPr>
          <w:rFonts w:ascii="Tahoma" w:hAnsi="Tahoma" w:cs="Tahoma"/>
          <w:b/>
          <w:i/>
          <w:sz w:val="20"/>
        </w:rPr>
        <w:t>Y/O Proyecto</w:t>
      </w:r>
    </w:p>
    <w:p w:rsidR="00D82549" w:rsidRPr="00627877" w:rsidRDefault="00D82549" w:rsidP="00BA267A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</w:p>
    <w:p w:rsidR="00BA267A" w:rsidRPr="00627877" w:rsidRDefault="00BA267A" w:rsidP="00BA267A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</w:p>
    <w:p w:rsidR="0044135A" w:rsidRDefault="00BA267A" w:rsidP="00BA267A">
      <w:r w:rsidRPr="00627877">
        <w:rPr>
          <w:rFonts w:ascii="Tahoma" w:hAnsi="Tahoma" w:cs="Tahoma"/>
          <w:b/>
          <w:i/>
          <w:sz w:val="20"/>
        </w:rPr>
        <w:t>Fecha de Aprobación o Liberación: _____________</w:t>
      </w:r>
    </w:p>
    <w:sectPr w:rsidR="0044135A" w:rsidSect="00535499">
      <w:headerReference w:type="default" r:id="rId7"/>
      <w:footerReference w:type="default" r:id="rId8"/>
      <w:pgSz w:w="12240" w:h="15840" w:code="1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82" w:rsidRDefault="00BF5482" w:rsidP="00691C02">
      <w:r>
        <w:separator/>
      </w:r>
    </w:p>
  </w:endnote>
  <w:endnote w:type="continuationSeparator" w:id="0">
    <w:p w:rsidR="00BF5482" w:rsidRDefault="00BF5482" w:rsidP="0069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0053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5BA" w:rsidRDefault="00B975BA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5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25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75BA" w:rsidRDefault="00B975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82" w:rsidRDefault="00BF5482" w:rsidP="00691C02">
      <w:r>
        <w:separator/>
      </w:r>
    </w:p>
  </w:footnote>
  <w:footnote w:type="continuationSeparator" w:id="0">
    <w:p w:rsidR="00BF5482" w:rsidRDefault="00BF5482" w:rsidP="0069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3"/>
      <w:gridCol w:w="6178"/>
      <w:gridCol w:w="1634"/>
    </w:tblGrid>
    <w:tr w:rsidR="00BD64AE" w:rsidTr="0014587D">
      <w:trPr>
        <w:trHeight w:val="1178"/>
        <w:jc w:val="center"/>
      </w:trPr>
      <w:tc>
        <w:tcPr>
          <w:tcW w:w="908" w:type="pct"/>
        </w:tcPr>
        <w:p w:rsidR="00BD64AE" w:rsidRPr="00767E9B" w:rsidRDefault="00BD64AE" w:rsidP="00BD64AE">
          <w:pPr>
            <w:pStyle w:val="Encabezado"/>
            <w:jc w:val="center"/>
            <w:rPr>
              <w:lang w:val="es-CO"/>
            </w:rPr>
          </w:pPr>
          <w:r w:rsidRPr="00C25B58">
            <w:rPr>
              <w:rFonts w:cs="Arial"/>
              <w:b/>
              <w:noProof/>
              <w:spacing w:val="60"/>
              <w:szCs w:val="22"/>
              <w:lang w:val="es-CO" w:eastAsia="es-CO"/>
            </w:rPr>
            <w:drawing>
              <wp:inline distT="0" distB="0" distL="0" distR="0">
                <wp:extent cx="690880" cy="808355"/>
                <wp:effectExtent l="0" t="0" r="0" b="0"/>
                <wp:docPr id="2" name="Imagen 2" descr="Escudo_Esteban_Ochoa_Cmyk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_Esteban_Ochoa_Cmyk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6" w:type="pct"/>
          <w:vAlign w:val="center"/>
        </w:tcPr>
        <w:p w:rsidR="00BD64AE" w:rsidRPr="0014587D" w:rsidRDefault="00BD64AE" w:rsidP="00BD64AE">
          <w:pPr>
            <w:pStyle w:val="Encabezado"/>
            <w:jc w:val="center"/>
            <w:rPr>
              <w:rFonts w:ascii="Script MT Bold" w:hAnsi="Script MT Bold"/>
              <w:b/>
              <w:sz w:val="24"/>
              <w:szCs w:val="28"/>
              <w:lang w:val="es-CO"/>
            </w:rPr>
          </w:pPr>
          <w:r w:rsidRPr="0014587D">
            <w:rPr>
              <w:rFonts w:ascii="Script MT Bold" w:hAnsi="Script MT Bold"/>
              <w:b/>
              <w:sz w:val="24"/>
              <w:szCs w:val="28"/>
              <w:lang w:val="es-CO"/>
            </w:rPr>
            <w:t>INSTITUCION EDUCATIVA ESTEBAN OCHOA</w:t>
          </w:r>
        </w:p>
        <w:p w:rsidR="00BD64AE" w:rsidRPr="00767E9B" w:rsidRDefault="00BD64AE" w:rsidP="00BD64AE">
          <w:pPr>
            <w:pStyle w:val="Encabezado"/>
            <w:jc w:val="center"/>
            <w:rPr>
              <w:b/>
              <w:sz w:val="10"/>
              <w:szCs w:val="32"/>
              <w:lang w:val="es-CO"/>
            </w:rPr>
          </w:pPr>
        </w:p>
        <w:p w:rsidR="00BD64AE" w:rsidRPr="00B975BA" w:rsidRDefault="00BD64AE" w:rsidP="00BD64AE">
          <w:pPr>
            <w:pStyle w:val="Encabezado"/>
            <w:jc w:val="center"/>
            <w:rPr>
              <w:rFonts w:ascii="Script MT Bold" w:hAnsi="Script MT Bold"/>
              <w:b/>
              <w:i/>
              <w:sz w:val="24"/>
              <w:szCs w:val="24"/>
              <w:lang w:val="es-CO"/>
            </w:rPr>
          </w:pPr>
          <w:r w:rsidRPr="0014587D">
            <w:rPr>
              <w:rFonts w:ascii="Script MT Bold" w:hAnsi="Script MT Bold"/>
              <w:b/>
              <w:i/>
              <w:sz w:val="20"/>
              <w:szCs w:val="24"/>
              <w:lang w:val="es-CO"/>
            </w:rPr>
            <w:t>“La calidad educativa, principio rector de todas nuestras acciones”</w:t>
          </w:r>
        </w:p>
      </w:tc>
      <w:tc>
        <w:tcPr>
          <w:tcW w:w="856" w:type="pct"/>
          <w:vAlign w:val="center"/>
        </w:tcPr>
        <w:p w:rsidR="00BD64AE" w:rsidRPr="00767E9B" w:rsidRDefault="00BD64AE" w:rsidP="00B975BA">
          <w:pPr>
            <w:pStyle w:val="Encabezado"/>
            <w:jc w:val="center"/>
            <w:rPr>
              <w:lang w:val="es-CO"/>
            </w:rPr>
          </w:pPr>
          <w:r w:rsidRPr="00C25B58">
            <w:rPr>
              <w:noProof/>
              <w:lang w:val="es-CO" w:eastAsia="es-CO"/>
            </w:rPr>
            <w:drawing>
              <wp:inline distT="0" distB="0" distL="0" distR="0">
                <wp:extent cx="605790" cy="605790"/>
                <wp:effectExtent l="76200" t="76200" r="0" b="0"/>
                <wp:docPr id="1" name="Imagen 1" descr="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93"/>
                            </a:clrFrom>
                            <a:clrTo>
                              <a:srgbClr val="FFFF93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prstShdw prst="shdw13" dist="53882" dir="13500000">
                            <a:srgbClr val="7F7F7F">
                              <a:alpha val="50000"/>
                            </a:srgbClr>
                          </a:prst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BD64AE" w:rsidRPr="00B975BA" w:rsidTr="0014587D">
      <w:trPr>
        <w:trHeight w:val="264"/>
        <w:jc w:val="center"/>
      </w:trPr>
      <w:tc>
        <w:tcPr>
          <w:tcW w:w="908" w:type="pct"/>
          <w:vAlign w:val="center"/>
        </w:tcPr>
        <w:p w:rsidR="0014587D" w:rsidRDefault="0014587D" w:rsidP="0014587D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  <w:lang w:val="es-CO"/>
            </w:rPr>
          </w:pPr>
          <w:r>
            <w:rPr>
              <w:rFonts w:ascii="Tahoma" w:hAnsi="Tahoma" w:cs="Tahoma"/>
              <w:b/>
              <w:sz w:val="24"/>
              <w:szCs w:val="24"/>
              <w:lang w:val="es-CO"/>
            </w:rPr>
            <w:t>CODIGO</w:t>
          </w:r>
        </w:p>
        <w:p w:rsidR="00BD64AE" w:rsidRPr="00B975BA" w:rsidRDefault="00984115" w:rsidP="0014587D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  <w:lang w:val="es-CO"/>
            </w:rPr>
          </w:pPr>
          <w:r>
            <w:rPr>
              <w:rFonts w:ascii="Tahoma" w:hAnsi="Tahoma" w:cs="Tahoma"/>
              <w:b/>
              <w:sz w:val="24"/>
              <w:szCs w:val="24"/>
              <w:lang w:val="es-CO"/>
            </w:rPr>
            <w:t>FP-F</w:t>
          </w:r>
          <w:r w:rsidR="00B975BA" w:rsidRPr="00B975BA">
            <w:rPr>
              <w:rFonts w:ascii="Tahoma" w:hAnsi="Tahoma" w:cs="Tahoma"/>
              <w:b/>
              <w:sz w:val="24"/>
              <w:szCs w:val="24"/>
              <w:lang w:val="es-CO"/>
            </w:rPr>
            <w:t>R15</w:t>
          </w:r>
        </w:p>
      </w:tc>
      <w:tc>
        <w:tcPr>
          <w:tcW w:w="3236" w:type="pct"/>
          <w:vAlign w:val="center"/>
        </w:tcPr>
        <w:p w:rsidR="00BD64AE" w:rsidRPr="00B975BA" w:rsidRDefault="00BD64AE" w:rsidP="0014587D">
          <w:pPr>
            <w:pStyle w:val="Encabezado"/>
            <w:tabs>
              <w:tab w:val="left" w:pos="3615"/>
            </w:tabs>
            <w:jc w:val="center"/>
            <w:rPr>
              <w:rFonts w:ascii="Tahoma" w:hAnsi="Tahoma" w:cs="Tahoma"/>
              <w:b/>
              <w:sz w:val="24"/>
              <w:szCs w:val="24"/>
              <w:lang w:val="es-CO"/>
            </w:rPr>
          </w:pPr>
          <w:r w:rsidRPr="00B975BA">
            <w:rPr>
              <w:rFonts w:ascii="Tahoma" w:hAnsi="Tahoma" w:cs="Tahoma"/>
              <w:b/>
              <w:sz w:val="24"/>
              <w:szCs w:val="24"/>
              <w:lang w:val="es-CO"/>
            </w:rPr>
            <w:t>VERIFICACION DE PLANES Y PROYECTOS</w:t>
          </w:r>
        </w:p>
      </w:tc>
      <w:tc>
        <w:tcPr>
          <w:tcW w:w="856" w:type="pct"/>
          <w:vAlign w:val="center"/>
        </w:tcPr>
        <w:p w:rsidR="0014587D" w:rsidRDefault="0014587D" w:rsidP="0014587D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  <w:lang w:val="es-CO"/>
            </w:rPr>
          </w:pPr>
          <w:r>
            <w:rPr>
              <w:rFonts w:ascii="Tahoma" w:hAnsi="Tahoma" w:cs="Tahoma"/>
              <w:b/>
              <w:sz w:val="24"/>
              <w:szCs w:val="24"/>
              <w:lang w:val="es-CO"/>
            </w:rPr>
            <w:t>VERSION</w:t>
          </w:r>
        </w:p>
        <w:p w:rsidR="00BD64AE" w:rsidRPr="00B975BA" w:rsidRDefault="00BD64AE" w:rsidP="0014587D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sz w:val="24"/>
              <w:szCs w:val="24"/>
              <w:lang w:val="es-CO"/>
            </w:rPr>
          </w:pPr>
          <w:r w:rsidRPr="00B975BA">
            <w:rPr>
              <w:rFonts w:ascii="Tahoma" w:hAnsi="Tahoma" w:cs="Tahoma"/>
              <w:b/>
              <w:sz w:val="24"/>
              <w:szCs w:val="24"/>
              <w:lang w:val="es-CO"/>
            </w:rPr>
            <w:t>01</w:t>
          </w:r>
        </w:p>
      </w:tc>
    </w:tr>
  </w:tbl>
  <w:p w:rsidR="00691C02" w:rsidRDefault="00691C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321AE"/>
    <w:multiLevelType w:val="hybridMultilevel"/>
    <w:tmpl w:val="2486B11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3963B2"/>
    <w:multiLevelType w:val="hybridMultilevel"/>
    <w:tmpl w:val="A7B450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67A"/>
    <w:rsid w:val="00006772"/>
    <w:rsid w:val="0009711A"/>
    <w:rsid w:val="000B3999"/>
    <w:rsid w:val="0014587D"/>
    <w:rsid w:val="001C52CB"/>
    <w:rsid w:val="00410B3D"/>
    <w:rsid w:val="0044135A"/>
    <w:rsid w:val="00505323"/>
    <w:rsid w:val="00535499"/>
    <w:rsid w:val="005A3A2E"/>
    <w:rsid w:val="00691C02"/>
    <w:rsid w:val="00692909"/>
    <w:rsid w:val="00832D27"/>
    <w:rsid w:val="008815CE"/>
    <w:rsid w:val="0089521C"/>
    <w:rsid w:val="00984115"/>
    <w:rsid w:val="00B13771"/>
    <w:rsid w:val="00B36FEF"/>
    <w:rsid w:val="00B975BA"/>
    <w:rsid w:val="00BA267A"/>
    <w:rsid w:val="00BD64AE"/>
    <w:rsid w:val="00BF5482"/>
    <w:rsid w:val="00C833FB"/>
    <w:rsid w:val="00CC04CD"/>
    <w:rsid w:val="00D164FC"/>
    <w:rsid w:val="00D4266B"/>
    <w:rsid w:val="00D82549"/>
    <w:rsid w:val="00E21CA9"/>
    <w:rsid w:val="00EC184F"/>
    <w:rsid w:val="00EC22AB"/>
    <w:rsid w:val="00F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12CACE8-8844-40F5-ACFA-A146A076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67A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91C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1C02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1C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C02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C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C0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Full name</cp:lastModifiedBy>
  <cp:revision>16</cp:revision>
  <cp:lastPrinted>2016-01-17T23:27:00Z</cp:lastPrinted>
  <dcterms:created xsi:type="dcterms:W3CDTF">2009-01-20T15:31:00Z</dcterms:created>
  <dcterms:modified xsi:type="dcterms:W3CDTF">2016-01-17T23:27:00Z</dcterms:modified>
</cp:coreProperties>
</file>