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BB" w:rsidRDefault="00973EBB" w:rsidP="00973EBB">
      <w:pPr>
        <w:spacing w:line="360" w:lineRule="auto"/>
        <w:jc w:val="both"/>
        <w:rPr>
          <w:rFonts w:ascii="Arial" w:hAnsi="Arial" w:cs="Arial"/>
        </w:rPr>
      </w:pPr>
    </w:p>
    <w:p w:rsidR="00973EBB" w:rsidRDefault="00973EBB" w:rsidP="00973EBB">
      <w:pPr>
        <w:spacing w:line="360" w:lineRule="auto"/>
        <w:jc w:val="both"/>
        <w:rPr>
          <w:rFonts w:ascii="Arial" w:hAnsi="Arial" w:cs="Arial"/>
        </w:rPr>
      </w:pPr>
    </w:p>
    <w:p w:rsidR="00973EBB" w:rsidRDefault="00973EBB" w:rsidP="00973EBB"/>
    <w:p w:rsidR="00973EBB" w:rsidRPr="00CC6016" w:rsidRDefault="00DE3F81" w:rsidP="00CC6016">
      <w:pPr>
        <w:spacing w:line="480" w:lineRule="auto"/>
        <w:jc w:val="both"/>
        <w:rPr>
          <w:sz w:val="20"/>
          <w:szCs w:val="20"/>
        </w:rPr>
      </w:pPr>
      <w:r w:rsidRPr="00CC6016">
        <w:rPr>
          <w:rFonts w:ascii="Calibri" w:hAnsi="Calibri"/>
          <w:sz w:val="20"/>
          <w:szCs w:val="20"/>
        </w:rPr>
        <w:t>En el año 2018 la Institución Educativa Esteban Ochoa será reconocida en el municipio de Itagüí por sus altos niveles académicos y técnicos, fundamentados en la práctica de valores que soportan una sana conviven</w:t>
      </w:r>
      <w:r w:rsidR="00533FD5">
        <w:rPr>
          <w:rFonts w:ascii="Calibri" w:hAnsi="Calibri"/>
          <w:sz w:val="20"/>
          <w:szCs w:val="20"/>
        </w:rPr>
        <w:t>cia y el desarrollo integral de</w:t>
      </w:r>
      <w:bookmarkStart w:id="0" w:name="_GoBack"/>
      <w:bookmarkEnd w:id="0"/>
      <w:r w:rsidRPr="00CC6016">
        <w:rPr>
          <w:rFonts w:ascii="Calibri" w:hAnsi="Calibri"/>
          <w:sz w:val="20"/>
          <w:szCs w:val="20"/>
        </w:rPr>
        <w:t xml:space="preserve"> la comunidad educativa.</w:t>
      </w:r>
    </w:p>
    <w:sectPr w:rsidR="00973EBB" w:rsidRPr="00CC6016" w:rsidSect="00CC6016">
      <w:headerReference w:type="default" r:id="rId6"/>
      <w:pgSz w:w="12240" w:h="15840" w:code="1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297" w:rsidRDefault="009F3297">
      <w:r>
        <w:separator/>
      </w:r>
    </w:p>
  </w:endnote>
  <w:endnote w:type="continuationSeparator" w:id="0">
    <w:p w:rsidR="009F3297" w:rsidRDefault="009F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297" w:rsidRDefault="009F3297">
      <w:r>
        <w:separator/>
      </w:r>
    </w:p>
  </w:footnote>
  <w:footnote w:type="continuationSeparator" w:id="0">
    <w:p w:rsidR="009F3297" w:rsidRDefault="009F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7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62"/>
      <w:gridCol w:w="5762"/>
      <w:gridCol w:w="1673"/>
    </w:tblGrid>
    <w:tr w:rsidR="00421025" w:rsidTr="00CC6016">
      <w:trPr>
        <w:trHeight w:val="1178"/>
        <w:jc w:val="center"/>
      </w:trPr>
      <w:tc>
        <w:tcPr>
          <w:tcW w:w="1001" w:type="pct"/>
        </w:tcPr>
        <w:p w:rsidR="00421025" w:rsidRDefault="00421025" w:rsidP="0054286A">
          <w:pPr>
            <w:pStyle w:val="Encabezado"/>
            <w:jc w:val="center"/>
          </w:pPr>
          <w:r>
            <w:rPr>
              <w:rFonts w:cs="Arial"/>
              <w:b/>
              <w:noProof/>
              <w:spacing w:val="60"/>
              <w:sz w:val="22"/>
              <w:szCs w:val="22"/>
              <w:lang w:val="es-CO" w:eastAsia="es-CO"/>
            </w:rPr>
            <w:drawing>
              <wp:inline distT="0" distB="0" distL="0" distR="0">
                <wp:extent cx="683260" cy="804545"/>
                <wp:effectExtent l="19050" t="0" r="2540" b="0"/>
                <wp:docPr id="1" name="Imagen 1" descr="Escudo_Esteban_Ochoa_Cmyk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_Esteban_Ochoa_Cmyk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260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9" w:type="pct"/>
          <w:vAlign w:val="center"/>
        </w:tcPr>
        <w:p w:rsidR="00421025" w:rsidRPr="00CC6016" w:rsidRDefault="00421025" w:rsidP="0054286A">
          <w:pPr>
            <w:pStyle w:val="Encabezado"/>
            <w:jc w:val="center"/>
            <w:rPr>
              <w:rFonts w:ascii="Script MT Bold" w:hAnsi="Script MT Bold"/>
              <w:b/>
              <w:sz w:val="20"/>
              <w:szCs w:val="20"/>
            </w:rPr>
          </w:pPr>
          <w:r w:rsidRPr="00CC6016">
            <w:rPr>
              <w:rFonts w:ascii="Script MT Bold" w:hAnsi="Script MT Bold"/>
              <w:b/>
              <w:szCs w:val="20"/>
            </w:rPr>
            <w:t>INSTITUCION EDUCATIVA ESTEBAN OCHOA</w:t>
          </w:r>
        </w:p>
        <w:p w:rsidR="00421025" w:rsidRPr="00CC6016" w:rsidRDefault="00421025" w:rsidP="0054286A">
          <w:pPr>
            <w:pStyle w:val="Encabezado"/>
            <w:jc w:val="center"/>
            <w:rPr>
              <w:rFonts w:ascii="Script MT Bold" w:hAnsi="Script MT Bold"/>
              <w:b/>
              <w:sz w:val="20"/>
              <w:szCs w:val="20"/>
            </w:rPr>
          </w:pPr>
        </w:p>
        <w:p w:rsidR="00421025" w:rsidRPr="00CC6016" w:rsidRDefault="00421025" w:rsidP="0054286A">
          <w:pPr>
            <w:pStyle w:val="Encabezado"/>
            <w:jc w:val="center"/>
            <w:rPr>
              <w:b/>
              <w:i/>
              <w:sz w:val="20"/>
              <w:szCs w:val="20"/>
            </w:rPr>
          </w:pPr>
          <w:r w:rsidRPr="00CC6016">
            <w:rPr>
              <w:rFonts w:ascii="Script MT Bold" w:hAnsi="Script MT Bold"/>
              <w:b/>
              <w:i/>
              <w:sz w:val="20"/>
              <w:szCs w:val="20"/>
            </w:rPr>
            <w:t>“La calidad educativa, principio rector de todas nuestras acciones”</w:t>
          </w:r>
        </w:p>
      </w:tc>
      <w:tc>
        <w:tcPr>
          <w:tcW w:w="900" w:type="pct"/>
          <w:vAlign w:val="center"/>
        </w:tcPr>
        <w:p w:rsidR="00421025" w:rsidRDefault="00421025" w:rsidP="0054286A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594995" cy="594995"/>
                <wp:effectExtent l="95250" t="76200" r="0" b="0"/>
                <wp:docPr id="2" name="Imagen 2" descr="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93"/>
                            </a:clrFrom>
                            <a:clrTo>
                              <a:srgbClr val="FFFF93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995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7F7F7F">
                              <a:alpha val="50000"/>
                            </a:srgbClr>
                          </a:prst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  <w:tr w:rsidR="00421025" w:rsidRPr="009D170E" w:rsidTr="00CC6016">
      <w:trPr>
        <w:trHeight w:val="264"/>
        <w:jc w:val="center"/>
      </w:trPr>
      <w:tc>
        <w:tcPr>
          <w:tcW w:w="1001" w:type="pct"/>
        </w:tcPr>
        <w:p w:rsidR="00CC6016" w:rsidRDefault="00CC6016" w:rsidP="00CC6016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CODIGO</w:t>
          </w:r>
        </w:p>
        <w:p w:rsidR="00421025" w:rsidRPr="00512D84" w:rsidRDefault="00421025" w:rsidP="00CC6016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DE</w:t>
          </w:r>
          <w:r w:rsidRPr="00512D84">
            <w:rPr>
              <w:rFonts w:ascii="Tahoma" w:hAnsi="Tahoma" w:cs="Tahoma"/>
              <w:b/>
            </w:rPr>
            <w:t>-</w:t>
          </w:r>
          <w:r>
            <w:rPr>
              <w:rFonts w:ascii="Tahoma" w:hAnsi="Tahoma" w:cs="Tahoma"/>
              <w:b/>
            </w:rPr>
            <w:t>DC02</w:t>
          </w:r>
        </w:p>
      </w:tc>
      <w:tc>
        <w:tcPr>
          <w:tcW w:w="3099" w:type="pct"/>
          <w:vAlign w:val="center"/>
        </w:tcPr>
        <w:p w:rsidR="00421025" w:rsidRPr="00512D84" w:rsidRDefault="00421025" w:rsidP="00CC6016">
          <w:pPr>
            <w:pStyle w:val="Encabezado"/>
            <w:tabs>
              <w:tab w:val="left" w:pos="3615"/>
            </w:tabs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VISIÓN</w:t>
          </w:r>
        </w:p>
      </w:tc>
      <w:tc>
        <w:tcPr>
          <w:tcW w:w="900" w:type="pct"/>
        </w:tcPr>
        <w:p w:rsidR="00421025" w:rsidRDefault="00CC6016" w:rsidP="00CC6016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VERSION</w:t>
          </w:r>
        </w:p>
        <w:p w:rsidR="00CC6016" w:rsidRPr="00512D84" w:rsidRDefault="00CC6016" w:rsidP="00CC6016">
          <w:pPr>
            <w:pStyle w:val="Encabezado"/>
            <w:tabs>
              <w:tab w:val="center" w:pos="4986"/>
              <w:tab w:val="left" w:pos="7635"/>
            </w:tabs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01</w:t>
          </w:r>
        </w:p>
      </w:tc>
    </w:tr>
  </w:tbl>
  <w:p w:rsidR="00421025" w:rsidRDefault="004210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EBB"/>
    <w:rsid w:val="002C287A"/>
    <w:rsid w:val="00421025"/>
    <w:rsid w:val="00471393"/>
    <w:rsid w:val="00497E7D"/>
    <w:rsid w:val="00533FD5"/>
    <w:rsid w:val="007806C3"/>
    <w:rsid w:val="00973EBB"/>
    <w:rsid w:val="009F007C"/>
    <w:rsid w:val="009F3297"/>
    <w:rsid w:val="00A661B7"/>
    <w:rsid w:val="00C47DB2"/>
    <w:rsid w:val="00C706BE"/>
    <w:rsid w:val="00CC6016"/>
    <w:rsid w:val="00DE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C9294"/>
  <w15:docId w15:val="{8CDB83F6-AB92-4DAB-8896-77442937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3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E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E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F00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07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0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025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 betancur nieto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cristina betancur nieto</dc:creator>
  <cp:lastModifiedBy>Joaquín Quirós Mora</cp:lastModifiedBy>
  <cp:revision>6</cp:revision>
  <dcterms:created xsi:type="dcterms:W3CDTF">2010-02-13T17:40:00Z</dcterms:created>
  <dcterms:modified xsi:type="dcterms:W3CDTF">2016-08-26T15:09:00Z</dcterms:modified>
</cp:coreProperties>
</file>