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998" w:type="dxa"/>
        <w:tblInd w:w="-19" w:type="dxa"/>
        <w:tblCellMar>
          <w:top w:w="74" w:type="dxa"/>
          <w:left w:w="286" w:type="dxa"/>
          <w:right w:w="115" w:type="dxa"/>
        </w:tblCellMar>
        <w:tblLook w:val="04A0" w:firstRow="1" w:lastRow="0" w:firstColumn="1" w:lastColumn="0" w:noHBand="0" w:noVBand="1"/>
      </w:tblPr>
      <w:tblGrid>
        <w:gridCol w:w="1256"/>
        <w:gridCol w:w="8734"/>
        <w:gridCol w:w="1417"/>
        <w:gridCol w:w="1591"/>
      </w:tblGrid>
      <w:tr w:rsidR="00724AB8">
        <w:trPr>
          <w:trHeight w:val="569"/>
        </w:trPr>
        <w:tc>
          <w:tcPr>
            <w:tcW w:w="1256" w:type="dxa"/>
            <w:vMerge w:val="restart"/>
            <w:tcBorders>
              <w:top w:val="single" w:sz="4" w:space="0" w:color="000000"/>
              <w:left w:val="single" w:sz="4" w:space="0" w:color="000000"/>
              <w:bottom w:val="single" w:sz="4" w:space="0" w:color="000000"/>
              <w:right w:val="single" w:sz="4" w:space="0" w:color="000000"/>
            </w:tcBorders>
            <w:vAlign w:val="bottom"/>
          </w:tcPr>
          <w:p w:rsidR="00724AB8" w:rsidRDefault="008B0A2C">
            <w:pPr>
              <w:ind w:left="24"/>
            </w:pPr>
            <w:bookmarkStart w:id="0" w:name="_GoBack"/>
            <w:bookmarkEnd w:id="0"/>
            <w:r>
              <w:rPr>
                <w:noProof/>
                <w:lang w:val="es-CO" w:eastAsia="es-CO"/>
              </w:rPr>
              <w:drawing>
                <wp:anchor distT="0" distB="0" distL="114300" distR="114300" simplePos="0" relativeHeight="251658240" behindDoc="0" locked="0" layoutInCell="1" allowOverlap="0">
                  <wp:simplePos x="0" y="0"/>
                  <wp:positionH relativeFrom="column">
                    <wp:posOffset>14986</wp:posOffset>
                  </wp:positionH>
                  <wp:positionV relativeFrom="paragraph">
                    <wp:posOffset>-461804</wp:posOffset>
                  </wp:positionV>
                  <wp:extent cx="400050" cy="539750"/>
                  <wp:effectExtent l="0" t="0" r="0" b="0"/>
                  <wp:wrapSquare wrapText="bothSides"/>
                  <wp:docPr id="2490" name="Picture 2490"/>
                  <wp:cNvGraphicFramePr/>
                  <a:graphic xmlns:a="http://schemas.openxmlformats.org/drawingml/2006/main">
                    <a:graphicData uri="http://schemas.openxmlformats.org/drawingml/2006/picture">
                      <pic:pic xmlns:pic="http://schemas.openxmlformats.org/drawingml/2006/picture">
                        <pic:nvPicPr>
                          <pic:cNvPr id="2490" name="Picture 2490"/>
                          <pic:cNvPicPr/>
                        </pic:nvPicPr>
                        <pic:blipFill>
                          <a:blip r:embed="rId6"/>
                          <a:stretch>
                            <a:fillRect/>
                          </a:stretch>
                        </pic:blipFill>
                        <pic:spPr>
                          <a:xfrm>
                            <a:off x="0" y="0"/>
                            <a:ext cx="400050" cy="539750"/>
                          </a:xfrm>
                          <a:prstGeom prst="rect">
                            <a:avLst/>
                          </a:prstGeom>
                        </pic:spPr>
                      </pic:pic>
                    </a:graphicData>
                  </a:graphic>
                </wp:anchor>
              </w:drawing>
            </w:r>
            <w:r>
              <w:rPr>
                <w:rFonts w:ascii="Arial" w:eastAsia="Arial" w:hAnsi="Arial" w:cs="Arial"/>
                <w:b/>
              </w:rPr>
              <w:t xml:space="preserve"> </w:t>
            </w:r>
          </w:p>
        </w:tc>
        <w:tc>
          <w:tcPr>
            <w:tcW w:w="8735" w:type="dxa"/>
            <w:tcBorders>
              <w:top w:val="single" w:sz="4" w:space="0" w:color="000000"/>
              <w:left w:val="single" w:sz="4" w:space="0" w:color="000000"/>
              <w:bottom w:val="single" w:sz="4" w:space="0" w:color="000000"/>
              <w:right w:val="single" w:sz="4" w:space="0" w:color="000000"/>
            </w:tcBorders>
            <w:vAlign w:val="center"/>
          </w:tcPr>
          <w:p w:rsidR="00724AB8" w:rsidRDefault="008B0A2C">
            <w:pPr>
              <w:jc w:val="center"/>
            </w:pPr>
            <w:r>
              <w:rPr>
                <w:rFonts w:ascii="Arial" w:eastAsia="Arial" w:hAnsi="Arial" w:cs="Arial"/>
                <w:b/>
              </w:rPr>
              <w:t xml:space="preserve">INSTITUCION EDUCATIVA MARISCAL ROBLEDO </w:t>
            </w:r>
          </w:p>
        </w:tc>
        <w:tc>
          <w:tcPr>
            <w:tcW w:w="1417" w:type="dxa"/>
            <w:tcBorders>
              <w:top w:val="single" w:sz="4" w:space="0" w:color="000000"/>
              <w:left w:val="single" w:sz="4" w:space="0" w:color="000000"/>
              <w:bottom w:val="single" w:sz="4" w:space="0" w:color="000000"/>
              <w:right w:val="single" w:sz="4" w:space="0" w:color="000000"/>
            </w:tcBorders>
          </w:tcPr>
          <w:p w:rsidR="00724AB8" w:rsidRDefault="008B0A2C">
            <w:pPr>
              <w:jc w:val="center"/>
            </w:pPr>
            <w:r>
              <w:rPr>
                <w:rFonts w:ascii="Arial" w:eastAsia="Arial" w:hAnsi="Arial" w:cs="Arial"/>
                <w:b/>
              </w:rPr>
              <w:t>CODIGO: GA-FO-61</w:t>
            </w:r>
            <w:r>
              <w:rPr>
                <w:rFonts w:ascii="Arial" w:eastAsia="Arial" w:hAnsi="Arial" w:cs="Arial"/>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724AB8" w:rsidRDefault="008B0A2C">
            <w:pPr>
              <w:jc w:val="center"/>
            </w:pPr>
            <w:r>
              <w:rPr>
                <w:rFonts w:ascii="Arial" w:eastAsia="Arial" w:hAnsi="Arial" w:cs="Arial"/>
                <w:b/>
              </w:rPr>
              <w:t xml:space="preserve">VERSION: 2 </w:t>
            </w:r>
          </w:p>
        </w:tc>
      </w:tr>
      <w:tr w:rsidR="00724AB8">
        <w:trPr>
          <w:trHeight w:val="386"/>
        </w:trPr>
        <w:tc>
          <w:tcPr>
            <w:tcW w:w="0" w:type="auto"/>
            <w:vMerge/>
            <w:tcBorders>
              <w:top w:val="nil"/>
              <w:left w:val="single" w:sz="4" w:space="0" w:color="000000"/>
              <w:bottom w:val="single" w:sz="4" w:space="0" w:color="000000"/>
              <w:right w:val="single" w:sz="4" w:space="0" w:color="000000"/>
            </w:tcBorders>
          </w:tcPr>
          <w:p w:rsidR="00724AB8" w:rsidRDefault="00724AB8"/>
        </w:tc>
        <w:tc>
          <w:tcPr>
            <w:tcW w:w="8735" w:type="dxa"/>
            <w:tcBorders>
              <w:top w:val="single" w:sz="4" w:space="0" w:color="000000"/>
              <w:left w:val="single" w:sz="4" w:space="0" w:color="000000"/>
              <w:bottom w:val="single" w:sz="4" w:space="0" w:color="000000"/>
              <w:right w:val="single" w:sz="4" w:space="0" w:color="000000"/>
            </w:tcBorders>
          </w:tcPr>
          <w:p w:rsidR="00724AB8" w:rsidRDefault="008B0A2C">
            <w:pPr>
              <w:jc w:val="center"/>
            </w:pPr>
            <w:r>
              <w:rPr>
                <w:rFonts w:ascii="Arial" w:eastAsia="Arial" w:hAnsi="Arial" w:cs="Arial"/>
                <w:b/>
              </w:rPr>
              <w:t xml:space="preserve">PLAN DE APOYO NIVELACION Y SUPERACION DE DIFICULTADES ACADEMICAS </w:t>
            </w:r>
          </w:p>
        </w:tc>
        <w:tc>
          <w:tcPr>
            <w:tcW w:w="3008" w:type="dxa"/>
            <w:gridSpan w:val="2"/>
            <w:tcBorders>
              <w:top w:val="single" w:sz="4" w:space="0" w:color="000000"/>
              <w:left w:val="single" w:sz="4" w:space="0" w:color="000000"/>
              <w:bottom w:val="single" w:sz="4" w:space="0" w:color="000000"/>
              <w:right w:val="single" w:sz="4" w:space="0" w:color="000000"/>
            </w:tcBorders>
          </w:tcPr>
          <w:p w:rsidR="00724AB8" w:rsidRDefault="003C3018">
            <w:pPr>
              <w:jc w:val="center"/>
            </w:pPr>
            <w:r>
              <w:rPr>
                <w:rFonts w:ascii="Arial" w:eastAsia="Arial" w:hAnsi="Arial" w:cs="Arial"/>
                <w:b/>
              </w:rPr>
              <w:t>FECHA: 21/11/2017</w:t>
            </w:r>
            <w:r w:rsidR="008B0A2C">
              <w:rPr>
                <w:rFonts w:ascii="Arial" w:eastAsia="Arial" w:hAnsi="Arial" w:cs="Arial"/>
                <w:b/>
              </w:rPr>
              <w:t xml:space="preserve"> </w:t>
            </w:r>
          </w:p>
        </w:tc>
      </w:tr>
    </w:tbl>
    <w:p w:rsidR="00724AB8" w:rsidRDefault="008B0A2C">
      <w:pPr>
        <w:spacing w:after="15"/>
        <w:jc w:val="both"/>
      </w:pPr>
      <w:r>
        <w:t xml:space="preserve"> </w:t>
      </w:r>
    </w:p>
    <w:tbl>
      <w:tblPr>
        <w:tblStyle w:val="TableGrid"/>
        <w:tblW w:w="12982" w:type="dxa"/>
        <w:tblInd w:w="-11" w:type="dxa"/>
        <w:tblCellMar>
          <w:top w:w="50" w:type="dxa"/>
          <w:left w:w="107" w:type="dxa"/>
          <w:right w:w="53" w:type="dxa"/>
        </w:tblCellMar>
        <w:tblLook w:val="04A0" w:firstRow="1" w:lastRow="0" w:firstColumn="1" w:lastColumn="0" w:noHBand="0" w:noVBand="1"/>
      </w:tblPr>
      <w:tblGrid>
        <w:gridCol w:w="1167"/>
        <w:gridCol w:w="1937"/>
        <w:gridCol w:w="482"/>
        <w:gridCol w:w="2815"/>
        <w:gridCol w:w="735"/>
        <w:gridCol w:w="459"/>
        <w:gridCol w:w="1107"/>
        <w:gridCol w:w="2505"/>
        <w:gridCol w:w="1775"/>
      </w:tblGrid>
      <w:tr w:rsidR="00724AB8">
        <w:trPr>
          <w:trHeight w:val="413"/>
        </w:trPr>
        <w:tc>
          <w:tcPr>
            <w:tcW w:w="12982" w:type="dxa"/>
            <w:gridSpan w:val="9"/>
            <w:tcBorders>
              <w:top w:val="single" w:sz="8" w:space="0" w:color="7BA0CD"/>
              <w:left w:val="single" w:sz="8" w:space="0" w:color="7BA0CD"/>
              <w:bottom w:val="single" w:sz="8" w:space="0" w:color="7BA0CD"/>
              <w:right w:val="single" w:sz="8" w:space="0" w:color="7BA0CD"/>
            </w:tcBorders>
            <w:shd w:val="clear" w:color="auto" w:fill="4F81BD"/>
          </w:tcPr>
          <w:p w:rsidR="00724AB8" w:rsidRDefault="008B0A2C">
            <w:pPr>
              <w:jc w:val="center"/>
            </w:pPr>
            <w:r>
              <w:rPr>
                <w:rFonts w:ascii="Arial" w:eastAsia="Arial" w:hAnsi="Arial" w:cs="Arial"/>
                <w:b/>
                <w:color w:val="FFFFFF"/>
              </w:rPr>
              <w:t>GRADO:    OCTAVO                        AREA:       SOCIALES               AÑO: 2016</w:t>
            </w:r>
          </w:p>
        </w:tc>
      </w:tr>
      <w:tr w:rsidR="00724AB8">
        <w:trPr>
          <w:trHeight w:val="1034"/>
        </w:trPr>
        <w:tc>
          <w:tcPr>
            <w:tcW w:w="12982" w:type="dxa"/>
            <w:gridSpan w:val="9"/>
            <w:tcBorders>
              <w:top w:val="single" w:sz="8" w:space="0" w:color="7BA0CD"/>
              <w:left w:val="single" w:sz="8" w:space="0" w:color="7BA0CD"/>
              <w:bottom w:val="single" w:sz="8" w:space="0" w:color="7BA0CD"/>
              <w:right w:val="single" w:sz="8" w:space="0" w:color="7BA0CD"/>
            </w:tcBorders>
          </w:tcPr>
          <w:p w:rsidR="00724AB8" w:rsidRDefault="008B0A2C">
            <w:pPr>
              <w:ind w:right="3"/>
              <w:jc w:val="both"/>
            </w:pPr>
            <w:r>
              <w:rPr>
                <w:rFonts w:ascii="Arial" w:eastAsia="Arial" w:hAnsi="Arial" w:cs="Arial"/>
              </w:rPr>
              <w:t>En cumplimiento del artículo 4º del decreto 1290 (febrero del 2009, Acuerdo número 20 de agosto 2010), se hace entrega del presente plan de actividades de apoyo y superación de dificultades, corr</w:t>
            </w:r>
            <w:r w:rsidR="002A45FE">
              <w:rPr>
                <w:rFonts w:ascii="Arial" w:eastAsia="Arial" w:hAnsi="Arial" w:cs="Arial"/>
              </w:rPr>
              <w:t>espondiente al año escolar: 2017</w:t>
            </w:r>
            <w:r>
              <w:rPr>
                <w:rFonts w:ascii="Arial" w:eastAsia="Arial" w:hAnsi="Arial" w:cs="Arial"/>
              </w:rPr>
              <w:t xml:space="preserve"> Las actividades deberán ser realizadas con el acompañamiento de la familia y del docente de la asignatura, a solicitud del estudiante.  La realización consciente y responsable de estas actividades se evidenciará en el desempeño académico. El seguimiento que se realiza será el siguiente:</w:t>
            </w:r>
            <w:r>
              <w:rPr>
                <w:rFonts w:ascii="Arial" w:eastAsia="Arial" w:hAnsi="Arial" w:cs="Arial"/>
                <w:b/>
              </w:rPr>
              <w:t xml:space="preserve"> </w:t>
            </w:r>
          </w:p>
        </w:tc>
      </w:tr>
      <w:tr w:rsidR="00724AB8">
        <w:trPr>
          <w:trHeight w:val="266"/>
        </w:trPr>
        <w:tc>
          <w:tcPr>
            <w:tcW w:w="1106" w:type="dxa"/>
            <w:tcBorders>
              <w:top w:val="single" w:sz="8" w:space="0" w:color="7BA0CD"/>
              <w:left w:val="single" w:sz="8" w:space="0" w:color="7BA0CD"/>
              <w:bottom w:val="single" w:sz="8" w:space="0" w:color="7BA0CD"/>
              <w:right w:val="single" w:sz="8" w:space="0" w:color="7BA0CD"/>
            </w:tcBorders>
            <w:shd w:val="clear" w:color="auto" w:fill="D3DFEE"/>
          </w:tcPr>
          <w:p w:rsidR="00724AB8" w:rsidRDefault="008B0A2C">
            <w:pPr>
              <w:ind w:left="53"/>
            </w:pPr>
            <w:r>
              <w:rPr>
                <w:rFonts w:ascii="Arial" w:eastAsia="Arial" w:hAnsi="Arial" w:cs="Arial"/>
                <w:b/>
              </w:rPr>
              <w:t xml:space="preserve">SEMANA </w:t>
            </w:r>
          </w:p>
        </w:tc>
        <w:tc>
          <w:tcPr>
            <w:tcW w:w="5386" w:type="dxa"/>
            <w:gridSpan w:val="3"/>
            <w:tcBorders>
              <w:top w:val="single" w:sz="8" w:space="0" w:color="7BA0CD"/>
              <w:left w:val="single" w:sz="8" w:space="0" w:color="7BA0CD"/>
              <w:bottom w:val="single" w:sz="8" w:space="0" w:color="7BA0CD"/>
              <w:right w:val="single" w:sz="8" w:space="0" w:color="7BA0CD"/>
            </w:tcBorders>
            <w:shd w:val="clear" w:color="auto" w:fill="D3DFEE"/>
          </w:tcPr>
          <w:p w:rsidR="00724AB8" w:rsidRDefault="008B0A2C">
            <w:pPr>
              <w:jc w:val="center"/>
            </w:pPr>
            <w:r>
              <w:rPr>
                <w:rFonts w:ascii="Arial" w:eastAsia="Arial" w:hAnsi="Arial" w:cs="Arial"/>
                <w:b/>
              </w:rPr>
              <w:t xml:space="preserve">ACTIVIDAD </w:t>
            </w:r>
          </w:p>
        </w:tc>
        <w:tc>
          <w:tcPr>
            <w:tcW w:w="1158" w:type="dxa"/>
            <w:gridSpan w:val="2"/>
            <w:tcBorders>
              <w:top w:val="single" w:sz="8" w:space="0" w:color="7BA0CD"/>
              <w:left w:val="single" w:sz="8" w:space="0" w:color="7BA0CD"/>
              <w:bottom w:val="single" w:sz="8" w:space="0" w:color="7BA0CD"/>
              <w:right w:val="single" w:sz="8" w:space="0" w:color="7BA0CD"/>
            </w:tcBorders>
            <w:shd w:val="clear" w:color="auto" w:fill="D3DFEE"/>
          </w:tcPr>
          <w:p w:rsidR="00724AB8" w:rsidRDefault="008B0A2C">
            <w:pPr>
              <w:ind w:left="80"/>
            </w:pPr>
            <w:r>
              <w:rPr>
                <w:rFonts w:ascii="Arial" w:eastAsia="Arial" w:hAnsi="Arial" w:cs="Arial"/>
                <w:b/>
              </w:rPr>
              <w:t xml:space="preserve">SEMANA </w:t>
            </w:r>
          </w:p>
        </w:tc>
        <w:tc>
          <w:tcPr>
            <w:tcW w:w="5332" w:type="dxa"/>
            <w:gridSpan w:val="3"/>
            <w:tcBorders>
              <w:top w:val="single" w:sz="8" w:space="0" w:color="7BA0CD"/>
              <w:left w:val="single" w:sz="8" w:space="0" w:color="7BA0CD"/>
              <w:bottom w:val="single" w:sz="8" w:space="0" w:color="7BA0CD"/>
              <w:right w:val="single" w:sz="8" w:space="0" w:color="7BA0CD"/>
            </w:tcBorders>
            <w:shd w:val="clear" w:color="auto" w:fill="D3DFEE"/>
          </w:tcPr>
          <w:p w:rsidR="00724AB8" w:rsidRDefault="008B0A2C">
            <w:pPr>
              <w:jc w:val="center"/>
            </w:pPr>
            <w:r>
              <w:rPr>
                <w:rFonts w:ascii="Arial" w:eastAsia="Arial" w:hAnsi="Arial" w:cs="Arial"/>
                <w:b/>
              </w:rPr>
              <w:t xml:space="preserve">ACTIVIDAD </w:t>
            </w:r>
          </w:p>
        </w:tc>
      </w:tr>
      <w:tr w:rsidR="00724AB8">
        <w:trPr>
          <w:trHeight w:val="531"/>
        </w:trPr>
        <w:tc>
          <w:tcPr>
            <w:tcW w:w="1106" w:type="dxa"/>
            <w:tcBorders>
              <w:top w:val="single" w:sz="8" w:space="0" w:color="7BA0CD"/>
              <w:left w:val="single" w:sz="8" w:space="0" w:color="7BA0CD"/>
              <w:bottom w:val="single" w:sz="8" w:space="0" w:color="7BA0CD"/>
              <w:right w:val="single" w:sz="8" w:space="0" w:color="7BA0CD"/>
            </w:tcBorders>
          </w:tcPr>
          <w:p w:rsidR="00724AB8" w:rsidRDefault="008B0A2C">
            <w:r>
              <w:rPr>
                <w:rFonts w:ascii="Arial" w:eastAsia="Arial" w:hAnsi="Arial" w:cs="Arial"/>
              </w:rPr>
              <w:t xml:space="preserve">38 </w:t>
            </w:r>
          </w:p>
        </w:tc>
        <w:tc>
          <w:tcPr>
            <w:tcW w:w="5386" w:type="dxa"/>
            <w:gridSpan w:val="3"/>
            <w:tcBorders>
              <w:top w:val="single" w:sz="8" w:space="0" w:color="7BA0CD"/>
              <w:left w:val="single" w:sz="8" w:space="0" w:color="7BA0CD"/>
              <w:bottom w:val="single" w:sz="8" w:space="0" w:color="7BA0CD"/>
              <w:right w:val="single" w:sz="8" w:space="0" w:color="7BA0CD"/>
            </w:tcBorders>
          </w:tcPr>
          <w:p w:rsidR="00724AB8" w:rsidRDefault="008B0A2C">
            <w:pPr>
              <w:ind w:left="1"/>
              <w:jc w:val="both"/>
            </w:pPr>
            <w:r>
              <w:rPr>
                <w:rFonts w:ascii="Arial" w:eastAsia="Arial" w:hAnsi="Arial" w:cs="Arial"/>
              </w:rPr>
              <w:t xml:space="preserve">Entrega al estudiante del documento plan de apoyo y superación de las dificultades a resolver  </w:t>
            </w:r>
          </w:p>
        </w:tc>
        <w:tc>
          <w:tcPr>
            <w:tcW w:w="1158" w:type="dxa"/>
            <w:gridSpan w:val="2"/>
            <w:tcBorders>
              <w:top w:val="single" w:sz="8" w:space="0" w:color="7BA0CD"/>
              <w:left w:val="single" w:sz="8" w:space="0" w:color="7BA0CD"/>
              <w:bottom w:val="single" w:sz="8" w:space="0" w:color="7BA0CD"/>
              <w:right w:val="single" w:sz="8" w:space="0" w:color="7BA0CD"/>
            </w:tcBorders>
          </w:tcPr>
          <w:p w:rsidR="00724AB8" w:rsidRDefault="008B0A2C">
            <w:pPr>
              <w:ind w:left="1"/>
            </w:pPr>
            <w:r>
              <w:rPr>
                <w:rFonts w:ascii="Arial" w:eastAsia="Arial" w:hAnsi="Arial" w:cs="Arial"/>
              </w:rPr>
              <w:t xml:space="preserve">38 </w:t>
            </w:r>
          </w:p>
        </w:tc>
        <w:tc>
          <w:tcPr>
            <w:tcW w:w="5332" w:type="dxa"/>
            <w:gridSpan w:val="3"/>
            <w:tcBorders>
              <w:top w:val="single" w:sz="8" w:space="0" w:color="7BA0CD"/>
              <w:left w:val="single" w:sz="8" w:space="0" w:color="7BA0CD"/>
              <w:bottom w:val="single" w:sz="8" w:space="0" w:color="7BA0CD"/>
              <w:right w:val="single" w:sz="8" w:space="0" w:color="7BA0CD"/>
            </w:tcBorders>
          </w:tcPr>
          <w:p w:rsidR="00724AB8" w:rsidRDefault="008B0A2C">
            <w:pPr>
              <w:ind w:left="2"/>
            </w:pPr>
            <w:r>
              <w:rPr>
                <w:rFonts w:ascii="Arial" w:eastAsia="Arial" w:hAnsi="Arial" w:cs="Arial"/>
              </w:rPr>
              <w:t xml:space="preserve">Recepción al estudiante del plan de apoyo realizado </w:t>
            </w:r>
          </w:p>
        </w:tc>
      </w:tr>
      <w:tr w:rsidR="00724AB8">
        <w:trPr>
          <w:trHeight w:val="521"/>
        </w:trPr>
        <w:tc>
          <w:tcPr>
            <w:tcW w:w="1106" w:type="dxa"/>
            <w:tcBorders>
              <w:top w:val="single" w:sz="8" w:space="0" w:color="7BA0CD"/>
              <w:left w:val="single" w:sz="8" w:space="0" w:color="7BA0CD"/>
              <w:bottom w:val="single" w:sz="8" w:space="0" w:color="7BA0CD"/>
              <w:right w:val="single" w:sz="8" w:space="0" w:color="7BA0CD"/>
            </w:tcBorders>
            <w:shd w:val="clear" w:color="auto" w:fill="D3DFEE"/>
          </w:tcPr>
          <w:p w:rsidR="00724AB8" w:rsidRDefault="008B0A2C">
            <w:r>
              <w:rPr>
                <w:rFonts w:ascii="Arial" w:eastAsia="Arial" w:hAnsi="Arial" w:cs="Arial"/>
              </w:rPr>
              <w:t xml:space="preserve">38 </w:t>
            </w:r>
          </w:p>
        </w:tc>
        <w:tc>
          <w:tcPr>
            <w:tcW w:w="5386" w:type="dxa"/>
            <w:gridSpan w:val="3"/>
            <w:tcBorders>
              <w:top w:val="single" w:sz="8" w:space="0" w:color="7BA0CD"/>
              <w:left w:val="single" w:sz="8" w:space="0" w:color="7BA0CD"/>
              <w:bottom w:val="single" w:sz="8" w:space="0" w:color="7BA0CD"/>
              <w:right w:val="single" w:sz="8" w:space="0" w:color="7BA0CD"/>
            </w:tcBorders>
            <w:shd w:val="clear" w:color="auto" w:fill="D3DFEE"/>
          </w:tcPr>
          <w:p w:rsidR="00724AB8" w:rsidRDefault="008B0A2C">
            <w:pPr>
              <w:ind w:left="1"/>
            </w:pPr>
            <w:r>
              <w:rPr>
                <w:rFonts w:ascii="Arial" w:eastAsia="Arial" w:hAnsi="Arial" w:cs="Arial"/>
              </w:rPr>
              <w:t xml:space="preserve">Acompañamiento docente en solución de dudas e inquietudes puntuales </w:t>
            </w:r>
          </w:p>
        </w:tc>
        <w:tc>
          <w:tcPr>
            <w:tcW w:w="1158" w:type="dxa"/>
            <w:gridSpan w:val="2"/>
            <w:tcBorders>
              <w:top w:val="single" w:sz="8" w:space="0" w:color="7BA0CD"/>
              <w:left w:val="single" w:sz="8" w:space="0" w:color="7BA0CD"/>
              <w:bottom w:val="single" w:sz="8" w:space="0" w:color="7BA0CD"/>
              <w:right w:val="single" w:sz="8" w:space="0" w:color="7BA0CD"/>
            </w:tcBorders>
            <w:shd w:val="clear" w:color="auto" w:fill="D3DFEE"/>
          </w:tcPr>
          <w:p w:rsidR="00724AB8" w:rsidRDefault="008B0A2C">
            <w:pPr>
              <w:ind w:left="1"/>
            </w:pPr>
            <w:r>
              <w:rPr>
                <w:rFonts w:ascii="Arial" w:eastAsia="Arial" w:hAnsi="Arial" w:cs="Arial"/>
              </w:rPr>
              <w:t xml:space="preserve">38 </w:t>
            </w:r>
          </w:p>
        </w:tc>
        <w:tc>
          <w:tcPr>
            <w:tcW w:w="5332" w:type="dxa"/>
            <w:gridSpan w:val="3"/>
            <w:tcBorders>
              <w:top w:val="single" w:sz="8" w:space="0" w:color="7BA0CD"/>
              <w:left w:val="single" w:sz="8" w:space="0" w:color="7BA0CD"/>
              <w:bottom w:val="single" w:sz="8" w:space="0" w:color="7BA0CD"/>
              <w:right w:val="single" w:sz="8" w:space="0" w:color="7BA0CD"/>
            </w:tcBorders>
            <w:shd w:val="clear" w:color="auto" w:fill="D3DFEE"/>
          </w:tcPr>
          <w:p w:rsidR="00724AB8" w:rsidRDefault="008B0A2C">
            <w:pPr>
              <w:ind w:left="2"/>
              <w:jc w:val="both"/>
            </w:pPr>
            <w:r>
              <w:rPr>
                <w:rFonts w:ascii="Arial" w:eastAsia="Arial" w:hAnsi="Arial" w:cs="Arial"/>
              </w:rPr>
              <w:t xml:space="preserve"> Sustentación teórico-práctica del plan de apoyo y superación a dificultades académicas </w:t>
            </w:r>
          </w:p>
        </w:tc>
      </w:tr>
      <w:tr w:rsidR="00724AB8">
        <w:trPr>
          <w:trHeight w:val="277"/>
        </w:trPr>
        <w:tc>
          <w:tcPr>
            <w:tcW w:w="12982" w:type="dxa"/>
            <w:gridSpan w:val="9"/>
            <w:tcBorders>
              <w:top w:val="single" w:sz="8" w:space="0" w:color="7BA0CD"/>
              <w:left w:val="single" w:sz="8" w:space="0" w:color="7BA0CD"/>
              <w:bottom w:val="single" w:sz="8" w:space="0" w:color="7BA0CD"/>
              <w:right w:val="single" w:sz="8" w:space="0" w:color="7BA0CD"/>
            </w:tcBorders>
          </w:tcPr>
          <w:p w:rsidR="00724AB8" w:rsidRDefault="008B0A2C">
            <w:pPr>
              <w:jc w:val="center"/>
            </w:pPr>
            <w:r>
              <w:rPr>
                <w:rFonts w:ascii="Arial" w:eastAsia="Arial" w:hAnsi="Arial" w:cs="Arial"/>
                <w:b/>
              </w:rPr>
              <w:t xml:space="preserve">Las actividades diseñadas le permitirán superar sus dificultades de manera objetiva ya que están compuestas de </w:t>
            </w:r>
          </w:p>
        </w:tc>
      </w:tr>
      <w:tr w:rsidR="00724AB8">
        <w:trPr>
          <w:trHeight w:val="268"/>
        </w:trPr>
        <w:tc>
          <w:tcPr>
            <w:tcW w:w="3094" w:type="dxa"/>
            <w:gridSpan w:val="2"/>
            <w:tcBorders>
              <w:top w:val="single" w:sz="8" w:space="0" w:color="7BA0CD"/>
              <w:left w:val="single" w:sz="8" w:space="0" w:color="7BA0CD"/>
              <w:bottom w:val="single" w:sz="8" w:space="0" w:color="7BA0CD"/>
              <w:right w:val="single" w:sz="8" w:space="0" w:color="7BA0CD"/>
            </w:tcBorders>
            <w:shd w:val="clear" w:color="auto" w:fill="D3DFEE"/>
          </w:tcPr>
          <w:p w:rsidR="00724AB8" w:rsidRDefault="008B0A2C">
            <w:pPr>
              <w:jc w:val="center"/>
            </w:pPr>
            <w:r>
              <w:rPr>
                <w:rFonts w:ascii="Arial" w:eastAsia="Arial" w:hAnsi="Arial" w:cs="Arial"/>
                <w:b/>
              </w:rPr>
              <w:t xml:space="preserve">CONTENIDOS </w:t>
            </w:r>
          </w:p>
        </w:tc>
        <w:tc>
          <w:tcPr>
            <w:tcW w:w="5695" w:type="dxa"/>
            <w:gridSpan w:val="5"/>
            <w:tcBorders>
              <w:top w:val="single" w:sz="8" w:space="0" w:color="7BA0CD"/>
              <w:left w:val="single" w:sz="8" w:space="0" w:color="7BA0CD"/>
              <w:bottom w:val="single" w:sz="8" w:space="0" w:color="7BA0CD"/>
              <w:right w:val="single" w:sz="8" w:space="0" w:color="7BA0CD"/>
            </w:tcBorders>
            <w:shd w:val="clear" w:color="auto" w:fill="D3DFEE"/>
          </w:tcPr>
          <w:p w:rsidR="00724AB8" w:rsidRDefault="008B0A2C">
            <w:pPr>
              <w:jc w:val="center"/>
            </w:pPr>
            <w:r>
              <w:rPr>
                <w:rFonts w:ascii="Arial" w:eastAsia="Arial" w:hAnsi="Arial" w:cs="Arial"/>
                <w:b/>
              </w:rPr>
              <w:t xml:space="preserve">COMPETENCIAS  </w:t>
            </w:r>
          </w:p>
        </w:tc>
        <w:tc>
          <w:tcPr>
            <w:tcW w:w="4193" w:type="dxa"/>
            <w:gridSpan w:val="2"/>
            <w:tcBorders>
              <w:top w:val="single" w:sz="8" w:space="0" w:color="7BA0CD"/>
              <w:left w:val="single" w:sz="8" w:space="0" w:color="7BA0CD"/>
              <w:bottom w:val="single" w:sz="8" w:space="0" w:color="7BA0CD"/>
              <w:right w:val="single" w:sz="8" w:space="0" w:color="7BA0CD"/>
            </w:tcBorders>
            <w:shd w:val="clear" w:color="auto" w:fill="D3DFEE"/>
          </w:tcPr>
          <w:p w:rsidR="00724AB8" w:rsidRDefault="008B0A2C">
            <w:pPr>
              <w:jc w:val="center"/>
            </w:pPr>
            <w:r>
              <w:rPr>
                <w:rFonts w:ascii="Arial" w:eastAsia="Arial" w:hAnsi="Arial" w:cs="Arial"/>
                <w:b/>
              </w:rPr>
              <w:t xml:space="preserve">EVALUACIÓN </w:t>
            </w:r>
          </w:p>
        </w:tc>
      </w:tr>
      <w:tr w:rsidR="00724AB8">
        <w:trPr>
          <w:trHeight w:val="1332"/>
        </w:trPr>
        <w:tc>
          <w:tcPr>
            <w:tcW w:w="3094" w:type="dxa"/>
            <w:gridSpan w:val="2"/>
            <w:tcBorders>
              <w:top w:val="single" w:sz="8" w:space="0" w:color="7BA0CD"/>
              <w:left w:val="single" w:sz="8" w:space="0" w:color="7BA0CD"/>
              <w:bottom w:val="single" w:sz="8" w:space="0" w:color="7BA0CD"/>
              <w:right w:val="single" w:sz="8" w:space="0" w:color="7BA0CD"/>
            </w:tcBorders>
            <w:vAlign w:val="center"/>
          </w:tcPr>
          <w:p w:rsidR="00724AB8" w:rsidRDefault="008B0A2C">
            <w:pPr>
              <w:spacing w:after="33" w:line="240" w:lineRule="auto"/>
            </w:pPr>
            <w:r>
              <w:rPr>
                <w:rFonts w:ascii="Arial" w:eastAsia="Arial" w:hAnsi="Arial" w:cs="Arial"/>
              </w:rPr>
              <w:t xml:space="preserve">Revolución Industrial </w:t>
            </w:r>
          </w:p>
          <w:p w:rsidR="00724AB8" w:rsidRDefault="008B0A2C">
            <w:pPr>
              <w:spacing w:after="33" w:line="240" w:lineRule="auto"/>
            </w:pPr>
            <w:r>
              <w:rPr>
                <w:rFonts w:ascii="Arial" w:eastAsia="Arial" w:hAnsi="Arial" w:cs="Arial"/>
              </w:rPr>
              <w:t xml:space="preserve">Imperialismo y Colonialismo </w:t>
            </w:r>
          </w:p>
          <w:p w:rsidR="00724AB8" w:rsidRDefault="008B0A2C">
            <w:r>
              <w:rPr>
                <w:rFonts w:ascii="Arial" w:eastAsia="Arial" w:hAnsi="Arial" w:cs="Arial"/>
              </w:rPr>
              <w:t xml:space="preserve">Colombia, siglo XIX </w:t>
            </w:r>
          </w:p>
        </w:tc>
        <w:tc>
          <w:tcPr>
            <w:tcW w:w="5695" w:type="dxa"/>
            <w:gridSpan w:val="5"/>
            <w:tcBorders>
              <w:top w:val="single" w:sz="8" w:space="0" w:color="7BA0CD"/>
              <w:left w:val="single" w:sz="8" w:space="0" w:color="7BA0CD"/>
              <w:bottom w:val="single" w:sz="8" w:space="0" w:color="7BA0CD"/>
              <w:right w:val="single" w:sz="8" w:space="0" w:color="7BA0CD"/>
            </w:tcBorders>
          </w:tcPr>
          <w:p w:rsidR="00724AB8" w:rsidRDefault="008B0A2C">
            <w:pPr>
              <w:numPr>
                <w:ilvl w:val="0"/>
                <w:numId w:val="1"/>
              </w:numPr>
              <w:spacing w:after="49" w:line="240" w:lineRule="auto"/>
              <w:ind w:hanging="360"/>
            </w:pPr>
            <w:r>
              <w:rPr>
                <w:rFonts w:ascii="Arial" w:eastAsia="Arial" w:hAnsi="Arial" w:cs="Arial"/>
              </w:rPr>
              <w:t xml:space="preserve">Explico el proceso de industrialización  </w:t>
            </w:r>
          </w:p>
          <w:p w:rsidR="00724AB8" w:rsidRDefault="008B0A2C">
            <w:pPr>
              <w:numPr>
                <w:ilvl w:val="0"/>
                <w:numId w:val="1"/>
              </w:numPr>
              <w:spacing w:after="47" w:line="232" w:lineRule="auto"/>
              <w:ind w:hanging="360"/>
            </w:pPr>
            <w:r>
              <w:rPr>
                <w:rFonts w:ascii="Arial" w:eastAsia="Arial" w:hAnsi="Arial" w:cs="Arial"/>
              </w:rPr>
              <w:t xml:space="preserve">Identifico el impacto del Imperialismo en la formación de los Estados Nacionales </w:t>
            </w:r>
          </w:p>
          <w:p w:rsidR="00724AB8" w:rsidRDefault="008B0A2C">
            <w:pPr>
              <w:numPr>
                <w:ilvl w:val="0"/>
                <w:numId w:val="1"/>
              </w:numPr>
              <w:spacing w:after="36" w:line="240" w:lineRule="auto"/>
              <w:ind w:hanging="360"/>
            </w:pPr>
            <w:r>
              <w:rPr>
                <w:rFonts w:ascii="Arial" w:eastAsia="Arial" w:hAnsi="Arial" w:cs="Arial"/>
              </w:rPr>
              <w:t xml:space="preserve">Analiza el proceso de formación de Colombia como nación, en </w:t>
            </w:r>
          </w:p>
          <w:p w:rsidR="00724AB8" w:rsidRDefault="008B0A2C">
            <w:pPr>
              <w:ind w:left="362"/>
            </w:pPr>
            <w:r>
              <w:rPr>
                <w:rFonts w:ascii="Arial" w:eastAsia="Arial" w:hAnsi="Arial" w:cs="Arial"/>
              </w:rPr>
              <w:t xml:space="preserve">el siglo XIX </w:t>
            </w:r>
          </w:p>
        </w:tc>
        <w:tc>
          <w:tcPr>
            <w:tcW w:w="4193" w:type="dxa"/>
            <w:gridSpan w:val="2"/>
            <w:tcBorders>
              <w:top w:val="single" w:sz="8" w:space="0" w:color="7BA0CD"/>
              <w:left w:val="single" w:sz="8" w:space="0" w:color="7BA0CD"/>
              <w:bottom w:val="single" w:sz="8" w:space="0" w:color="7BA0CD"/>
              <w:right w:val="single" w:sz="8" w:space="0" w:color="7BA0CD"/>
            </w:tcBorders>
            <w:vAlign w:val="center"/>
          </w:tcPr>
          <w:p w:rsidR="00724AB8" w:rsidRDefault="008B0A2C">
            <w:pPr>
              <w:spacing w:after="33" w:line="232" w:lineRule="auto"/>
              <w:ind w:left="1"/>
              <w:jc w:val="both"/>
            </w:pPr>
            <w:r>
              <w:rPr>
                <w:rFonts w:ascii="Arial" w:eastAsia="Arial" w:hAnsi="Arial" w:cs="Arial"/>
              </w:rPr>
              <w:t xml:space="preserve">La guía de estudio se presenta en hojas de block tamaño carta u oficio en una carpeta. </w:t>
            </w:r>
          </w:p>
          <w:p w:rsidR="00724AB8" w:rsidRDefault="008B0A2C">
            <w:pPr>
              <w:ind w:left="1"/>
            </w:pPr>
            <w:r>
              <w:rPr>
                <w:rFonts w:ascii="Arial" w:eastAsia="Arial" w:hAnsi="Arial" w:cs="Arial"/>
              </w:rPr>
              <w:t xml:space="preserve">Normas ICONTEC. </w:t>
            </w:r>
          </w:p>
        </w:tc>
      </w:tr>
      <w:tr w:rsidR="00724AB8">
        <w:trPr>
          <w:trHeight w:val="266"/>
        </w:trPr>
        <w:tc>
          <w:tcPr>
            <w:tcW w:w="12982" w:type="dxa"/>
            <w:gridSpan w:val="9"/>
            <w:tcBorders>
              <w:top w:val="single" w:sz="8" w:space="0" w:color="7BA0CD"/>
              <w:left w:val="single" w:sz="8" w:space="0" w:color="7BA0CD"/>
              <w:bottom w:val="single" w:sz="8" w:space="0" w:color="7BA0CD"/>
              <w:right w:val="single" w:sz="8" w:space="0" w:color="7BA0CD"/>
            </w:tcBorders>
            <w:shd w:val="clear" w:color="auto" w:fill="DBE5F1"/>
          </w:tcPr>
          <w:p w:rsidR="00724AB8" w:rsidRDefault="008B0A2C">
            <w:pPr>
              <w:jc w:val="center"/>
            </w:pPr>
            <w:r>
              <w:rPr>
                <w:rFonts w:ascii="Arial" w:eastAsia="Arial" w:hAnsi="Arial" w:cs="Arial"/>
                <w:b/>
              </w:rPr>
              <w:t>ACTIVIDADES METODOLÓGICAS</w:t>
            </w:r>
            <w:r>
              <w:rPr>
                <w:rFonts w:ascii="Arial" w:eastAsia="Arial" w:hAnsi="Arial" w:cs="Arial"/>
              </w:rPr>
              <w:t xml:space="preserve"> </w:t>
            </w:r>
          </w:p>
        </w:tc>
      </w:tr>
      <w:tr w:rsidR="00724AB8" w:rsidRPr="00C51FB7">
        <w:trPr>
          <w:trHeight w:val="1793"/>
        </w:trPr>
        <w:tc>
          <w:tcPr>
            <w:tcW w:w="12982" w:type="dxa"/>
            <w:gridSpan w:val="9"/>
            <w:tcBorders>
              <w:top w:val="single" w:sz="8" w:space="0" w:color="7BA0CD"/>
              <w:left w:val="single" w:sz="8" w:space="0" w:color="7BA0CD"/>
              <w:bottom w:val="single" w:sz="8" w:space="0" w:color="7BA0CD"/>
              <w:right w:val="single" w:sz="8" w:space="0" w:color="7BA0CD"/>
            </w:tcBorders>
          </w:tcPr>
          <w:p w:rsidR="00C51FB7" w:rsidRPr="00C51FB7" w:rsidRDefault="00C51FB7" w:rsidP="00C51FB7">
            <w:pPr>
              <w:spacing w:after="9" w:line="240" w:lineRule="auto"/>
              <w:ind w:left="360"/>
              <w:rPr>
                <w:rFonts w:ascii="Arial" w:hAnsi="Arial" w:cs="Arial"/>
                <w:sz w:val="24"/>
                <w:szCs w:val="24"/>
              </w:rPr>
            </w:pPr>
          </w:p>
          <w:p w:rsidR="00C51FB7" w:rsidRPr="00C51FB7" w:rsidRDefault="00C51FB7" w:rsidP="00C51FB7">
            <w:pPr>
              <w:spacing w:after="9" w:line="240" w:lineRule="auto"/>
              <w:ind w:left="360"/>
              <w:rPr>
                <w:rFonts w:ascii="Arial" w:hAnsi="Arial" w:cs="Arial"/>
                <w:sz w:val="24"/>
                <w:szCs w:val="24"/>
              </w:rPr>
            </w:pPr>
            <w:r w:rsidRPr="00C51FB7">
              <w:rPr>
                <w:rFonts w:ascii="Arial" w:hAnsi="Arial" w:cs="Arial"/>
                <w:sz w:val="24"/>
                <w:szCs w:val="24"/>
              </w:rPr>
              <w:t>ASIGNATURA SOCIALES</w:t>
            </w:r>
          </w:p>
          <w:p w:rsidR="00C51FB7" w:rsidRPr="00C51FB7" w:rsidRDefault="00C51FB7" w:rsidP="00C51FB7">
            <w:pPr>
              <w:spacing w:after="9" w:line="240" w:lineRule="auto"/>
              <w:ind w:left="360"/>
              <w:rPr>
                <w:rFonts w:ascii="Arial" w:hAnsi="Arial" w:cs="Arial"/>
                <w:sz w:val="24"/>
                <w:szCs w:val="24"/>
              </w:rPr>
            </w:pPr>
          </w:p>
          <w:p w:rsidR="00724AB8" w:rsidRPr="00C51FB7" w:rsidRDefault="008B0A2C" w:rsidP="008F38E3">
            <w:pPr>
              <w:numPr>
                <w:ilvl w:val="0"/>
                <w:numId w:val="2"/>
              </w:numPr>
              <w:spacing w:after="9" w:line="240" w:lineRule="auto"/>
              <w:ind w:hanging="360"/>
              <w:rPr>
                <w:rFonts w:ascii="Arial" w:hAnsi="Arial" w:cs="Arial"/>
                <w:sz w:val="24"/>
                <w:szCs w:val="24"/>
              </w:rPr>
            </w:pPr>
            <w:r w:rsidRPr="00C51FB7">
              <w:rPr>
                <w:rFonts w:ascii="Arial" w:eastAsia="Arial" w:hAnsi="Arial" w:cs="Arial"/>
                <w:sz w:val="24"/>
                <w:szCs w:val="24"/>
              </w:rPr>
              <w:t>Explica mediante</w:t>
            </w:r>
            <w:r w:rsidRPr="00C51FB7">
              <w:rPr>
                <w:rFonts w:ascii="Arial" w:hAnsi="Arial" w:cs="Arial"/>
                <w:sz w:val="24"/>
                <w:szCs w:val="24"/>
              </w:rPr>
              <w:t xml:space="preserve">1 </w:t>
            </w:r>
            <w:r w:rsidRPr="00C51FB7">
              <w:rPr>
                <w:rFonts w:ascii="Arial" w:eastAsia="Arial" w:hAnsi="Arial" w:cs="Arial"/>
                <w:sz w:val="24"/>
                <w:szCs w:val="24"/>
              </w:rPr>
              <w:t xml:space="preserve"> un mapa conceptual las causas, características y consecuencias de la Revolución Industrial </w:t>
            </w:r>
          </w:p>
          <w:p w:rsidR="00D77BCE" w:rsidRPr="00C51FB7" w:rsidRDefault="00D77BCE" w:rsidP="008F38E3">
            <w:pPr>
              <w:numPr>
                <w:ilvl w:val="0"/>
                <w:numId w:val="2"/>
              </w:numPr>
              <w:spacing w:after="9" w:line="240" w:lineRule="auto"/>
              <w:ind w:hanging="360"/>
              <w:rPr>
                <w:rFonts w:ascii="Arial" w:hAnsi="Arial" w:cs="Arial"/>
                <w:sz w:val="24"/>
                <w:szCs w:val="24"/>
              </w:rPr>
            </w:pPr>
            <w:r w:rsidRPr="00C51FB7">
              <w:rPr>
                <w:rFonts w:ascii="Arial" w:eastAsia="Times New Roman" w:hAnsi="Arial" w:cs="Arial"/>
                <w:color w:val="222222"/>
                <w:sz w:val="24"/>
                <w:szCs w:val="24"/>
                <w:lang w:val="es-ES"/>
              </w:rPr>
              <w:t>Observa 10  inventos tecnológicos que hay en tu casa, consulta su historia, coloca la imagen del invento, elabora la biografía del inventor con su foto. Luego realiza una linea de tiempo desde el más antiguo hasta el más nuevo con sus respectivas fechas.</w:t>
            </w:r>
          </w:p>
          <w:p w:rsidR="00D77BCE" w:rsidRPr="00C51FB7" w:rsidRDefault="00D77BCE" w:rsidP="008F38E3">
            <w:pPr>
              <w:numPr>
                <w:ilvl w:val="0"/>
                <w:numId w:val="2"/>
              </w:numPr>
              <w:spacing w:after="9" w:line="240" w:lineRule="auto"/>
              <w:ind w:hanging="360"/>
              <w:rPr>
                <w:rFonts w:ascii="Arial" w:hAnsi="Arial" w:cs="Arial"/>
                <w:sz w:val="24"/>
                <w:szCs w:val="24"/>
              </w:rPr>
            </w:pPr>
            <w:r w:rsidRPr="00C51FB7">
              <w:rPr>
                <w:rFonts w:ascii="Arial" w:eastAsia="Times New Roman" w:hAnsi="Arial" w:cs="Arial"/>
                <w:color w:val="222222"/>
                <w:sz w:val="24"/>
                <w:szCs w:val="24"/>
                <w:lang w:val="es-ES"/>
              </w:rPr>
              <w:t xml:space="preserve"> Observa el documental </w:t>
            </w:r>
            <w:hyperlink r:id="rId7" w:history="1">
              <w:r w:rsidRPr="00C51FB7">
                <w:rPr>
                  <w:rFonts w:ascii="Arial" w:eastAsia="Times New Roman" w:hAnsi="Arial" w:cs="Arial"/>
                  <w:color w:val="888888"/>
                  <w:sz w:val="24"/>
                  <w:szCs w:val="24"/>
                  <w:lang w:val="es-ES"/>
                </w:rPr>
                <w:t> https://www.youtube.com/watch?v=3DPatF-eZfs</w:t>
              </w:r>
            </w:hyperlink>
            <w:r w:rsidRPr="00C51FB7">
              <w:rPr>
                <w:rFonts w:ascii="Arial" w:eastAsia="Times New Roman" w:hAnsi="Arial" w:cs="Arial"/>
                <w:color w:val="222222"/>
                <w:sz w:val="24"/>
                <w:szCs w:val="24"/>
                <w:lang w:val="es-ES"/>
              </w:rPr>
              <w:t> y determina cinco causas y cinco consecuencias de la Revolución francesa.</w:t>
            </w:r>
          </w:p>
          <w:p w:rsidR="00D77BCE" w:rsidRPr="00C51FB7" w:rsidRDefault="00D77BCE" w:rsidP="008F38E3">
            <w:pPr>
              <w:numPr>
                <w:ilvl w:val="0"/>
                <w:numId w:val="2"/>
              </w:numPr>
              <w:spacing w:after="9" w:line="240" w:lineRule="auto"/>
              <w:ind w:hanging="360"/>
              <w:rPr>
                <w:rFonts w:ascii="Arial" w:hAnsi="Arial" w:cs="Arial"/>
                <w:sz w:val="24"/>
                <w:szCs w:val="24"/>
              </w:rPr>
            </w:pPr>
            <w:r w:rsidRPr="00C51FB7">
              <w:rPr>
                <w:rFonts w:ascii="Arial" w:eastAsia="Times New Roman" w:hAnsi="Arial" w:cs="Arial"/>
                <w:color w:val="222222"/>
                <w:sz w:val="24"/>
                <w:szCs w:val="24"/>
                <w:lang w:val="es-ES"/>
              </w:rPr>
              <w:t>Elabora en un octavo de cartulina la Declaración De los derechos del Ciudadano de Francia.</w:t>
            </w:r>
          </w:p>
          <w:p w:rsidR="00D77BCE" w:rsidRPr="00C51FB7" w:rsidRDefault="00956526" w:rsidP="00956526">
            <w:pPr>
              <w:spacing w:after="9" w:line="240" w:lineRule="auto"/>
              <w:rPr>
                <w:rFonts w:ascii="Arial" w:hAnsi="Arial" w:cs="Arial"/>
                <w:sz w:val="24"/>
                <w:szCs w:val="24"/>
              </w:rPr>
            </w:pPr>
            <w:r w:rsidRPr="00C51FB7">
              <w:rPr>
                <w:rFonts w:ascii="Arial" w:eastAsia="Times New Roman" w:hAnsi="Arial" w:cs="Arial"/>
                <w:color w:val="222222"/>
                <w:sz w:val="24"/>
                <w:szCs w:val="24"/>
                <w:lang w:val="es-ES"/>
              </w:rPr>
              <w:t xml:space="preserve"> 5.   </w:t>
            </w:r>
            <w:r w:rsidR="00D77BCE" w:rsidRPr="00C51FB7">
              <w:rPr>
                <w:rFonts w:ascii="Arial" w:eastAsia="Times New Roman" w:hAnsi="Arial" w:cs="Arial"/>
                <w:color w:val="222222"/>
                <w:sz w:val="24"/>
                <w:szCs w:val="24"/>
                <w:lang w:val="es-ES"/>
              </w:rPr>
              <w:t xml:space="preserve"> Consulta que fue la Internacional Obrera, determina cinco causas y cinco consecuencias. Puedes observar los diferentes vídeos que se presentan en el Blog los cuales te ayudaran a responder esta pregunta.</w:t>
            </w:r>
          </w:p>
          <w:p w:rsidR="00724AB8" w:rsidRPr="00C51FB7" w:rsidRDefault="008B0A2C" w:rsidP="008F38E3">
            <w:pPr>
              <w:numPr>
                <w:ilvl w:val="0"/>
                <w:numId w:val="2"/>
              </w:numPr>
              <w:spacing w:after="33" w:line="240" w:lineRule="auto"/>
              <w:ind w:hanging="360"/>
              <w:rPr>
                <w:rFonts w:ascii="Arial" w:hAnsi="Arial" w:cs="Arial"/>
                <w:sz w:val="24"/>
                <w:szCs w:val="24"/>
              </w:rPr>
            </w:pPr>
            <w:r w:rsidRPr="00C51FB7">
              <w:rPr>
                <w:rFonts w:ascii="Arial" w:eastAsia="Arial" w:hAnsi="Arial" w:cs="Arial"/>
                <w:sz w:val="24"/>
                <w:szCs w:val="24"/>
              </w:rPr>
              <w:t xml:space="preserve">Elabora un cuadro comparativo de los siguientes conceptos: IMPERIALISMO, COLONIALISMO, NACIONALISMO </w:t>
            </w:r>
          </w:p>
          <w:p w:rsidR="00724AB8" w:rsidRPr="00C51FB7" w:rsidRDefault="008B0A2C" w:rsidP="008F38E3">
            <w:pPr>
              <w:numPr>
                <w:ilvl w:val="0"/>
                <w:numId w:val="2"/>
              </w:numPr>
              <w:spacing w:after="33" w:line="232" w:lineRule="auto"/>
              <w:ind w:hanging="360"/>
              <w:rPr>
                <w:rFonts w:ascii="Arial" w:hAnsi="Arial" w:cs="Arial"/>
                <w:sz w:val="24"/>
                <w:szCs w:val="24"/>
              </w:rPr>
            </w:pPr>
            <w:r w:rsidRPr="00C51FB7">
              <w:rPr>
                <w:rFonts w:ascii="Arial" w:eastAsia="Arial" w:hAnsi="Arial" w:cs="Arial"/>
                <w:sz w:val="24"/>
                <w:szCs w:val="24"/>
              </w:rPr>
              <w:t xml:space="preserve">Elabora un mapa conceptual sobre el Imperialismo del siglo XIX que contenga: Causas, Imperios Coloniales, Organización Imperial (Tipos de Imperialismo), Formas de Resistencia al Imperialismo, Consecuencias. </w:t>
            </w:r>
          </w:p>
          <w:p w:rsidR="007C278F" w:rsidRPr="00C51FB7" w:rsidRDefault="00956526" w:rsidP="00956526">
            <w:pPr>
              <w:pStyle w:val="Prrafodelista"/>
              <w:numPr>
                <w:ilvl w:val="0"/>
                <w:numId w:val="2"/>
              </w:numPr>
              <w:shd w:val="clear" w:color="auto" w:fill="FFF9EE"/>
              <w:spacing w:line="240" w:lineRule="auto"/>
              <w:jc w:val="both"/>
              <w:rPr>
                <w:rFonts w:ascii="Arial" w:eastAsia="Times New Roman" w:hAnsi="Arial" w:cs="Arial"/>
                <w:color w:val="auto"/>
                <w:sz w:val="24"/>
                <w:szCs w:val="24"/>
              </w:rPr>
            </w:pPr>
            <w:r w:rsidRPr="00C51FB7">
              <w:rPr>
                <w:rFonts w:ascii="Arial" w:eastAsia="Times New Roman" w:hAnsi="Arial" w:cs="Arial"/>
                <w:color w:val="auto"/>
                <w:sz w:val="24"/>
                <w:szCs w:val="24"/>
                <w:lang w:val="es-ES"/>
              </w:rPr>
              <w:t>Consulta</w:t>
            </w:r>
            <w:r w:rsidR="007C278F" w:rsidRPr="00C51FB7">
              <w:rPr>
                <w:rFonts w:ascii="Arial" w:eastAsia="Times New Roman" w:hAnsi="Arial" w:cs="Arial"/>
                <w:color w:val="auto"/>
                <w:sz w:val="24"/>
                <w:szCs w:val="24"/>
                <w:lang w:val="es-ES"/>
              </w:rPr>
              <w:t xml:space="preserve"> y determina tres causas del imperialismo europeo en Asia, África y Oceanía, tres consecuencias y los personajes con sus </w:t>
            </w:r>
            <w:r w:rsidRPr="00C51FB7">
              <w:rPr>
                <w:rFonts w:ascii="Arial" w:eastAsia="Times New Roman" w:hAnsi="Arial" w:cs="Arial"/>
                <w:color w:val="auto"/>
                <w:sz w:val="24"/>
                <w:szCs w:val="24"/>
                <w:lang w:val="es-ES"/>
              </w:rPr>
              <w:t xml:space="preserve">biografías </w:t>
            </w:r>
            <w:r w:rsidR="007C278F" w:rsidRPr="00C51FB7">
              <w:rPr>
                <w:rFonts w:ascii="Arial" w:eastAsia="Times New Roman" w:hAnsi="Arial" w:cs="Arial"/>
                <w:color w:val="auto"/>
                <w:sz w:val="24"/>
                <w:szCs w:val="24"/>
                <w:lang w:val="es-ES"/>
              </w:rPr>
              <w:t xml:space="preserve"> </w:t>
            </w:r>
            <w:r w:rsidRPr="00C51FB7">
              <w:rPr>
                <w:rFonts w:ascii="Arial" w:eastAsia="Times New Roman" w:hAnsi="Arial" w:cs="Arial"/>
                <w:color w:val="auto"/>
                <w:sz w:val="24"/>
                <w:szCs w:val="24"/>
                <w:lang w:val="es-ES"/>
              </w:rPr>
              <w:t>más</w:t>
            </w:r>
            <w:r w:rsidR="007C278F" w:rsidRPr="00C51FB7">
              <w:rPr>
                <w:rFonts w:ascii="Arial" w:eastAsia="Times New Roman" w:hAnsi="Arial" w:cs="Arial"/>
                <w:color w:val="auto"/>
                <w:sz w:val="24"/>
                <w:szCs w:val="24"/>
                <w:lang w:val="es-ES"/>
              </w:rPr>
              <w:t xml:space="preserve"> importantes que lideraron la resistencia y que posibilitaron la descolonización de sus países y se consolidaron como ejemplo de lucha para la humanidad. Elabora el mapa del colonialismo en el planeta. Ve un vídeo sobre el </w:t>
            </w:r>
            <w:proofErr w:type="spellStart"/>
            <w:r w:rsidR="007C278F" w:rsidRPr="00C51FB7">
              <w:rPr>
                <w:rFonts w:ascii="Arial" w:eastAsia="Times New Roman" w:hAnsi="Arial" w:cs="Arial"/>
                <w:color w:val="auto"/>
                <w:sz w:val="24"/>
                <w:szCs w:val="24"/>
                <w:lang w:val="es-ES"/>
              </w:rPr>
              <w:t>ku</w:t>
            </w:r>
            <w:proofErr w:type="spellEnd"/>
            <w:r w:rsidR="007C278F" w:rsidRPr="00C51FB7">
              <w:rPr>
                <w:rFonts w:ascii="Arial" w:eastAsia="Times New Roman" w:hAnsi="Arial" w:cs="Arial"/>
                <w:color w:val="auto"/>
                <w:sz w:val="24"/>
                <w:szCs w:val="24"/>
                <w:lang w:val="es-ES"/>
              </w:rPr>
              <w:t xml:space="preserve"> </w:t>
            </w:r>
            <w:proofErr w:type="spellStart"/>
            <w:r w:rsidR="007C278F" w:rsidRPr="00C51FB7">
              <w:rPr>
                <w:rFonts w:ascii="Arial" w:eastAsia="Times New Roman" w:hAnsi="Arial" w:cs="Arial"/>
                <w:color w:val="auto"/>
                <w:sz w:val="24"/>
                <w:szCs w:val="24"/>
                <w:lang w:val="es-ES"/>
              </w:rPr>
              <w:t>klux</w:t>
            </w:r>
            <w:proofErr w:type="spellEnd"/>
            <w:r w:rsidR="007C278F" w:rsidRPr="00C51FB7">
              <w:rPr>
                <w:rFonts w:ascii="Arial" w:eastAsia="Times New Roman" w:hAnsi="Arial" w:cs="Arial"/>
                <w:color w:val="auto"/>
                <w:sz w:val="24"/>
                <w:szCs w:val="24"/>
                <w:lang w:val="es-ES"/>
              </w:rPr>
              <w:t xml:space="preserve"> </w:t>
            </w:r>
            <w:proofErr w:type="spellStart"/>
            <w:r w:rsidR="007C278F" w:rsidRPr="00C51FB7">
              <w:rPr>
                <w:rFonts w:ascii="Arial" w:eastAsia="Times New Roman" w:hAnsi="Arial" w:cs="Arial"/>
                <w:color w:val="auto"/>
                <w:sz w:val="24"/>
                <w:szCs w:val="24"/>
                <w:lang w:val="es-ES"/>
              </w:rPr>
              <w:t>klan</w:t>
            </w:r>
            <w:proofErr w:type="spellEnd"/>
            <w:r w:rsidR="007C278F" w:rsidRPr="00C51FB7">
              <w:rPr>
                <w:rFonts w:ascii="Arial" w:eastAsia="Times New Roman" w:hAnsi="Arial" w:cs="Arial"/>
                <w:color w:val="auto"/>
                <w:sz w:val="24"/>
                <w:szCs w:val="24"/>
                <w:lang w:val="es-ES"/>
              </w:rPr>
              <w:t xml:space="preserve"> y el apartheid y responde que significan esos términos</w:t>
            </w:r>
          </w:p>
          <w:p w:rsidR="00724AB8" w:rsidRPr="00C51FB7" w:rsidRDefault="008B0A2C" w:rsidP="008F38E3">
            <w:pPr>
              <w:numPr>
                <w:ilvl w:val="0"/>
                <w:numId w:val="2"/>
              </w:numPr>
              <w:spacing w:after="35" w:line="240" w:lineRule="auto"/>
              <w:ind w:hanging="360"/>
              <w:rPr>
                <w:rFonts w:ascii="Arial" w:hAnsi="Arial" w:cs="Arial"/>
                <w:sz w:val="24"/>
                <w:szCs w:val="24"/>
              </w:rPr>
            </w:pPr>
            <w:r w:rsidRPr="00C51FB7">
              <w:rPr>
                <w:rFonts w:ascii="Arial" w:eastAsia="Arial" w:hAnsi="Arial" w:cs="Arial"/>
                <w:sz w:val="24"/>
                <w:szCs w:val="24"/>
              </w:rPr>
              <w:t xml:space="preserve">Elabora un mapa geográfico que contenga: Imperios Coloniales del Siglo XIX y Colonias. </w:t>
            </w:r>
          </w:p>
          <w:p w:rsidR="009C185D" w:rsidRPr="00C51FB7" w:rsidRDefault="008B0A2C" w:rsidP="00956526">
            <w:pPr>
              <w:numPr>
                <w:ilvl w:val="0"/>
                <w:numId w:val="2"/>
              </w:numPr>
              <w:ind w:hanging="360"/>
              <w:rPr>
                <w:rFonts w:ascii="Arial" w:hAnsi="Arial" w:cs="Arial"/>
                <w:sz w:val="24"/>
                <w:szCs w:val="24"/>
              </w:rPr>
            </w:pPr>
            <w:r w:rsidRPr="00C51FB7">
              <w:rPr>
                <w:rFonts w:ascii="Arial" w:eastAsia="Arial" w:hAnsi="Arial" w:cs="Arial"/>
                <w:sz w:val="24"/>
                <w:szCs w:val="24"/>
              </w:rPr>
              <w:t xml:space="preserve">Elabora una línea del tiempo en el que reconozcas hechos y características particulares de la formación de la república y la evolución política de Colombia entre 1810-1886 </w:t>
            </w:r>
          </w:p>
          <w:p w:rsidR="00956526" w:rsidRPr="00C51FB7" w:rsidRDefault="008F38E3" w:rsidP="00956526">
            <w:pPr>
              <w:pStyle w:val="Prrafodelista"/>
              <w:numPr>
                <w:ilvl w:val="0"/>
                <w:numId w:val="8"/>
              </w:numPr>
              <w:shd w:val="clear" w:color="auto" w:fill="FFF9EE"/>
              <w:spacing w:after="60" w:line="240" w:lineRule="auto"/>
              <w:jc w:val="both"/>
              <w:rPr>
                <w:rFonts w:ascii="Arial" w:eastAsia="Times New Roman" w:hAnsi="Arial" w:cs="Arial"/>
                <w:color w:val="auto"/>
                <w:sz w:val="24"/>
                <w:szCs w:val="24"/>
                <w:lang w:val="es-ES"/>
              </w:rPr>
            </w:pPr>
            <w:r w:rsidRPr="00C51FB7">
              <w:rPr>
                <w:rFonts w:ascii="Arial" w:eastAsia="Times New Roman" w:hAnsi="Arial" w:cs="Arial"/>
                <w:color w:val="auto"/>
                <w:sz w:val="24"/>
                <w:szCs w:val="24"/>
                <w:lang w:val="es-ES"/>
              </w:rPr>
              <w:t>Elabora el mapa político, mapa de relieve y mapa de los grupos étnicos de Colombia ten especial cuidado de ubicarle las siete islas del caribe colombiano y las tres del pacífico.</w:t>
            </w:r>
          </w:p>
          <w:p w:rsidR="00956526" w:rsidRPr="00C51FB7" w:rsidRDefault="008F38E3" w:rsidP="00956526">
            <w:pPr>
              <w:pStyle w:val="Prrafodelista"/>
              <w:numPr>
                <w:ilvl w:val="0"/>
                <w:numId w:val="8"/>
              </w:numPr>
              <w:shd w:val="clear" w:color="auto" w:fill="FFF9EE"/>
              <w:spacing w:after="60" w:line="240" w:lineRule="auto"/>
              <w:jc w:val="both"/>
              <w:rPr>
                <w:rFonts w:ascii="Arial" w:eastAsia="Times New Roman" w:hAnsi="Arial" w:cs="Arial"/>
                <w:color w:val="auto"/>
                <w:sz w:val="24"/>
                <w:szCs w:val="24"/>
              </w:rPr>
            </w:pPr>
            <w:r w:rsidRPr="00C51FB7">
              <w:rPr>
                <w:rFonts w:ascii="Arial" w:eastAsia="Times New Roman" w:hAnsi="Arial" w:cs="Arial"/>
                <w:color w:val="auto"/>
                <w:sz w:val="24"/>
                <w:szCs w:val="24"/>
                <w:lang w:val="es-ES"/>
              </w:rPr>
              <w:t> </w:t>
            </w:r>
            <w:r w:rsidRPr="00C51FB7">
              <w:rPr>
                <w:rFonts w:ascii="Arial" w:eastAsia="Times New Roman" w:hAnsi="Arial" w:cs="Arial"/>
                <w:color w:val="auto"/>
                <w:sz w:val="24"/>
                <w:szCs w:val="24"/>
              </w:rPr>
              <w:t>Consulta y dibuja o pega lámina de las características de los siguientes grupos étnicos de Colombia: Blancos, Negros, Indígenas, Mestizos, Mulatos, Zambos y Gitanos. </w:t>
            </w:r>
          </w:p>
          <w:p w:rsidR="008F38E3" w:rsidRPr="00C51FB7" w:rsidRDefault="008F38E3" w:rsidP="00956526">
            <w:pPr>
              <w:pStyle w:val="Prrafodelista"/>
              <w:numPr>
                <w:ilvl w:val="0"/>
                <w:numId w:val="8"/>
              </w:numPr>
              <w:shd w:val="clear" w:color="auto" w:fill="FFF9EE"/>
              <w:spacing w:after="60" w:line="240" w:lineRule="auto"/>
              <w:jc w:val="both"/>
              <w:rPr>
                <w:rFonts w:ascii="Arial" w:eastAsia="Times New Roman" w:hAnsi="Arial" w:cs="Arial"/>
                <w:color w:val="auto"/>
                <w:sz w:val="24"/>
                <w:szCs w:val="24"/>
              </w:rPr>
            </w:pPr>
            <w:r w:rsidRPr="00C51FB7">
              <w:rPr>
                <w:rFonts w:ascii="Arial" w:eastAsia="Times New Roman" w:hAnsi="Arial" w:cs="Arial"/>
                <w:color w:val="auto"/>
                <w:sz w:val="24"/>
                <w:szCs w:val="24"/>
              </w:rPr>
              <w:t> Realiza un análisis familiar y elabora el árbol genealógico étnico de tu respectiva familia dos o tres generaciones atrás hasta llegar a ti.</w:t>
            </w:r>
          </w:p>
          <w:p w:rsidR="008F38E3" w:rsidRPr="00C51FB7" w:rsidRDefault="008F38E3" w:rsidP="008F38E3">
            <w:pPr>
              <w:shd w:val="clear" w:color="auto" w:fill="FFF9EE"/>
              <w:spacing w:line="240" w:lineRule="auto"/>
              <w:jc w:val="both"/>
              <w:rPr>
                <w:rFonts w:ascii="Arial" w:eastAsia="Times New Roman" w:hAnsi="Arial" w:cs="Arial"/>
                <w:color w:val="auto"/>
                <w:sz w:val="24"/>
                <w:szCs w:val="24"/>
              </w:rPr>
            </w:pPr>
          </w:p>
          <w:p w:rsidR="008F38E3" w:rsidRPr="00C51FB7" w:rsidRDefault="008F38E3" w:rsidP="008F38E3">
            <w:pPr>
              <w:shd w:val="clear" w:color="auto" w:fill="FFF9EE"/>
              <w:spacing w:line="240" w:lineRule="auto"/>
              <w:rPr>
                <w:rFonts w:ascii="Arial" w:eastAsia="Times New Roman" w:hAnsi="Arial" w:cs="Arial"/>
                <w:color w:val="auto"/>
                <w:sz w:val="24"/>
                <w:szCs w:val="24"/>
              </w:rPr>
            </w:pPr>
          </w:p>
          <w:p w:rsidR="008F38E3" w:rsidRPr="00C51FB7" w:rsidRDefault="008F38E3" w:rsidP="008F38E3">
            <w:pPr>
              <w:shd w:val="clear" w:color="auto" w:fill="FFF9EE"/>
              <w:spacing w:line="240" w:lineRule="auto"/>
              <w:rPr>
                <w:rFonts w:ascii="Arial" w:eastAsia="Times New Roman" w:hAnsi="Arial" w:cs="Arial"/>
                <w:color w:val="auto"/>
                <w:sz w:val="24"/>
                <w:szCs w:val="24"/>
              </w:rPr>
            </w:pPr>
          </w:p>
          <w:p w:rsidR="00956526" w:rsidRPr="00C51FB7" w:rsidRDefault="00956526" w:rsidP="008F38E3">
            <w:pPr>
              <w:shd w:val="clear" w:color="auto" w:fill="FFF9EE"/>
              <w:spacing w:line="240" w:lineRule="auto"/>
              <w:rPr>
                <w:rFonts w:ascii="Arial" w:eastAsia="Times New Roman" w:hAnsi="Arial" w:cs="Arial"/>
                <w:color w:val="222222"/>
                <w:sz w:val="24"/>
                <w:szCs w:val="24"/>
              </w:rPr>
            </w:pPr>
          </w:p>
          <w:p w:rsidR="00956526" w:rsidRPr="00C51FB7" w:rsidRDefault="00956526" w:rsidP="008F38E3">
            <w:pPr>
              <w:shd w:val="clear" w:color="auto" w:fill="FFF9EE"/>
              <w:spacing w:line="240" w:lineRule="auto"/>
              <w:rPr>
                <w:rFonts w:ascii="Arial" w:eastAsia="Times New Roman" w:hAnsi="Arial" w:cs="Arial"/>
                <w:color w:val="222222"/>
                <w:sz w:val="24"/>
                <w:szCs w:val="24"/>
              </w:rPr>
            </w:pPr>
          </w:p>
          <w:p w:rsidR="00956526" w:rsidRPr="00C51FB7" w:rsidRDefault="00956526" w:rsidP="008F38E3">
            <w:pPr>
              <w:shd w:val="clear" w:color="auto" w:fill="FFF9EE"/>
              <w:spacing w:line="240" w:lineRule="auto"/>
              <w:rPr>
                <w:rFonts w:ascii="Arial" w:eastAsia="Times New Roman" w:hAnsi="Arial" w:cs="Arial"/>
                <w:color w:val="222222"/>
                <w:sz w:val="24"/>
                <w:szCs w:val="24"/>
              </w:rPr>
            </w:pPr>
          </w:p>
          <w:p w:rsidR="00824E04" w:rsidRPr="00C51FB7" w:rsidRDefault="00824E04" w:rsidP="00824E04">
            <w:pPr>
              <w:shd w:val="clear" w:color="auto" w:fill="FFF9EE"/>
              <w:spacing w:after="60" w:line="240" w:lineRule="auto"/>
              <w:jc w:val="both"/>
              <w:rPr>
                <w:rFonts w:ascii="Arial" w:eastAsia="Times New Roman" w:hAnsi="Arial" w:cs="Arial"/>
                <w:color w:val="222222"/>
                <w:sz w:val="24"/>
                <w:szCs w:val="24"/>
              </w:rPr>
            </w:pPr>
            <w:r w:rsidRPr="00C51FB7">
              <w:rPr>
                <w:rFonts w:ascii="Arial" w:eastAsia="Times New Roman" w:hAnsi="Arial" w:cs="Arial"/>
                <w:color w:val="222222"/>
                <w:sz w:val="24"/>
                <w:szCs w:val="24"/>
              </w:rPr>
              <w:t>ASIGNATURA CIVICA</w:t>
            </w:r>
          </w:p>
          <w:p w:rsidR="00824E04" w:rsidRPr="00C51FB7" w:rsidRDefault="00824E04" w:rsidP="00824E04">
            <w:pPr>
              <w:shd w:val="clear" w:color="auto" w:fill="FFF9EE"/>
              <w:spacing w:after="60" w:line="240" w:lineRule="auto"/>
              <w:ind w:left="720"/>
              <w:jc w:val="both"/>
              <w:rPr>
                <w:rFonts w:ascii="Arial" w:eastAsia="Times New Roman" w:hAnsi="Arial" w:cs="Arial"/>
                <w:color w:val="222222"/>
                <w:sz w:val="24"/>
                <w:szCs w:val="24"/>
              </w:rPr>
            </w:pPr>
          </w:p>
          <w:p w:rsidR="006D30CF" w:rsidRPr="00C51FB7" w:rsidRDefault="00824E04" w:rsidP="00824E04">
            <w:pPr>
              <w:shd w:val="clear" w:color="auto" w:fill="FFF9EE"/>
              <w:spacing w:after="60" w:line="240" w:lineRule="auto"/>
              <w:jc w:val="both"/>
              <w:rPr>
                <w:rFonts w:ascii="Arial" w:eastAsia="Times New Roman" w:hAnsi="Arial" w:cs="Arial"/>
                <w:color w:val="222222"/>
                <w:sz w:val="24"/>
                <w:szCs w:val="24"/>
              </w:rPr>
            </w:pPr>
            <w:r w:rsidRPr="00C51FB7">
              <w:rPr>
                <w:rFonts w:ascii="Arial" w:eastAsia="Times New Roman" w:hAnsi="Arial" w:cs="Arial"/>
                <w:color w:val="222222"/>
                <w:sz w:val="24"/>
                <w:szCs w:val="24"/>
                <w:lang w:val="es-ES"/>
              </w:rPr>
              <w:t>1-</w:t>
            </w:r>
            <w:r w:rsidR="006D30CF" w:rsidRPr="00C51FB7">
              <w:rPr>
                <w:rFonts w:ascii="Arial" w:eastAsia="Times New Roman" w:hAnsi="Arial" w:cs="Arial"/>
                <w:color w:val="222222"/>
                <w:sz w:val="24"/>
                <w:szCs w:val="24"/>
                <w:lang w:val="es-ES"/>
              </w:rPr>
              <w:t>Realiza un Mapa conceptual del Gobierno Escolar que contenga:</w:t>
            </w:r>
          </w:p>
          <w:p w:rsidR="006D30CF" w:rsidRPr="00C51FB7" w:rsidRDefault="006D30CF" w:rsidP="006D30CF">
            <w:pPr>
              <w:numPr>
                <w:ilvl w:val="1"/>
                <w:numId w:val="4"/>
              </w:numPr>
              <w:shd w:val="clear" w:color="auto" w:fill="FFF9EE"/>
              <w:spacing w:after="60" w:line="240" w:lineRule="auto"/>
              <w:ind w:left="720" w:firstLine="0"/>
              <w:jc w:val="both"/>
              <w:rPr>
                <w:rFonts w:ascii="Arial" w:eastAsia="Times New Roman" w:hAnsi="Arial" w:cs="Arial"/>
                <w:color w:val="222222"/>
                <w:sz w:val="24"/>
                <w:szCs w:val="24"/>
              </w:rPr>
            </w:pPr>
            <w:r w:rsidRPr="00C51FB7">
              <w:rPr>
                <w:rFonts w:ascii="Arial" w:eastAsia="Times New Roman" w:hAnsi="Arial" w:cs="Arial"/>
                <w:color w:val="222222"/>
                <w:sz w:val="24"/>
                <w:szCs w:val="24"/>
                <w:lang w:val="es-ES"/>
              </w:rPr>
              <w:t>¿Qué es el gobierno Escolar?</w:t>
            </w:r>
          </w:p>
          <w:p w:rsidR="006D30CF" w:rsidRPr="00C51FB7" w:rsidRDefault="006D30CF" w:rsidP="006D30CF">
            <w:pPr>
              <w:numPr>
                <w:ilvl w:val="1"/>
                <w:numId w:val="4"/>
              </w:numPr>
              <w:shd w:val="clear" w:color="auto" w:fill="FFF9EE"/>
              <w:spacing w:after="60" w:line="240" w:lineRule="auto"/>
              <w:ind w:left="720" w:firstLine="0"/>
              <w:jc w:val="both"/>
              <w:rPr>
                <w:rFonts w:ascii="Arial" w:eastAsia="Times New Roman" w:hAnsi="Arial" w:cs="Arial"/>
                <w:color w:val="222222"/>
                <w:sz w:val="24"/>
                <w:szCs w:val="24"/>
              </w:rPr>
            </w:pPr>
            <w:r w:rsidRPr="00C51FB7">
              <w:rPr>
                <w:rFonts w:ascii="Arial" w:eastAsia="Times New Roman" w:hAnsi="Arial" w:cs="Arial"/>
                <w:color w:val="222222"/>
                <w:sz w:val="24"/>
                <w:szCs w:val="24"/>
                <w:lang w:val="es-ES"/>
              </w:rPr>
              <w:t>Integrantes del gobierno escolar, incluidos los órganos que lo complementan como Personería, Contraloría y Consejo Estudiantil</w:t>
            </w:r>
          </w:p>
          <w:p w:rsidR="006D30CF" w:rsidRPr="00C51FB7" w:rsidRDefault="006D30CF" w:rsidP="006D30CF">
            <w:pPr>
              <w:numPr>
                <w:ilvl w:val="1"/>
                <w:numId w:val="4"/>
              </w:numPr>
              <w:shd w:val="clear" w:color="auto" w:fill="FFF9EE"/>
              <w:spacing w:after="60" w:line="240" w:lineRule="auto"/>
              <w:ind w:left="720" w:firstLine="0"/>
              <w:jc w:val="both"/>
              <w:rPr>
                <w:rFonts w:ascii="Arial" w:eastAsia="Times New Roman" w:hAnsi="Arial" w:cs="Arial"/>
                <w:color w:val="222222"/>
                <w:sz w:val="24"/>
                <w:szCs w:val="24"/>
              </w:rPr>
            </w:pPr>
            <w:r w:rsidRPr="00C51FB7">
              <w:rPr>
                <w:rFonts w:ascii="Arial" w:eastAsia="Times New Roman" w:hAnsi="Arial" w:cs="Arial"/>
                <w:color w:val="222222"/>
                <w:sz w:val="24"/>
                <w:szCs w:val="24"/>
                <w:lang w:val="es-ES"/>
              </w:rPr>
              <w:t>Funciones de los integrantes del gobierno escolar</w:t>
            </w:r>
          </w:p>
          <w:p w:rsidR="002D1DBE" w:rsidRPr="00C51FB7" w:rsidRDefault="002D1DBE" w:rsidP="002D1DBE">
            <w:pPr>
              <w:pStyle w:val="Prrafodelista"/>
              <w:numPr>
                <w:ilvl w:val="0"/>
                <w:numId w:val="4"/>
              </w:numPr>
              <w:shd w:val="clear" w:color="auto" w:fill="FFF9EE"/>
              <w:spacing w:after="60" w:line="240" w:lineRule="auto"/>
              <w:jc w:val="both"/>
              <w:rPr>
                <w:rFonts w:ascii="Arial" w:eastAsia="Times New Roman" w:hAnsi="Arial" w:cs="Arial"/>
                <w:color w:val="222222"/>
                <w:sz w:val="24"/>
                <w:szCs w:val="24"/>
                <w:lang w:val="es-ES"/>
              </w:rPr>
            </w:pPr>
            <w:r w:rsidRPr="00C51FB7">
              <w:rPr>
                <w:rFonts w:ascii="Arial" w:eastAsia="Times New Roman" w:hAnsi="Arial" w:cs="Arial"/>
                <w:color w:val="222222"/>
                <w:sz w:val="24"/>
                <w:szCs w:val="24"/>
                <w:lang w:val="es-ES"/>
              </w:rPr>
              <w:t xml:space="preserve">Elabora en hojas papel iris cartelera por cada una de las normas </w:t>
            </w:r>
            <w:r w:rsidR="006D30CF" w:rsidRPr="00C51FB7">
              <w:rPr>
                <w:rFonts w:ascii="Arial" w:eastAsia="Times New Roman" w:hAnsi="Arial" w:cs="Arial"/>
                <w:color w:val="222222"/>
                <w:sz w:val="24"/>
                <w:szCs w:val="24"/>
                <w:lang w:val="es-ES"/>
              </w:rPr>
              <w:t xml:space="preserve"> las 5 normas de Urbanidad más importantes para ti, con su respectiva explicaci</w:t>
            </w:r>
            <w:r w:rsidRPr="00C51FB7">
              <w:rPr>
                <w:rFonts w:ascii="Arial" w:eastAsia="Times New Roman" w:hAnsi="Arial" w:cs="Arial"/>
                <w:color w:val="222222"/>
                <w:sz w:val="24"/>
                <w:szCs w:val="24"/>
                <w:lang w:val="es-ES"/>
              </w:rPr>
              <w:t xml:space="preserve">ón e imágenes que lo ilustren. </w:t>
            </w:r>
          </w:p>
          <w:p w:rsidR="006D30CF" w:rsidRPr="00C51FB7" w:rsidRDefault="002D1DBE" w:rsidP="002D1DBE">
            <w:pPr>
              <w:pStyle w:val="Prrafodelista"/>
              <w:numPr>
                <w:ilvl w:val="0"/>
                <w:numId w:val="4"/>
              </w:numPr>
              <w:shd w:val="clear" w:color="auto" w:fill="FFF9EE"/>
              <w:spacing w:after="60" w:line="240" w:lineRule="auto"/>
              <w:jc w:val="both"/>
              <w:rPr>
                <w:rFonts w:ascii="Arial" w:eastAsia="Times New Roman" w:hAnsi="Arial" w:cs="Arial"/>
                <w:color w:val="222222"/>
                <w:sz w:val="24"/>
                <w:szCs w:val="24"/>
              </w:rPr>
            </w:pPr>
            <w:r w:rsidRPr="00C51FB7">
              <w:rPr>
                <w:rFonts w:ascii="Arial" w:eastAsia="Times New Roman" w:hAnsi="Arial" w:cs="Arial"/>
                <w:color w:val="222222"/>
                <w:sz w:val="24"/>
                <w:szCs w:val="24"/>
                <w:lang w:val="es-ES"/>
              </w:rPr>
              <w:t>Elabora en hojas papel iris cartelera por cada una de las</w:t>
            </w:r>
            <w:r w:rsidR="006D30CF" w:rsidRPr="00C51FB7">
              <w:rPr>
                <w:rFonts w:ascii="Arial" w:eastAsia="Times New Roman" w:hAnsi="Arial" w:cs="Arial"/>
                <w:color w:val="222222"/>
                <w:sz w:val="24"/>
                <w:szCs w:val="24"/>
                <w:lang w:val="es-ES"/>
              </w:rPr>
              <w:t xml:space="preserve"> 5 normas de civismo más importantes que se deben cumplir en Hoteles, restaurantes y clubes, con explicación e imágenes que garantizan la sana convivencia. </w:t>
            </w:r>
          </w:p>
          <w:p w:rsidR="006D30CF" w:rsidRPr="00C51FB7" w:rsidRDefault="006D30CF" w:rsidP="006D30CF">
            <w:pPr>
              <w:shd w:val="clear" w:color="auto" w:fill="FFF9EE"/>
              <w:spacing w:line="240" w:lineRule="auto"/>
              <w:jc w:val="both"/>
              <w:rPr>
                <w:rFonts w:ascii="Arial" w:eastAsia="Times New Roman" w:hAnsi="Arial" w:cs="Arial"/>
                <w:color w:val="222222"/>
                <w:sz w:val="24"/>
                <w:szCs w:val="24"/>
              </w:rPr>
            </w:pPr>
          </w:p>
          <w:p w:rsidR="006D30CF" w:rsidRPr="00C51FB7" w:rsidRDefault="002D1DBE" w:rsidP="006D30CF">
            <w:pPr>
              <w:numPr>
                <w:ilvl w:val="0"/>
                <w:numId w:val="6"/>
              </w:numPr>
              <w:shd w:val="clear" w:color="auto" w:fill="FFF9EE"/>
              <w:spacing w:after="60" w:line="240" w:lineRule="auto"/>
              <w:ind w:firstLine="0"/>
              <w:jc w:val="both"/>
              <w:rPr>
                <w:rFonts w:ascii="Arial" w:eastAsia="Times New Roman" w:hAnsi="Arial" w:cs="Arial"/>
                <w:color w:val="222222"/>
                <w:sz w:val="24"/>
                <w:szCs w:val="24"/>
              </w:rPr>
            </w:pPr>
            <w:r w:rsidRPr="00C51FB7">
              <w:rPr>
                <w:rFonts w:ascii="Arial" w:eastAsia="Times New Roman" w:hAnsi="Arial" w:cs="Arial"/>
                <w:color w:val="222222"/>
                <w:sz w:val="24"/>
                <w:szCs w:val="24"/>
                <w:lang w:val="es-ES"/>
              </w:rPr>
              <w:t>Elabora en hojas papel iris cartelera por cada una de</w:t>
            </w:r>
            <w:r w:rsidR="006D30CF" w:rsidRPr="00C51FB7">
              <w:rPr>
                <w:rFonts w:ascii="Arial" w:eastAsia="Times New Roman" w:hAnsi="Arial" w:cs="Arial"/>
                <w:color w:val="222222"/>
                <w:sz w:val="24"/>
                <w:szCs w:val="24"/>
                <w:lang w:val="es-ES"/>
              </w:rPr>
              <w:t xml:space="preserve"> los dispositivos de control con sus respectivos nombres e imágenes y explica de cada uno su importancia, características y utilidad.</w:t>
            </w:r>
          </w:p>
          <w:p w:rsidR="008F38E3" w:rsidRPr="00C51FB7" w:rsidRDefault="008F38E3" w:rsidP="00824E04">
            <w:pPr>
              <w:ind w:left="360"/>
              <w:rPr>
                <w:rFonts w:ascii="Arial" w:hAnsi="Arial" w:cs="Arial"/>
                <w:sz w:val="24"/>
                <w:szCs w:val="24"/>
              </w:rPr>
            </w:pPr>
          </w:p>
          <w:p w:rsidR="008B0A2C" w:rsidRPr="00C51FB7" w:rsidRDefault="00824E04" w:rsidP="00824E04">
            <w:pPr>
              <w:ind w:left="360"/>
              <w:rPr>
                <w:rFonts w:ascii="Arial" w:hAnsi="Arial" w:cs="Arial"/>
                <w:sz w:val="24"/>
                <w:szCs w:val="24"/>
              </w:rPr>
            </w:pPr>
            <w:r w:rsidRPr="00C51FB7">
              <w:rPr>
                <w:rFonts w:ascii="Arial" w:eastAsia="Arial" w:hAnsi="Arial" w:cs="Arial"/>
                <w:sz w:val="24"/>
                <w:szCs w:val="24"/>
              </w:rPr>
              <w:t>4.</w:t>
            </w:r>
            <w:r w:rsidR="008B0A2C" w:rsidRPr="00C51FB7">
              <w:rPr>
                <w:rFonts w:ascii="Arial" w:eastAsia="Arial" w:hAnsi="Arial" w:cs="Arial"/>
                <w:sz w:val="24"/>
                <w:szCs w:val="24"/>
              </w:rPr>
              <w:t>Elabora un escrito sobre el proceso de paz en Colombia</w:t>
            </w:r>
            <w:r w:rsidR="002F7C0F" w:rsidRPr="00C51FB7">
              <w:rPr>
                <w:rFonts w:ascii="Arial" w:eastAsia="Arial" w:hAnsi="Arial" w:cs="Arial"/>
                <w:sz w:val="24"/>
                <w:szCs w:val="24"/>
              </w:rPr>
              <w:t xml:space="preserve"> (</w:t>
            </w:r>
            <w:r w:rsidR="002600E8" w:rsidRPr="00C51FB7">
              <w:rPr>
                <w:rFonts w:ascii="Arial" w:eastAsia="Arial" w:hAnsi="Arial" w:cs="Arial"/>
                <w:sz w:val="24"/>
                <w:szCs w:val="24"/>
              </w:rPr>
              <w:t>mínimo</w:t>
            </w:r>
            <w:r w:rsidR="002F7C0F" w:rsidRPr="00C51FB7">
              <w:rPr>
                <w:rFonts w:ascii="Arial" w:eastAsia="Arial" w:hAnsi="Arial" w:cs="Arial"/>
                <w:sz w:val="24"/>
                <w:szCs w:val="24"/>
              </w:rPr>
              <w:t xml:space="preserve"> 1 hoja)</w:t>
            </w:r>
          </w:p>
          <w:p w:rsidR="008B0A2C" w:rsidRPr="00C51FB7" w:rsidRDefault="00824E04" w:rsidP="00824E04">
            <w:pPr>
              <w:ind w:left="360"/>
              <w:rPr>
                <w:rFonts w:ascii="Arial" w:hAnsi="Arial" w:cs="Arial"/>
                <w:sz w:val="24"/>
                <w:szCs w:val="24"/>
              </w:rPr>
            </w:pPr>
            <w:r w:rsidRPr="00C51FB7">
              <w:rPr>
                <w:rFonts w:ascii="Arial" w:eastAsia="Arial" w:hAnsi="Arial" w:cs="Arial"/>
                <w:sz w:val="24"/>
                <w:szCs w:val="24"/>
              </w:rPr>
              <w:t>5.</w:t>
            </w:r>
            <w:r w:rsidR="008B0A2C" w:rsidRPr="00C51FB7">
              <w:rPr>
                <w:rFonts w:ascii="Arial" w:eastAsia="Arial" w:hAnsi="Arial" w:cs="Arial"/>
                <w:sz w:val="24"/>
                <w:szCs w:val="24"/>
              </w:rPr>
              <w:t>Elabora un plegable sobre el plebiscito por la paz en Colombia</w:t>
            </w:r>
          </w:p>
          <w:p w:rsidR="005164C7" w:rsidRPr="00C51FB7" w:rsidRDefault="00824E04" w:rsidP="00824E04">
            <w:pPr>
              <w:ind w:left="360"/>
              <w:rPr>
                <w:rFonts w:ascii="Arial" w:eastAsia="Arial" w:hAnsi="Arial" w:cs="Arial"/>
                <w:sz w:val="24"/>
                <w:szCs w:val="24"/>
              </w:rPr>
            </w:pPr>
            <w:r w:rsidRPr="00C51FB7">
              <w:rPr>
                <w:rFonts w:ascii="Arial" w:eastAsia="Arial" w:hAnsi="Arial" w:cs="Arial"/>
                <w:sz w:val="24"/>
                <w:szCs w:val="24"/>
              </w:rPr>
              <w:t>6</w:t>
            </w:r>
            <w:r w:rsidR="002F7C0F" w:rsidRPr="00C51FB7">
              <w:rPr>
                <w:rFonts w:ascii="Arial" w:eastAsia="Arial" w:hAnsi="Arial" w:cs="Arial"/>
                <w:sz w:val="24"/>
                <w:szCs w:val="24"/>
              </w:rPr>
              <w:t xml:space="preserve"> </w:t>
            </w:r>
            <w:r w:rsidRPr="00C51FB7">
              <w:rPr>
                <w:rFonts w:ascii="Arial" w:eastAsia="Arial" w:hAnsi="Arial" w:cs="Arial"/>
                <w:sz w:val="24"/>
                <w:szCs w:val="24"/>
              </w:rPr>
              <w:t>.Elabora un plegable sobre el tema resolución pacífica del conflicto.</w:t>
            </w:r>
          </w:p>
          <w:p w:rsidR="002F7C0F" w:rsidRPr="00C51FB7" w:rsidRDefault="002F7C0F" w:rsidP="00824E04">
            <w:pPr>
              <w:ind w:left="360"/>
              <w:rPr>
                <w:rFonts w:ascii="Arial" w:eastAsia="Arial" w:hAnsi="Arial" w:cs="Arial"/>
                <w:sz w:val="24"/>
                <w:szCs w:val="24"/>
              </w:rPr>
            </w:pPr>
            <w:r w:rsidRPr="00C51FB7">
              <w:rPr>
                <w:rFonts w:ascii="Arial" w:eastAsia="Arial" w:hAnsi="Arial" w:cs="Arial"/>
                <w:sz w:val="24"/>
                <w:szCs w:val="24"/>
              </w:rPr>
              <w:t>7. Elabora el decálogo de a resolución pacífica del conflicto con ejemplos</w:t>
            </w:r>
          </w:p>
          <w:p w:rsidR="002F7C0F" w:rsidRPr="00C51FB7" w:rsidRDefault="002F7C0F" w:rsidP="00824E04">
            <w:pPr>
              <w:ind w:left="360"/>
              <w:rPr>
                <w:rFonts w:ascii="Arial" w:eastAsia="Arial" w:hAnsi="Arial" w:cs="Arial"/>
                <w:sz w:val="24"/>
                <w:szCs w:val="24"/>
              </w:rPr>
            </w:pPr>
            <w:r w:rsidRPr="00C51FB7">
              <w:rPr>
                <w:rFonts w:ascii="Arial" w:eastAsia="Arial" w:hAnsi="Arial" w:cs="Arial"/>
                <w:sz w:val="24"/>
                <w:szCs w:val="24"/>
              </w:rPr>
              <w:t>8.Elabora un cuadro comparativo entre la constitución de 1886 y 1.991</w:t>
            </w:r>
          </w:p>
          <w:p w:rsidR="002F7C0F" w:rsidRPr="00C51FB7" w:rsidRDefault="002F7C0F" w:rsidP="00824E04">
            <w:pPr>
              <w:ind w:left="360"/>
              <w:rPr>
                <w:rFonts w:ascii="Arial" w:eastAsia="Arial" w:hAnsi="Arial" w:cs="Arial"/>
                <w:sz w:val="24"/>
                <w:szCs w:val="24"/>
              </w:rPr>
            </w:pPr>
            <w:r w:rsidRPr="00C51FB7">
              <w:rPr>
                <w:rFonts w:ascii="Arial" w:eastAsia="Arial" w:hAnsi="Arial" w:cs="Arial"/>
                <w:sz w:val="24"/>
                <w:szCs w:val="24"/>
              </w:rPr>
              <w:t>9</w:t>
            </w:r>
            <w:r w:rsidR="002D1DBE" w:rsidRPr="00C51FB7">
              <w:rPr>
                <w:rFonts w:ascii="Arial" w:eastAsia="Arial" w:hAnsi="Arial" w:cs="Arial"/>
                <w:sz w:val="24"/>
                <w:szCs w:val="24"/>
              </w:rPr>
              <w:t xml:space="preserve">. Elabora una reflexión sobre la importancia de la constitución para un país </w:t>
            </w:r>
            <w:r w:rsidR="002600E8" w:rsidRPr="00C51FB7">
              <w:rPr>
                <w:rFonts w:ascii="Arial" w:eastAsia="Arial" w:hAnsi="Arial" w:cs="Arial"/>
                <w:sz w:val="24"/>
                <w:szCs w:val="24"/>
              </w:rPr>
              <w:t>democrático (mínimo</w:t>
            </w:r>
            <w:r w:rsidR="002D1DBE" w:rsidRPr="00C51FB7">
              <w:rPr>
                <w:rFonts w:ascii="Arial" w:eastAsia="Arial" w:hAnsi="Arial" w:cs="Arial"/>
                <w:sz w:val="24"/>
                <w:szCs w:val="24"/>
              </w:rPr>
              <w:t xml:space="preserve"> 1 hoja).</w:t>
            </w:r>
          </w:p>
          <w:p w:rsidR="002D1DBE" w:rsidRPr="00C51FB7" w:rsidRDefault="002D1DBE" w:rsidP="00824E04">
            <w:pPr>
              <w:ind w:left="360"/>
              <w:rPr>
                <w:rFonts w:ascii="Arial" w:eastAsia="Arial" w:hAnsi="Arial" w:cs="Arial"/>
                <w:sz w:val="24"/>
                <w:szCs w:val="24"/>
              </w:rPr>
            </w:pPr>
            <w:r w:rsidRPr="00C51FB7">
              <w:rPr>
                <w:rFonts w:ascii="Arial" w:eastAsia="Arial" w:hAnsi="Arial" w:cs="Arial"/>
                <w:sz w:val="24"/>
                <w:szCs w:val="24"/>
              </w:rPr>
              <w:t>10.</w:t>
            </w:r>
            <w:r w:rsidR="00C51FB7">
              <w:rPr>
                <w:rFonts w:ascii="Arial" w:eastAsia="Arial" w:hAnsi="Arial" w:cs="Arial"/>
                <w:sz w:val="24"/>
                <w:szCs w:val="24"/>
              </w:rPr>
              <w:t xml:space="preserve"> </w:t>
            </w:r>
            <w:r w:rsidR="002600E8" w:rsidRPr="00C51FB7">
              <w:rPr>
                <w:rFonts w:ascii="Arial" w:eastAsia="Arial" w:hAnsi="Arial" w:cs="Arial"/>
                <w:sz w:val="24"/>
                <w:szCs w:val="24"/>
              </w:rPr>
              <w:t>Y por último determina cuales fueron aportes en el área en este año.</w:t>
            </w:r>
          </w:p>
          <w:p w:rsidR="002F7C0F" w:rsidRPr="00C51FB7" w:rsidRDefault="002F7C0F" w:rsidP="00824E04">
            <w:pPr>
              <w:ind w:left="360"/>
              <w:rPr>
                <w:rFonts w:ascii="Arial" w:hAnsi="Arial" w:cs="Arial"/>
                <w:sz w:val="24"/>
                <w:szCs w:val="24"/>
              </w:rPr>
            </w:pPr>
          </w:p>
        </w:tc>
      </w:tr>
      <w:tr w:rsidR="00724AB8" w:rsidRPr="00C51FB7">
        <w:trPr>
          <w:trHeight w:val="271"/>
        </w:trPr>
        <w:tc>
          <w:tcPr>
            <w:tcW w:w="12982" w:type="dxa"/>
            <w:gridSpan w:val="9"/>
            <w:tcBorders>
              <w:top w:val="single" w:sz="8" w:space="0" w:color="7BA0CD"/>
              <w:left w:val="single" w:sz="8" w:space="0" w:color="7BA0CD"/>
              <w:bottom w:val="single" w:sz="8" w:space="0" w:color="7BA0CD"/>
              <w:right w:val="single" w:sz="8" w:space="0" w:color="7BA0CD"/>
            </w:tcBorders>
            <w:shd w:val="clear" w:color="auto" w:fill="D3DFEE"/>
          </w:tcPr>
          <w:p w:rsidR="00724AB8" w:rsidRPr="00C51FB7" w:rsidRDefault="008B0A2C">
            <w:pPr>
              <w:jc w:val="center"/>
              <w:rPr>
                <w:rFonts w:ascii="Arial" w:hAnsi="Arial" w:cs="Arial"/>
                <w:sz w:val="24"/>
                <w:szCs w:val="24"/>
              </w:rPr>
            </w:pPr>
            <w:r w:rsidRPr="00C51FB7">
              <w:rPr>
                <w:rFonts w:ascii="Arial" w:eastAsia="Arial" w:hAnsi="Arial" w:cs="Arial"/>
                <w:b/>
                <w:sz w:val="24"/>
                <w:szCs w:val="24"/>
              </w:rPr>
              <w:lastRenderedPageBreak/>
              <w:t xml:space="preserve">Los estudiantes que realizan dichas actividades con el fin de superar sus dificultades académicas serán: </w:t>
            </w:r>
          </w:p>
        </w:tc>
      </w:tr>
      <w:tr w:rsidR="00724AB8" w:rsidRPr="00C51FB7">
        <w:trPr>
          <w:trHeight w:val="272"/>
        </w:trPr>
        <w:tc>
          <w:tcPr>
            <w:tcW w:w="3585" w:type="dxa"/>
            <w:gridSpan w:val="3"/>
            <w:tcBorders>
              <w:top w:val="single" w:sz="8" w:space="0" w:color="7BA0CD"/>
              <w:left w:val="single" w:sz="8" w:space="0" w:color="7BA0CD"/>
              <w:bottom w:val="single" w:sz="8" w:space="0" w:color="7BA0CD"/>
              <w:right w:val="single" w:sz="8" w:space="0" w:color="7BA0CD"/>
            </w:tcBorders>
          </w:tcPr>
          <w:p w:rsidR="00724AB8" w:rsidRPr="00C51FB7" w:rsidRDefault="008B0A2C">
            <w:pPr>
              <w:rPr>
                <w:rFonts w:ascii="Arial" w:hAnsi="Arial" w:cs="Arial"/>
                <w:sz w:val="24"/>
                <w:szCs w:val="24"/>
              </w:rPr>
            </w:pPr>
            <w:r w:rsidRPr="00C51FB7">
              <w:rPr>
                <w:rFonts w:ascii="Arial" w:eastAsia="Arial" w:hAnsi="Arial" w:cs="Arial"/>
                <w:b/>
                <w:sz w:val="24"/>
                <w:szCs w:val="24"/>
              </w:rPr>
              <w:t xml:space="preserve">NOMBRE ESTUDIANTE </w:t>
            </w:r>
          </w:p>
        </w:tc>
        <w:tc>
          <w:tcPr>
            <w:tcW w:w="3621" w:type="dxa"/>
            <w:gridSpan w:val="2"/>
            <w:tcBorders>
              <w:top w:val="single" w:sz="8" w:space="0" w:color="7BA0CD"/>
              <w:left w:val="single" w:sz="8" w:space="0" w:color="7BA0CD"/>
              <w:bottom w:val="single" w:sz="8" w:space="0" w:color="7BA0CD"/>
              <w:right w:val="single" w:sz="8" w:space="0" w:color="7BA0CD"/>
            </w:tcBorders>
            <w:shd w:val="clear" w:color="auto" w:fill="D3DFEE"/>
          </w:tcPr>
          <w:p w:rsidR="00724AB8" w:rsidRPr="00C51FB7" w:rsidRDefault="008B0A2C">
            <w:pPr>
              <w:ind w:left="1"/>
              <w:rPr>
                <w:rFonts w:ascii="Arial" w:hAnsi="Arial" w:cs="Arial"/>
                <w:sz w:val="24"/>
                <w:szCs w:val="24"/>
              </w:rPr>
            </w:pPr>
            <w:r w:rsidRPr="00C51FB7">
              <w:rPr>
                <w:rFonts w:ascii="Arial" w:eastAsia="Arial" w:hAnsi="Arial" w:cs="Arial"/>
                <w:b/>
                <w:sz w:val="24"/>
                <w:szCs w:val="24"/>
              </w:rPr>
              <w:t xml:space="preserve">FIRMA ESTUDIANTE </w:t>
            </w:r>
          </w:p>
        </w:tc>
        <w:tc>
          <w:tcPr>
            <w:tcW w:w="4181" w:type="dxa"/>
            <w:gridSpan w:val="3"/>
            <w:tcBorders>
              <w:top w:val="single" w:sz="8" w:space="0" w:color="7BA0CD"/>
              <w:left w:val="single" w:sz="8" w:space="0" w:color="7BA0CD"/>
              <w:bottom w:val="single" w:sz="8" w:space="0" w:color="7BA0CD"/>
              <w:right w:val="single" w:sz="8" w:space="0" w:color="7BA0CD"/>
            </w:tcBorders>
          </w:tcPr>
          <w:p w:rsidR="00724AB8" w:rsidRPr="00C51FB7" w:rsidRDefault="008B0A2C">
            <w:pPr>
              <w:ind w:left="2"/>
              <w:rPr>
                <w:rFonts w:ascii="Arial" w:hAnsi="Arial" w:cs="Arial"/>
                <w:sz w:val="24"/>
                <w:szCs w:val="24"/>
              </w:rPr>
            </w:pPr>
            <w:r w:rsidRPr="00C51FB7">
              <w:rPr>
                <w:rFonts w:ascii="Arial" w:eastAsia="Arial" w:hAnsi="Arial" w:cs="Arial"/>
                <w:b/>
                <w:sz w:val="24"/>
                <w:szCs w:val="24"/>
              </w:rPr>
              <w:t xml:space="preserve">FIRMA ACUDIENTE </w:t>
            </w:r>
          </w:p>
        </w:tc>
        <w:tc>
          <w:tcPr>
            <w:tcW w:w="1596" w:type="dxa"/>
            <w:tcBorders>
              <w:top w:val="single" w:sz="8" w:space="0" w:color="7BA0CD"/>
              <w:left w:val="single" w:sz="8" w:space="0" w:color="7BA0CD"/>
              <w:bottom w:val="single" w:sz="8" w:space="0" w:color="7BA0CD"/>
              <w:right w:val="single" w:sz="8" w:space="0" w:color="7BA0CD"/>
            </w:tcBorders>
            <w:shd w:val="clear" w:color="auto" w:fill="D3DFEE"/>
          </w:tcPr>
          <w:p w:rsidR="00724AB8" w:rsidRPr="00C51FB7" w:rsidRDefault="008B0A2C">
            <w:pPr>
              <w:ind w:left="1"/>
              <w:rPr>
                <w:rFonts w:ascii="Arial" w:hAnsi="Arial" w:cs="Arial"/>
                <w:sz w:val="24"/>
                <w:szCs w:val="24"/>
              </w:rPr>
            </w:pPr>
            <w:r w:rsidRPr="00C51FB7">
              <w:rPr>
                <w:rFonts w:ascii="Arial" w:eastAsia="Arial" w:hAnsi="Arial" w:cs="Arial"/>
                <w:b/>
                <w:sz w:val="24"/>
                <w:szCs w:val="24"/>
              </w:rPr>
              <w:t xml:space="preserve">VALORACION </w:t>
            </w:r>
          </w:p>
        </w:tc>
      </w:tr>
      <w:tr w:rsidR="00724AB8" w:rsidRPr="00C51FB7">
        <w:trPr>
          <w:trHeight w:val="523"/>
        </w:trPr>
        <w:tc>
          <w:tcPr>
            <w:tcW w:w="3585" w:type="dxa"/>
            <w:gridSpan w:val="3"/>
            <w:tcBorders>
              <w:top w:val="single" w:sz="8" w:space="0" w:color="7BA0CD"/>
              <w:left w:val="single" w:sz="8" w:space="0" w:color="7BA0CD"/>
              <w:bottom w:val="single" w:sz="8" w:space="0" w:color="7BA0CD"/>
              <w:right w:val="single" w:sz="8" w:space="0" w:color="7BA0CD"/>
            </w:tcBorders>
            <w:shd w:val="clear" w:color="auto" w:fill="D3DFEE"/>
          </w:tcPr>
          <w:p w:rsidR="00724AB8" w:rsidRPr="00C51FB7" w:rsidRDefault="008B0A2C">
            <w:pPr>
              <w:spacing w:after="33" w:line="240" w:lineRule="auto"/>
              <w:rPr>
                <w:rFonts w:ascii="Arial" w:hAnsi="Arial" w:cs="Arial"/>
                <w:sz w:val="24"/>
                <w:szCs w:val="24"/>
              </w:rPr>
            </w:pPr>
            <w:r w:rsidRPr="00C51FB7">
              <w:rPr>
                <w:rFonts w:ascii="Arial" w:eastAsia="Arial" w:hAnsi="Arial" w:cs="Arial"/>
                <w:b/>
                <w:sz w:val="24"/>
                <w:szCs w:val="24"/>
              </w:rPr>
              <w:t xml:space="preserve"> </w:t>
            </w:r>
          </w:p>
          <w:p w:rsidR="00724AB8" w:rsidRPr="00C51FB7" w:rsidRDefault="008B0A2C">
            <w:pPr>
              <w:rPr>
                <w:rFonts w:ascii="Arial" w:hAnsi="Arial" w:cs="Arial"/>
                <w:sz w:val="24"/>
                <w:szCs w:val="24"/>
              </w:rPr>
            </w:pPr>
            <w:r w:rsidRPr="00C51FB7">
              <w:rPr>
                <w:rFonts w:ascii="Arial" w:eastAsia="Arial" w:hAnsi="Arial" w:cs="Arial"/>
                <w:b/>
                <w:sz w:val="24"/>
                <w:szCs w:val="24"/>
              </w:rPr>
              <w:t xml:space="preserve"> </w:t>
            </w:r>
          </w:p>
        </w:tc>
        <w:tc>
          <w:tcPr>
            <w:tcW w:w="3621" w:type="dxa"/>
            <w:gridSpan w:val="2"/>
            <w:tcBorders>
              <w:top w:val="single" w:sz="8" w:space="0" w:color="7BA0CD"/>
              <w:left w:val="single" w:sz="8" w:space="0" w:color="7BA0CD"/>
              <w:bottom w:val="single" w:sz="8" w:space="0" w:color="7BA0CD"/>
              <w:right w:val="single" w:sz="8" w:space="0" w:color="7BA0CD"/>
            </w:tcBorders>
            <w:shd w:val="clear" w:color="auto" w:fill="D3DFEE"/>
          </w:tcPr>
          <w:p w:rsidR="00724AB8" w:rsidRPr="00C51FB7" w:rsidRDefault="008B0A2C">
            <w:pPr>
              <w:ind w:left="1"/>
              <w:rPr>
                <w:rFonts w:ascii="Arial" w:hAnsi="Arial" w:cs="Arial"/>
                <w:sz w:val="24"/>
                <w:szCs w:val="24"/>
              </w:rPr>
            </w:pPr>
            <w:r w:rsidRPr="00C51FB7">
              <w:rPr>
                <w:rFonts w:ascii="Arial" w:eastAsia="Arial" w:hAnsi="Arial" w:cs="Arial"/>
                <w:b/>
                <w:sz w:val="24"/>
                <w:szCs w:val="24"/>
              </w:rPr>
              <w:t xml:space="preserve"> </w:t>
            </w:r>
          </w:p>
        </w:tc>
        <w:tc>
          <w:tcPr>
            <w:tcW w:w="4181" w:type="dxa"/>
            <w:gridSpan w:val="3"/>
            <w:tcBorders>
              <w:top w:val="single" w:sz="8" w:space="0" w:color="7BA0CD"/>
              <w:left w:val="single" w:sz="8" w:space="0" w:color="7BA0CD"/>
              <w:bottom w:val="single" w:sz="8" w:space="0" w:color="7BA0CD"/>
              <w:right w:val="single" w:sz="8" w:space="0" w:color="7BA0CD"/>
            </w:tcBorders>
            <w:shd w:val="clear" w:color="auto" w:fill="D3DFEE"/>
          </w:tcPr>
          <w:p w:rsidR="00724AB8" w:rsidRPr="00C51FB7" w:rsidRDefault="008B0A2C">
            <w:pPr>
              <w:ind w:left="2"/>
              <w:rPr>
                <w:rFonts w:ascii="Arial" w:hAnsi="Arial" w:cs="Arial"/>
                <w:sz w:val="24"/>
                <w:szCs w:val="24"/>
              </w:rPr>
            </w:pPr>
            <w:r w:rsidRPr="00C51FB7">
              <w:rPr>
                <w:rFonts w:ascii="Arial" w:eastAsia="Arial" w:hAnsi="Arial" w:cs="Arial"/>
                <w:b/>
                <w:sz w:val="24"/>
                <w:szCs w:val="24"/>
              </w:rPr>
              <w:t xml:space="preserve"> </w:t>
            </w:r>
          </w:p>
        </w:tc>
        <w:tc>
          <w:tcPr>
            <w:tcW w:w="1596" w:type="dxa"/>
            <w:tcBorders>
              <w:top w:val="single" w:sz="8" w:space="0" w:color="7BA0CD"/>
              <w:left w:val="single" w:sz="8" w:space="0" w:color="7BA0CD"/>
              <w:bottom w:val="single" w:sz="8" w:space="0" w:color="7BA0CD"/>
              <w:right w:val="single" w:sz="8" w:space="0" w:color="7BA0CD"/>
            </w:tcBorders>
            <w:shd w:val="clear" w:color="auto" w:fill="D3DFEE"/>
          </w:tcPr>
          <w:p w:rsidR="00724AB8" w:rsidRPr="00C51FB7" w:rsidRDefault="008B0A2C">
            <w:pPr>
              <w:ind w:left="1"/>
              <w:rPr>
                <w:rFonts w:ascii="Arial" w:hAnsi="Arial" w:cs="Arial"/>
                <w:sz w:val="24"/>
                <w:szCs w:val="24"/>
              </w:rPr>
            </w:pPr>
            <w:r w:rsidRPr="00C51FB7">
              <w:rPr>
                <w:rFonts w:ascii="Arial" w:eastAsia="Arial" w:hAnsi="Arial" w:cs="Arial"/>
                <w:b/>
                <w:sz w:val="24"/>
                <w:szCs w:val="24"/>
              </w:rPr>
              <w:t xml:space="preserve"> </w:t>
            </w:r>
          </w:p>
        </w:tc>
      </w:tr>
    </w:tbl>
    <w:p w:rsidR="00724AB8" w:rsidRPr="00C51FB7" w:rsidRDefault="008B0A2C">
      <w:pPr>
        <w:spacing w:after="471"/>
        <w:jc w:val="both"/>
        <w:rPr>
          <w:rFonts w:ascii="Arial" w:hAnsi="Arial" w:cs="Arial"/>
          <w:sz w:val="24"/>
          <w:szCs w:val="24"/>
        </w:rPr>
      </w:pPr>
      <w:r w:rsidRPr="00C51FB7">
        <w:rPr>
          <w:rFonts w:ascii="Arial" w:hAnsi="Arial" w:cs="Arial"/>
          <w:sz w:val="24"/>
          <w:szCs w:val="24"/>
        </w:rPr>
        <w:lastRenderedPageBreak/>
        <w:t xml:space="preserve"> </w:t>
      </w:r>
    </w:p>
    <w:tbl>
      <w:tblPr>
        <w:tblStyle w:val="TableGrid"/>
        <w:tblW w:w="12998" w:type="dxa"/>
        <w:tblInd w:w="-19" w:type="dxa"/>
        <w:tblCellMar>
          <w:left w:w="115" w:type="dxa"/>
          <w:right w:w="293" w:type="dxa"/>
        </w:tblCellMar>
        <w:tblLook w:val="04A0" w:firstRow="1" w:lastRow="0" w:firstColumn="1" w:lastColumn="0" w:noHBand="0" w:noVBand="1"/>
      </w:tblPr>
      <w:tblGrid>
        <w:gridCol w:w="1376"/>
        <w:gridCol w:w="3423"/>
        <w:gridCol w:w="3425"/>
        <w:gridCol w:w="3423"/>
        <w:gridCol w:w="1351"/>
      </w:tblGrid>
      <w:tr w:rsidR="00724AB8" w:rsidRPr="00C51FB7">
        <w:trPr>
          <w:trHeight w:val="262"/>
        </w:trPr>
        <w:tc>
          <w:tcPr>
            <w:tcW w:w="1376" w:type="dxa"/>
            <w:vMerge w:val="restart"/>
            <w:tcBorders>
              <w:top w:val="single" w:sz="4" w:space="0" w:color="000000"/>
              <w:left w:val="single" w:sz="4" w:space="0" w:color="000000"/>
              <w:bottom w:val="single" w:sz="4" w:space="0" w:color="000000"/>
              <w:right w:val="single" w:sz="4" w:space="0" w:color="000000"/>
            </w:tcBorders>
            <w:vAlign w:val="bottom"/>
          </w:tcPr>
          <w:p w:rsidR="00724AB8" w:rsidRPr="00C51FB7" w:rsidRDefault="008B0A2C">
            <w:pPr>
              <w:jc w:val="center"/>
              <w:rPr>
                <w:rFonts w:ascii="Arial" w:hAnsi="Arial" w:cs="Arial"/>
                <w:sz w:val="24"/>
                <w:szCs w:val="24"/>
              </w:rPr>
            </w:pPr>
            <w:r w:rsidRPr="00C51FB7">
              <w:rPr>
                <w:rFonts w:ascii="Arial" w:hAnsi="Arial" w:cs="Arial"/>
                <w:noProof/>
                <w:sz w:val="24"/>
                <w:szCs w:val="24"/>
                <w:lang w:val="es-CO" w:eastAsia="es-CO"/>
              </w:rPr>
              <w:drawing>
                <wp:anchor distT="0" distB="0" distL="114300" distR="114300" simplePos="0" relativeHeight="251659264" behindDoc="0" locked="0" layoutInCell="1" allowOverlap="0">
                  <wp:simplePos x="0" y="0"/>
                  <wp:positionH relativeFrom="column">
                    <wp:posOffset>-6984</wp:posOffset>
                  </wp:positionH>
                  <wp:positionV relativeFrom="paragraph">
                    <wp:posOffset>-302241</wp:posOffset>
                  </wp:positionV>
                  <wp:extent cx="346075" cy="403225"/>
                  <wp:effectExtent l="0" t="0" r="0" b="0"/>
                  <wp:wrapSquare wrapText="bothSides"/>
                  <wp:docPr id="2491" name="Picture 2491"/>
                  <wp:cNvGraphicFramePr/>
                  <a:graphic xmlns:a="http://schemas.openxmlformats.org/drawingml/2006/main">
                    <a:graphicData uri="http://schemas.openxmlformats.org/drawingml/2006/picture">
                      <pic:pic xmlns:pic="http://schemas.openxmlformats.org/drawingml/2006/picture">
                        <pic:nvPicPr>
                          <pic:cNvPr id="2491" name="Picture 2491"/>
                          <pic:cNvPicPr/>
                        </pic:nvPicPr>
                        <pic:blipFill>
                          <a:blip r:embed="rId8"/>
                          <a:stretch>
                            <a:fillRect/>
                          </a:stretch>
                        </pic:blipFill>
                        <pic:spPr>
                          <a:xfrm>
                            <a:off x="0" y="0"/>
                            <a:ext cx="346075" cy="403225"/>
                          </a:xfrm>
                          <a:prstGeom prst="rect">
                            <a:avLst/>
                          </a:prstGeom>
                        </pic:spPr>
                      </pic:pic>
                    </a:graphicData>
                  </a:graphic>
                </wp:anchor>
              </w:drawing>
            </w:r>
            <w:r w:rsidRPr="00C51FB7">
              <w:rPr>
                <w:rFonts w:ascii="Arial" w:eastAsia="Arial" w:hAnsi="Arial" w:cs="Arial"/>
                <w:sz w:val="24"/>
                <w:szCs w:val="24"/>
              </w:rPr>
              <w:t xml:space="preserve"> </w:t>
            </w:r>
          </w:p>
        </w:tc>
        <w:tc>
          <w:tcPr>
            <w:tcW w:w="10271" w:type="dxa"/>
            <w:gridSpan w:val="3"/>
            <w:tcBorders>
              <w:top w:val="single" w:sz="4" w:space="0" w:color="000000"/>
              <w:left w:val="single" w:sz="4" w:space="0" w:color="000000"/>
              <w:bottom w:val="single" w:sz="4" w:space="0" w:color="000000"/>
              <w:right w:val="single" w:sz="4" w:space="0" w:color="000000"/>
            </w:tcBorders>
          </w:tcPr>
          <w:p w:rsidR="00724AB8" w:rsidRPr="00C51FB7" w:rsidRDefault="008B0A2C">
            <w:pPr>
              <w:ind w:right="22"/>
              <w:jc w:val="right"/>
              <w:rPr>
                <w:rFonts w:ascii="Arial" w:hAnsi="Arial" w:cs="Arial"/>
                <w:sz w:val="24"/>
                <w:szCs w:val="24"/>
              </w:rPr>
            </w:pPr>
            <w:r w:rsidRPr="00C51FB7">
              <w:rPr>
                <w:rFonts w:ascii="Arial" w:eastAsia="Arial" w:hAnsi="Arial" w:cs="Arial"/>
                <w:b/>
                <w:sz w:val="24"/>
                <w:szCs w:val="24"/>
              </w:rPr>
              <w:t xml:space="preserve">FORMACION INTEGRAL PARA UNA MEJOR CALIDAD DE VIDA                                          </w:t>
            </w:r>
          </w:p>
        </w:tc>
        <w:tc>
          <w:tcPr>
            <w:tcW w:w="1351" w:type="dxa"/>
            <w:vMerge w:val="restart"/>
            <w:tcBorders>
              <w:top w:val="single" w:sz="4" w:space="0" w:color="000000"/>
              <w:left w:val="single" w:sz="4" w:space="0" w:color="000000"/>
              <w:bottom w:val="single" w:sz="4" w:space="0" w:color="000000"/>
              <w:right w:val="single" w:sz="4" w:space="0" w:color="000000"/>
            </w:tcBorders>
            <w:vAlign w:val="bottom"/>
          </w:tcPr>
          <w:p w:rsidR="00724AB8" w:rsidRPr="00C51FB7" w:rsidRDefault="008B0A2C">
            <w:pPr>
              <w:jc w:val="center"/>
              <w:rPr>
                <w:rFonts w:ascii="Arial" w:hAnsi="Arial" w:cs="Arial"/>
                <w:sz w:val="24"/>
                <w:szCs w:val="24"/>
              </w:rPr>
            </w:pPr>
            <w:r w:rsidRPr="00C51FB7">
              <w:rPr>
                <w:rFonts w:ascii="Arial" w:hAnsi="Arial" w:cs="Arial"/>
                <w:noProof/>
                <w:sz w:val="24"/>
                <w:szCs w:val="24"/>
                <w:lang w:val="es-CO" w:eastAsia="es-CO"/>
              </w:rPr>
              <w:drawing>
                <wp:anchor distT="0" distB="0" distL="114300" distR="114300" simplePos="0" relativeHeight="251660288" behindDoc="0" locked="0" layoutInCell="1" allowOverlap="0">
                  <wp:simplePos x="0" y="0"/>
                  <wp:positionH relativeFrom="column">
                    <wp:posOffset>-8127</wp:posOffset>
                  </wp:positionH>
                  <wp:positionV relativeFrom="paragraph">
                    <wp:posOffset>-340341</wp:posOffset>
                  </wp:positionV>
                  <wp:extent cx="574675" cy="431800"/>
                  <wp:effectExtent l="0" t="0" r="0" b="0"/>
                  <wp:wrapSquare wrapText="bothSides"/>
                  <wp:docPr id="2492" name="Picture 2492"/>
                  <wp:cNvGraphicFramePr/>
                  <a:graphic xmlns:a="http://schemas.openxmlformats.org/drawingml/2006/main">
                    <a:graphicData uri="http://schemas.openxmlformats.org/drawingml/2006/picture">
                      <pic:pic xmlns:pic="http://schemas.openxmlformats.org/drawingml/2006/picture">
                        <pic:nvPicPr>
                          <pic:cNvPr id="2492" name="Picture 2492"/>
                          <pic:cNvPicPr/>
                        </pic:nvPicPr>
                        <pic:blipFill>
                          <a:blip r:embed="rId9"/>
                          <a:stretch>
                            <a:fillRect/>
                          </a:stretch>
                        </pic:blipFill>
                        <pic:spPr>
                          <a:xfrm>
                            <a:off x="0" y="0"/>
                            <a:ext cx="574675" cy="431800"/>
                          </a:xfrm>
                          <a:prstGeom prst="rect">
                            <a:avLst/>
                          </a:prstGeom>
                        </pic:spPr>
                      </pic:pic>
                    </a:graphicData>
                  </a:graphic>
                </wp:anchor>
              </w:drawing>
            </w:r>
            <w:r w:rsidRPr="00C51FB7">
              <w:rPr>
                <w:rFonts w:ascii="Arial" w:eastAsia="Arial" w:hAnsi="Arial" w:cs="Arial"/>
                <w:sz w:val="24"/>
                <w:szCs w:val="24"/>
              </w:rPr>
              <w:t xml:space="preserve"> </w:t>
            </w:r>
          </w:p>
        </w:tc>
      </w:tr>
      <w:tr w:rsidR="00724AB8" w:rsidRPr="00C51FB7">
        <w:trPr>
          <w:trHeight w:val="264"/>
        </w:trPr>
        <w:tc>
          <w:tcPr>
            <w:tcW w:w="0" w:type="auto"/>
            <w:vMerge/>
            <w:tcBorders>
              <w:top w:val="nil"/>
              <w:left w:val="single" w:sz="4" w:space="0" w:color="000000"/>
              <w:bottom w:val="nil"/>
              <w:right w:val="single" w:sz="4" w:space="0" w:color="000000"/>
            </w:tcBorders>
          </w:tcPr>
          <w:p w:rsidR="00724AB8" w:rsidRPr="00C51FB7" w:rsidRDefault="00724AB8">
            <w:pPr>
              <w:rPr>
                <w:rFonts w:ascii="Arial" w:hAnsi="Arial" w:cs="Arial"/>
                <w:sz w:val="24"/>
                <w:szCs w:val="24"/>
              </w:rPr>
            </w:pPr>
          </w:p>
        </w:tc>
        <w:tc>
          <w:tcPr>
            <w:tcW w:w="3423" w:type="dxa"/>
            <w:tcBorders>
              <w:top w:val="single" w:sz="4" w:space="0" w:color="000000"/>
              <w:left w:val="single" w:sz="4" w:space="0" w:color="000000"/>
              <w:bottom w:val="single" w:sz="4" w:space="0" w:color="000000"/>
              <w:right w:val="single" w:sz="4" w:space="0" w:color="000000"/>
            </w:tcBorders>
          </w:tcPr>
          <w:p w:rsidR="00724AB8" w:rsidRPr="00C51FB7" w:rsidRDefault="008B0A2C">
            <w:pPr>
              <w:jc w:val="center"/>
              <w:rPr>
                <w:rFonts w:ascii="Arial" w:hAnsi="Arial" w:cs="Arial"/>
                <w:sz w:val="24"/>
                <w:szCs w:val="24"/>
              </w:rPr>
            </w:pPr>
            <w:r w:rsidRPr="00C51FB7">
              <w:rPr>
                <w:rFonts w:ascii="Arial" w:eastAsia="Arial" w:hAnsi="Arial" w:cs="Arial"/>
                <w:b/>
                <w:sz w:val="24"/>
                <w:szCs w:val="24"/>
              </w:rPr>
              <w:t xml:space="preserve">Elaboro </w:t>
            </w:r>
          </w:p>
        </w:tc>
        <w:tc>
          <w:tcPr>
            <w:tcW w:w="3425" w:type="dxa"/>
            <w:tcBorders>
              <w:top w:val="single" w:sz="4" w:space="0" w:color="000000"/>
              <w:left w:val="single" w:sz="4" w:space="0" w:color="000000"/>
              <w:bottom w:val="single" w:sz="4" w:space="0" w:color="000000"/>
              <w:right w:val="single" w:sz="4" w:space="0" w:color="000000"/>
            </w:tcBorders>
          </w:tcPr>
          <w:p w:rsidR="00724AB8" w:rsidRPr="00C51FB7" w:rsidRDefault="008B0A2C">
            <w:pPr>
              <w:jc w:val="center"/>
              <w:rPr>
                <w:rFonts w:ascii="Arial" w:hAnsi="Arial" w:cs="Arial"/>
                <w:sz w:val="24"/>
                <w:szCs w:val="24"/>
              </w:rPr>
            </w:pPr>
            <w:r w:rsidRPr="00C51FB7">
              <w:rPr>
                <w:rFonts w:ascii="Arial" w:eastAsia="Arial" w:hAnsi="Arial" w:cs="Arial"/>
                <w:b/>
                <w:sz w:val="24"/>
                <w:szCs w:val="24"/>
              </w:rPr>
              <w:t xml:space="preserve">Reviso </w:t>
            </w:r>
          </w:p>
        </w:tc>
        <w:tc>
          <w:tcPr>
            <w:tcW w:w="3423" w:type="dxa"/>
            <w:tcBorders>
              <w:top w:val="single" w:sz="4" w:space="0" w:color="000000"/>
              <w:left w:val="single" w:sz="4" w:space="0" w:color="000000"/>
              <w:bottom w:val="single" w:sz="4" w:space="0" w:color="000000"/>
              <w:right w:val="single" w:sz="4" w:space="0" w:color="000000"/>
            </w:tcBorders>
          </w:tcPr>
          <w:p w:rsidR="00724AB8" w:rsidRPr="00C51FB7" w:rsidRDefault="008B0A2C">
            <w:pPr>
              <w:jc w:val="center"/>
              <w:rPr>
                <w:rFonts w:ascii="Arial" w:hAnsi="Arial" w:cs="Arial"/>
                <w:sz w:val="24"/>
                <w:szCs w:val="24"/>
              </w:rPr>
            </w:pPr>
            <w:r w:rsidRPr="00C51FB7">
              <w:rPr>
                <w:rFonts w:ascii="Arial" w:eastAsia="Arial" w:hAnsi="Arial" w:cs="Arial"/>
                <w:b/>
                <w:sz w:val="24"/>
                <w:szCs w:val="24"/>
              </w:rPr>
              <w:t xml:space="preserve">Aprobó </w:t>
            </w:r>
          </w:p>
        </w:tc>
        <w:tc>
          <w:tcPr>
            <w:tcW w:w="0" w:type="auto"/>
            <w:vMerge/>
            <w:tcBorders>
              <w:top w:val="nil"/>
              <w:left w:val="single" w:sz="4" w:space="0" w:color="000000"/>
              <w:bottom w:val="nil"/>
              <w:right w:val="single" w:sz="4" w:space="0" w:color="000000"/>
            </w:tcBorders>
          </w:tcPr>
          <w:p w:rsidR="00724AB8" w:rsidRPr="00C51FB7" w:rsidRDefault="00724AB8">
            <w:pPr>
              <w:rPr>
                <w:rFonts w:ascii="Arial" w:hAnsi="Arial" w:cs="Arial"/>
                <w:sz w:val="24"/>
                <w:szCs w:val="24"/>
              </w:rPr>
            </w:pPr>
          </w:p>
        </w:tc>
      </w:tr>
      <w:tr w:rsidR="00724AB8" w:rsidRPr="00824E04">
        <w:trPr>
          <w:trHeight w:val="262"/>
        </w:trPr>
        <w:tc>
          <w:tcPr>
            <w:tcW w:w="0" w:type="auto"/>
            <w:vMerge/>
            <w:tcBorders>
              <w:top w:val="nil"/>
              <w:left w:val="single" w:sz="4" w:space="0" w:color="000000"/>
              <w:bottom w:val="single" w:sz="4" w:space="0" w:color="000000"/>
              <w:right w:val="single" w:sz="4" w:space="0" w:color="000000"/>
            </w:tcBorders>
          </w:tcPr>
          <w:p w:rsidR="00724AB8" w:rsidRPr="00C51FB7" w:rsidRDefault="00724AB8">
            <w:pPr>
              <w:rPr>
                <w:rFonts w:ascii="Arial" w:hAnsi="Arial" w:cs="Arial"/>
                <w:sz w:val="24"/>
                <w:szCs w:val="24"/>
              </w:rPr>
            </w:pPr>
          </w:p>
        </w:tc>
        <w:tc>
          <w:tcPr>
            <w:tcW w:w="3423" w:type="dxa"/>
            <w:tcBorders>
              <w:top w:val="single" w:sz="4" w:space="0" w:color="000000"/>
              <w:left w:val="single" w:sz="4" w:space="0" w:color="000000"/>
              <w:bottom w:val="single" w:sz="4" w:space="0" w:color="000000"/>
              <w:right w:val="single" w:sz="4" w:space="0" w:color="000000"/>
            </w:tcBorders>
          </w:tcPr>
          <w:p w:rsidR="00724AB8" w:rsidRPr="00C51FB7" w:rsidRDefault="008B0A2C">
            <w:pPr>
              <w:jc w:val="center"/>
              <w:rPr>
                <w:rFonts w:ascii="Arial" w:hAnsi="Arial" w:cs="Arial"/>
                <w:sz w:val="24"/>
                <w:szCs w:val="24"/>
              </w:rPr>
            </w:pPr>
            <w:r w:rsidRPr="00C51FB7">
              <w:rPr>
                <w:rFonts w:ascii="Arial" w:eastAsia="Arial" w:hAnsi="Arial" w:cs="Arial"/>
                <w:b/>
                <w:sz w:val="24"/>
                <w:szCs w:val="24"/>
              </w:rPr>
              <w:t xml:space="preserve">Juan Diego Uribe O </w:t>
            </w:r>
          </w:p>
        </w:tc>
        <w:tc>
          <w:tcPr>
            <w:tcW w:w="3425" w:type="dxa"/>
            <w:tcBorders>
              <w:top w:val="single" w:sz="4" w:space="0" w:color="000000"/>
              <w:left w:val="single" w:sz="4" w:space="0" w:color="000000"/>
              <w:bottom w:val="single" w:sz="4" w:space="0" w:color="000000"/>
              <w:right w:val="single" w:sz="4" w:space="0" w:color="000000"/>
            </w:tcBorders>
          </w:tcPr>
          <w:p w:rsidR="00724AB8" w:rsidRPr="00C51FB7" w:rsidRDefault="008B0A2C">
            <w:pPr>
              <w:jc w:val="center"/>
              <w:rPr>
                <w:rFonts w:ascii="Arial" w:hAnsi="Arial" w:cs="Arial"/>
                <w:sz w:val="24"/>
                <w:szCs w:val="24"/>
              </w:rPr>
            </w:pPr>
            <w:r w:rsidRPr="00C51FB7">
              <w:rPr>
                <w:rFonts w:ascii="Arial" w:eastAsia="Arial" w:hAnsi="Arial" w:cs="Arial"/>
                <w:b/>
                <w:sz w:val="24"/>
                <w:szCs w:val="24"/>
              </w:rPr>
              <w:t xml:space="preserve">Nelcy Eugenia Tavera Acevedo </w:t>
            </w:r>
          </w:p>
        </w:tc>
        <w:tc>
          <w:tcPr>
            <w:tcW w:w="3423" w:type="dxa"/>
            <w:tcBorders>
              <w:top w:val="single" w:sz="4" w:space="0" w:color="000000"/>
              <w:left w:val="single" w:sz="4" w:space="0" w:color="000000"/>
              <w:bottom w:val="single" w:sz="4" w:space="0" w:color="000000"/>
              <w:right w:val="single" w:sz="4" w:space="0" w:color="000000"/>
            </w:tcBorders>
          </w:tcPr>
          <w:p w:rsidR="00724AB8" w:rsidRPr="00824E04" w:rsidRDefault="008B0A2C">
            <w:pPr>
              <w:jc w:val="center"/>
              <w:rPr>
                <w:rFonts w:ascii="Arial" w:hAnsi="Arial" w:cs="Arial"/>
                <w:sz w:val="24"/>
                <w:szCs w:val="24"/>
              </w:rPr>
            </w:pPr>
            <w:r w:rsidRPr="00C51FB7">
              <w:rPr>
                <w:rFonts w:ascii="Arial" w:eastAsia="Arial" w:hAnsi="Arial" w:cs="Arial"/>
                <w:b/>
                <w:sz w:val="24"/>
                <w:szCs w:val="24"/>
              </w:rPr>
              <w:t>Juan Guillermo Zapata</w:t>
            </w:r>
            <w:r w:rsidRPr="00824E04">
              <w:rPr>
                <w:rFonts w:ascii="Arial" w:eastAsia="Arial" w:hAnsi="Arial" w:cs="Arial"/>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24AB8" w:rsidRPr="00824E04" w:rsidRDefault="00724AB8">
            <w:pPr>
              <w:rPr>
                <w:rFonts w:ascii="Arial" w:hAnsi="Arial" w:cs="Arial"/>
                <w:sz w:val="24"/>
                <w:szCs w:val="24"/>
              </w:rPr>
            </w:pPr>
          </w:p>
        </w:tc>
      </w:tr>
    </w:tbl>
    <w:p w:rsidR="00724AB8" w:rsidRPr="00824E04" w:rsidRDefault="008B0A2C">
      <w:pPr>
        <w:spacing w:line="240" w:lineRule="auto"/>
        <w:jc w:val="both"/>
        <w:rPr>
          <w:rFonts w:ascii="Arial" w:hAnsi="Arial" w:cs="Arial"/>
          <w:sz w:val="24"/>
          <w:szCs w:val="24"/>
        </w:rPr>
      </w:pPr>
      <w:r w:rsidRPr="00824E04">
        <w:rPr>
          <w:rFonts w:ascii="Arial" w:hAnsi="Arial" w:cs="Arial"/>
          <w:sz w:val="24"/>
          <w:szCs w:val="24"/>
        </w:rPr>
        <w:t xml:space="preserve"> </w:t>
      </w:r>
    </w:p>
    <w:sectPr w:rsidR="00724AB8" w:rsidRPr="00824E04">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0B4C"/>
    <w:multiLevelType w:val="multilevel"/>
    <w:tmpl w:val="45845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DA64A9"/>
    <w:multiLevelType w:val="hybridMultilevel"/>
    <w:tmpl w:val="D0364A4C"/>
    <w:lvl w:ilvl="0" w:tplc="B812F9F2">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7DEDAD8">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E4085EA">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4464FA2">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0FC3696">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FCCFD34">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452E746">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4C6CFEA">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EEA4216">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
    <w:nsid w:val="61913540"/>
    <w:multiLevelType w:val="multilevel"/>
    <w:tmpl w:val="34E6C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0230E4"/>
    <w:multiLevelType w:val="hybridMultilevel"/>
    <w:tmpl w:val="CCDA5FD4"/>
    <w:lvl w:ilvl="0" w:tplc="D13EBED6">
      <w:start w:val="8"/>
      <w:numFmt w:val="decimal"/>
      <w:lvlText w:val="%1-"/>
      <w:lvlJc w:val="left"/>
      <w:pPr>
        <w:ind w:left="720" w:hanging="36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327A1C"/>
    <w:multiLevelType w:val="multilevel"/>
    <w:tmpl w:val="CD90C6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397407"/>
    <w:multiLevelType w:val="hybridMultilevel"/>
    <w:tmpl w:val="FC2261B8"/>
    <w:lvl w:ilvl="0" w:tplc="5A18A7B6">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7AAE3D8A"/>
    <w:multiLevelType w:val="hybridMultilevel"/>
    <w:tmpl w:val="41B87ED8"/>
    <w:lvl w:ilvl="0" w:tplc="B19C595C">
      <w:start w:val="1"/>
      <w:numFmt w:val="bullet"/>
      <w:lvlText w:val="•"/>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380920C">
      <w:start w:val="1"/>
      <w:numFmt w:val="bullet"/>
      <w:lvlText w:val="o"/>
      <w:lvlJc w:val="left"/>
      <w:pPr>
        <w:ind w:left="108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6B587528">
      <w:start w:val="1"/>
      <w:numFmt w:val="bullet"/>
      <w:lvlText w:val="▪"/>
      <w:lvlJc w:val="left"/>
      <w:pPr>
        <w:ind w:left="180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1340B34">
      <w:start w:val="1"/>
      <w:numFmt w:val="bullet"/>
      <w:lvlText w:val="•"/>
      <w:lvlJc w:val="left"/>
      <w:pPr>
        <w:ind w:left="25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CB63EA4">
      <w:start w:val="1"/>
      <w:numFmt w:val="bullet"/>
      <w:lvlText w:val="o"/>
      <w:lvlJc w:val="left"/>
      <w:pPr>
        <w:ind w:left="324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A701FAC">
      <w:start w:val="1"/>
      <w:numFmt w:val="bullet"/>
      <w:lvlText w:val="▪"/>
      <w:lvlJc w:val="left"/>
      <w:pPr>
        <w:ind w:left="396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79D07B7E">
      <w:start w:val="1"/>
      <w:numFmt w:val="bullet"/>
      <w:lvlText w:val="•"/>
      <w:lvlJc w:val="left"/>
      <w:pPr>
        <w:ind w:left="46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F1609EC">
      <w:start w:val="1"/>
      <w:numFmt w:val="bullet"/>
      <w:lvlText w:val="o"/>
      <w:lvlJc w:val="left"/>
      <w:pPr>
        <w:ind w:left="540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0B20FDA">
      <w:start w:val="1"/>
      <w:numFmt w:val="bullet"/>
      <w:lvlText w:val="▪"/>
      <w:lvlJc w:val="left"/>
      <w:pPr>
        <w:ind w:left="612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nsid w:val="7E972F1F"/>
    <w:multiLevelType w:val="multilevel"/>
    <w:tmpl w:val="C71AC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4"/>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B8"/>
    <w:rsid w:val="002600E8"/>
    <w:rsid w:val="002A45FE"/>
    <w:rsid w:val="002D1DBE"/>
    <w:rsid w:val="002F7C0F"/>
    <w:rsid w:val="003C3018"/>
    <w:rsid w:val="005164C7"/>
    <w:rsid w:val="006A7B98"/>
    <w:rsid w:val="006D30CF"/>
    <w:rsid w:val="00724AB8"/>
    <w:rsid w:val="007C278F"/>
    <w:rsid w:val="00824E04"/>
    <w:rsid w:val="008B0A2C"/>
    <w:rsid w:val="008F38E3"/>
    <w:rsid w:val="00956526"/>
    <w:rsid w:val="009B0FEE"/>
    <w:rsid w:val="009C185D"/>
    <w:rsid w:val="00AA0EAD"/>
    <w:rsid w:val="00C51FB7"/>
    <w:rsid w:val="00D77B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2D1D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2D1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youtube.com/watch?v=3DPatF-eZ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Evo 7 SP1 V2</cp:lastModifiedBy>
  <cp:revision>2</cp:revision>
  <dcterms:created xsi:type="dcterms:W3CDTF">2017-11-22T12:57:00Z</dcterms:created>
  <dcterms:modified xsi:type="dcterms:W3CDTF">2017-11-22T12:57:00Z</dcterms:modified>
</cp:coreProperties>
</file>