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95" w:rsidRPr="001B4584" w:rsidRDefault="00134D99" w:rsidP="00865D2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INSTITUCIÓN  EDUCATIVA  MA</w:t>
      </w:r>
      <w:bookmarkStart w:id="0" w:name="_GoBack"/>
      <w:bookmarkEnd w:id="0"/>
      <w:r w:rsidR="004C3C95" w:rsidRPr="001B4584">
        <w:rPr>
          <w:rFonts w:ascii="Arial Narrow" w:hAnsi="Arial Narrow" w:cs="Arial"/>
          <w:b/>
          <w:sz w:val="24"/>
          <w:szCs w:val="24"/>
        </w:rPr>
        <w:t>RISCAL  ROBLEDO</w:t>
      </w:r>
    </w:p>
    <w:p w:rsidR="004C3C95" w:rsidRPr="001B4584" w:rsidRDefault="004C3C95" w:rsidP="00865D2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B4584">
        <w:rPr>
          <w:rFonts w:ascii="Arial Narrow" w:hAnsi="Arial Narrow" w:cs="Arial"/>
          <w:b/>
          <w:sz w:val="24"/>
          <w:szCs w:val="24"/>
        </w:rPr>
        <w:t>ACTIVIDADES ESPECIALES DE RECUPERACIÓN 2017</w:t>
      </w:r>
    </w:p>
    <w:p w:rsidR="004C3C95" w:rsidRPr="001B4584" w:rsidRDefault="004C3C95" w:rsidP="00865D2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B4584">
        <w:rPr>
          <w:rFonts w:ascii="Arial Narrow" w:hAnsi="Arial Narrow" w:cs="Arial"/>
          <w:b/>
          <w:sz w:val="24"/>
          <w:szCs w:val="24"/>
        </w:rPr>
        <w:t>TALLER DE MATEMÁTICAS DE GRADO 10°</w:t>
      </w:r>
    </w:p>
    <w:p w:rsidR="004C3C95" w:rsidRPr="001B4584" w:rsidRDefault="004C3C95" w:rsidP="00865D2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1B4584">
        <w:rPr>
          <w:rFonts w:ascii="Arial Narrow" w:hAnsi="Arial Narrow" w:cs="Arial"/>
          <w:b/>
          <w:sz w:val="24"/>
          <w:szCs w:val="24"/>
        </w:rPr>
        <w:t>PROFESOR: OSWALDO NIETO LÓPEZ</w:t>
      </w: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65D2E" w:rsidRDefault="00865D2E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  <w:sectPr w:rsidR="00865D2E" w:rsidSect="004C3C95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F0E67" w:rsidRDefault="005F0E67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B4584" w:rsidRDefault="001B4584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B4584" w:rsidRDefault="001B4584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6C6A">
        <w:rPr>
          <w:rFonts w:ascii="Arial Narrow" w:hAnsi="Arial Narrow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088EC" wp14:editId="43F1C0C4">
                <wp:simplePos x="0" y="0"/>
                <wp:positionH relativeFrom="column">
                  <wp:posOffset>892720</wp:posOffset>
                </wp:positionH>
                <wp:positionV relativeFrom="paragraph">
                  <wp:posOffset>13654</wp:posOffset>
                </wp:positionV>
                <wp:extent cx="1327997" cy="1007246"/>
                <wp:effectExtent l="190500" t="0" r="177165" b="269240"/>
                <wp:wrapNone/>
                <wp:docPr id="7" name="Triángulo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4743">
                          <a:off x="0" y="0"/>
                          <a:ext cx="1327997" cy="1007246"/>
                        </a:xfrm>
                        <a:prstGeom prst="rt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C95" w:rsidRDefault="004C3C95" w:rsidP="004C3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E088E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7" o:spid="_x0000_s1026" type="#_x0000_t6" style="position:absolute;left:0;text-align:left;margin-left:70.3pt;margin-top:1.1pt;width:104.55pt;height:79.3pt;rotation:-18516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/hhwIAAPMEAAAOAAAAZHJzL2Uyb0RvYy54bWysVEtu2zAQ3RfoHQjuG0mOEtdG5MBIkKJA&#10;kBiIi6zHFPUBKA5L0pbc2/QsvViHlJymTVdFtSBmOP/HN7q6HjrFDtK6FnXBs7OUM6kFlq2uC/5l&#10;e/fhI2fOgy5BoZYFP0rHr1fv3131Ziln2KAqpWWURLtlbwreeG+WSeJEIztwZ2ikJmOFtgNPqq2T&#10;0kJP2TuVzNL0MunRlsaikM7R7e1o5KuYv6qk8I9V5aRnquDUm4+njecunMnqCpa1BdO0YmoD/qGL&#10;DlpNRV9S3YIHtrftm1RdKyw6rPyZwC7BqmqFjDPQNFn6xzRPDRgZZyFwnHmByf2/tOLhsLGsLQs+&#10;50xDR0+0te2P77reK2SW8DvJ84BVb9ySQp7Mxk6aIzEMPlS2YxYJ4GyxSPN5fh7xoAnZEOE+vsAt&#10;B88EXWbns/liQXUF2bI0nc/yy1AkGbOFrMY6/0lix4JQcOupOdC1CqjAEg73zo8BJ8dwrfGuVYru&#10;Yak06ws+u8hTenwBRLBKgSexMzSy0zVnoGpirvA2pnSo2jKEh2h3dDfKsgMQeYhzJfZb6p0zBc6T&#10;gQaK39Tzb6Ghn1twzRgcTZOb0iG1jNyc2g+ojjgGyQ+7YQJ3h+WRnifCSgM4I+5aSnxP9Tdgiah0&#10;ScvnH+moFNKoOEmcNWi//e0++BN/yMpZT8QnGL7uwUoa67MmZi2yPA+bEpX8Yj4jxb627F5b9L67&#10;QYIni91FMfh7dRIri90z7eg6VCUTaEG1R8An5caPC0lbLuR6Hd1oOwz4e/1kREgeIAuQbodnsGZi&#10;g6fHeMDTkryhw+gbIjWu9x6rNnIlQDziSkwLCm1W5Nz0Fwir+1qPXr/+VaufAAAA//8DAFBLAwQU&#10;AAYACAAAACEAglNqP9wAAAAJAQAADwAAAGRycy9kb3ducmV2LnhtbEyPQUvEMBCF74L/IYzgRdzE&#10;ttTd2nQRQTx5cFfwmm3SpthMSpJtu//e8aTHx/d48029X93IZhPi4FHCw0YAM9h6PWAv4fP4er8F&#10;FpNCrUaPRsLFRNg311e1qrRf8MPMh9QzGsFYKQk2paniPLbWOBU3fjJIrPPBqUQx9FwHtdC4G3km&#10;RMmdGpAuWDWZF2va78PZSZhzfteFvLDvivfT0umvy9sOpby9WZ+fgCWzpr8y/OqTOjTkdPJn1JGN&#10;lAtRUlVClgEjnhe7R2AnAqXYAm9q/v+D5gcAAP//AwBQSwECLQAUAAYACAAAACEAtoM4kv4AAADh&#10;AQAAEwAAAAAAAAAAAAAAAAAAAAAAW0NvbnRlbnRfVHlwZXNdLnhtbFBLAQItABQABgAIAAAAIQA4&#10;/SH/1gAAAJQBAAALAAAAAAAAAAAAAAAAAC8BAABfcmVscy8ucmVsc1BLAQItABQABgAIAAAAIQDw&#10;lL/hhwIAAPMEAAAOAAAAAAAAAAAAAAAAAC4CAABkcnMvZTJvRG9jLnhtbFBLAQItABQABgAIAAAA&#10;IQCCU2o/3AAAAAkBAAAPAAAAAAAAAAAAAAAAAOEEAABkcnMvZG93bnJldi54bWxQSwUGAAAAAAQA&#10;BADzAAAA6gUAAAAA&#10;" filled="f" strokecolor="windowText" strokeweight="2pt">
                <v:textbox>
                  <w:txbxContent>
                    <w:p w:rsidR="004C3C95" w:rsidRDefault="004C3C95" w:rsidP="004C3C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6C6A">
        <w:rPr>
          <w:rFonts w:ascii="Arial Narrow" w:hAnsi="Arial Narrow" w:cs="Arial"/>
          <w:sz w:val="20"/>
          <w:szCs w:val="20"/>
        </w:rPr>
        <w:t>Resuelva los siguientes triángulos:</w:t>
      </w:r>
      <w:r w:rsidRPr="00FF6C6A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Pr="00FF6C6A" w:rsidRDefault="004C3C95" w:rsidP="004C3C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</w:t>
      </w:r>
      <w:r w:rsidRPr="00FF6C6A">
        <w:rPr>
          <w:rFonts w:ascii="Arial Narrow" w:hAnsi="Arial Narrow" w:cs="Arial"/>
          <w:sz w:val="20"/>
          <w:szCs w:val="20"/>
        </w:rPr>
        <w:t xml:space="preserve">  </w:t>
      </w:r>
      <w:r w:rsidRPr="00FF6C6A">
        <w:rPr>
          <w:rFonts w:ascii="Arial Narrow" w:hAnsi="Arial Narrow" w:cs="Arial"/>
          <w:b/>
          <w:sz w:val="20"/>
          <w:szCs w:val="20"/>
        </w:rPr>
        <w:t xml:space="preserve">A                                                                                                  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6C6A">
        <w:rPr>
          <w:rFonts w:ascii="Arial Narrow" w:hAnsi="Arial Narrow" w:cs="Arial"/>
          <w:sz w:val="20"/>
          <w:szCs w:val="20"/>
        </w:rPr>
        <w:t xml:space="preserve">                             </w:t>
      </w:r>
      <w:r w:rsidRPr="00FF6C6A">
        <w:rPr>
          <w:rFonts w:ascii="Arial Narrow" w:hAnsi="Arial Narrow" w:cs="Arial"/>
          <w:b/>
          <w:sz w:val="20"/>
          <w:szCs w:val="20"/>
        </w:rPr>
        <w:t>67°</w:t>
      </w:r>
      <w:r w:rsidRPr="00FF6C6A">
        <w:rPr>
          <w:rFonts w:ascii="Arial Narrow" w:hAnsi="Arial Narrow" w:cs="Arial"/>
          <w:sz w:val="20"/>
          <w:szCs w:val="20"/>
        </w:rPr>
        <w:t xml:space="preserve">                                             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F6C6A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</w:t>
      </w:r>
      <w:r w:rsidRPr="00FF6C6A">
        <w:rPr>
          <w:rFonts w:ascii="Arial Narrow" w:hAnsi="Arial Narrow" w:cs="Arial"/>
          <w:b/>
          <w:sz w:val="20"/>
          <w:szCs w:val="20"/>
        </w:rPr>
        <w:t>B</w:t>
      </w:r>
      <w:r w:rsidRPr="00FF6C6A">
        <w:rPr>
          <w:rFonts w:ascii="Arial Narrow" w:hAnsi="Arial Narrow" w:cs="Arial"/>
          <w:sz w:val="20"/>
          <w:szCs w:val="20"/>
        </w:rPr>
        <w:t xml:space="preserve">    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6C6A">
        <w:rPr>
          <w:rFonts w:ascii="Arial Narrow" w:hAnsi="Arial Narrow" w:cs="Arial"/>
          <w:sz w:val="20"/>
          <w:szCs w:val="20"/>
        </w:rPr>
        <w:t xml:space="preserve">                           </w:t>
      </w:r>
      <w:r w:rsidRPr="00FF6C6A">
        <w:rPr>
          <w:rFonts w:ascii="Arial Narrow" w:hAnsi="Arial Narrow" w:cs="Arial"/>
          <w:b/>
          <w:sz w:val="20"/>
          <w:szCs w:val="20"/>
        </w:rPr>
        <w:t xml:space="preserve">12          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6C6A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6C6A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14</w:t>
      </w:r>
    </w:p>
    <w:p w:rsidR="004C3C95" w:rsidRPr="00FF6C6A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F6C6A">
        <w:rPr>
          <w:rFonts w:ascii="Arial Narrow" w:hAnsi="Arial Narrow" w:cs="Arial"/>
          <w:b/>
          <w:sz w:val="20"/>
          <w:szCs w:val="20"/>
        </w:rPr>
        <w:t xml:space="preserve">                                         C</w:t>
      </w: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4C3C95" w:rsidRPr="00FF6C6A" w:rsidRDefault="004C3C95" w:rsidP="004C3C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</w:t>
      </w:r>
      <w:r w:rsidRPr="00FF6C6A">
        <w:rPr>
          <w:rFonts w:ascii="Arial Narrow" w:hAnsi="Arial Narrow" w:cs="Arial"/>
          <w:b/>
          <w:sz w:val="20"/>
          <w:szCs w:val="20"/>
        </w:rPr>
        <w:t xml:space="preserve">    B</w:t>
      </w: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D02C9" wp14:editId="52E09BDB">
                <wp:simplePos x="0" y="0"/>
                <wp:positionH relativeFrom="column">
                  <wp:posOffset>639280</wp:posOffset>
                </wp:positionH>
                <wp:positionV relativeFrom="paragraph">
                  <wp:posOffset>23117</wp:posOffset>
                </wp:positionV>
                <wp:extent cx="1600200" cy="832321"/>
                <wp:effectExtent l="76200" t="19050" r="0" b="158750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889">
                          <a:off x="0" y="0"/>
                          <a:ext cx="1600200" cy="832321"/>
                        </a:xfrm>
                        <a:prstGeom prst="triangle">
                          <a:avLst>
                            <a:gd name="adj" fmla="val 48611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F320B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9" o:spid="_x0000_s1026" type="#_x0000_t5" style="position:absolute;margin-left:50.35pt;margin-top:1.8pt;width:126pt;height:65.55pt;rotation:63339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oHmQIAAA4FAAAOAAAAZHJzL2Uyb0RvYy54bWysVEtu2zAQ3RfoHQjuG1mOk9hG5MBIkKJA&#10;kBiIi6wnFCmx4K8kbdm9Tc/QI+RiHVKyk35WRbUgOJzhm3mPM7q82mlFttwHaU1Fy5MRJdwwW0vT&#10;VPTz+vbDlJIQwdSgrOEV3fNArxbv3112bs7HtrWq5p4giAnzzlW0jdHNiyKwlmsIJ9Zxg05hvYaI&#10;pm+K2kOH6FoV49HovOisr523jIeApze9ky4yvhCcxQchAo9EVRRri3n1eX1Oa7G4hHnjwbWSDWXA&#10;P1ShQRpMeoS6gQhk4+UfUFoyb4MV8YRZXVghJOOZA7IpR7+xeWzB8cwFxQnuKFP4f7DsfrvyRNYV&#10;nVFiQOMTrb18+W6ajbJEhpcfgXHFA5klqToX5njj0a38YAXcJt474TXxFvU9u5hNp7MsBtIju6z1&#10;/qg130XC8LA8H43wASlh6Juejk/HZcpQ9FAJ0vkQP3KrSdpUNHoJplFJD5jD9i7ErHc9VA31F0qE&#10;Vvh6W1BkMj0vD4BDMEIfINNNY2+lUvn9lSFdRcdnk1wPYBsKBRFL0w6FCaahBFSD/c2iz+mDVbJO&#10;1xNQ2Idr5QlmrSh2Zm27NZKkREGI6EDm+RvY/XI11XMDoe0vZ9cQpkyC5rmDkWpSJonfy512z7be&#10;48tlyVHF4NitRLQ7TLoCjyrgIc5lfMBFKIv87LCjpLX+29/OUzy2Fnop6XAmkPvXDXiOXD4ZbLpZ&#10;OZmkIcrG5OxijIZ/63l+6zEbfW1RkzJXl7cpPqrDVnirn3B8lykrusAwzN2rPBjXsZ9V/AEwvlzm&#10;MBwcB/HOPDqWwJNOScf17gm8OzQLvsC9PczP0C99e73G9l2w3EQr5FHhXtdBbhy63JLDDyJN9Vs7&#10;R73+xhY/AQAA//8DAFBLAwQUAAYACAAAACEAXpEvp90AAAAJAQAADwAAAGRycy9kb3ducmV2Lnht&#10;bEyPQU+DQBCF7yb+h82YeDF211JbRZam0XgSY6x4X2AEIjuL7JbCv+940uOX9/Lmm2Q72U6MOPjW&#10;kYabhQKBVLqqpVpD/vF8fQfCB0OV6Ryhhhk9bNPzs8TElTvSO477UAseIR8bDU0IfSylLxu0xi9c&#10;j8TZlxusCYxDLavBHHncdnKp1Fpa0xJfaEyPjw2W3/uD1fCSfxb389W8e1uNr7l8+vFZVmRaX15M&#10;uwcQAafwV4ZffVaHlJ0Kd6DKi45ZqQ1XNURrEJxHt0vmgoNotQGZJvL/B+kJAAD//wMAUEsBAi0A&#10;FAAGAAgAAAAhALaDOJL+AAAA4QEAABMAAAAAAAAAAAAAAAAAAAAAAFtDb250ZW50X1R5cGVzXS54&#10;bWxQSwECLQAUAAYACAAAACEAOP0h/9YAAACUAQAACwAAAAAAAAAAAAAAAAAvAQAAX3JlbHMvLnJl&#10;bHNQSwECLQAUAAYACAAAACEAn3L6B5kCAAAOBQAADgAAAAAAAAAAAAAAAAAuAgAAZHJzL2Uyb0Rv&#10;Yy54bWxQSwECLQAUAAYACAAAACEAXpEvp90AAAAJAQAADwAAAAAAAAAAAAAAAADzBAAAZHJzL2Rv&#10;d25yZXYueG1sUEsFBgAAAAAEAAQA8wAAAP0FAAAAAA==&#10;" adj="10500" filled="f" strokecolor="windowText" strokeweight="2pt"/>
            </w:pict>
          </mc:Fallback>
        </mc:AlternateContent>
      </w: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Pr="008F73F9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</w:t>
      </w:r>
      <w:r>
        <w:rPr>
          <w:rFonts w:ascii="Arial Narrow" w:hAnsi="Arial Narrow" w:cs="Arial"/>
          <w:b/>
          <w:sz w:val="20"/>
          <w:szCs w:val="20"/>
        </w:rPr>
        <w:t>16</w:t>
      </w:r>
      <w:r>
        <w:rPr>
          <w:rFonts w:ascii="Arial Narrow" w:hAnsi="Arial Narrow" w:cs="Arial"/>
          <w:sz w:val="20"/>
          <w:szCs w:val="20"/>
        </w:rPr>
        <w:tab/>
        <w:t xml:space="preserve">              </w:t>
      </w:r>
    </w:p>
    <w:p w:rsidR="004C3C95" w:rsidRPr="008F73F9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>17</w:t>
      </w:r>
    </w:p>
    <w:p w:rsidR="004C3C95" w:rsidRPr="002272F0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</w:t>
      </w:r>
      <w:r>
        <w:rPr>
          <w:rFonts w:ascii="Arial Narrow" w:hAnsi="Arial Narrow" w:cs="Arial"/>
          <w:b/>
          <w:sz w:val="20"/>
          <w:szCs w:val="20"/>
        </w:rPr>
        <w:t>A</w:t>
      </w: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15      </w:t>
      </w:r>
      <w:r>
        <w:rPr>
          <w:rFonts w:ascii="Arial Narrow" w:hAnsi="Arial Narrow" w:cs="Arial"/>
          <w:sz w:val="20"/>
          <w:szCs w:val="20"/>
        </w:rPr>
        <w:t xml:space="preserve">                       </w:t>
      </w:r>
      <w:r>
        <w:rPr>
          <w:rFonts w:ascii="Arial Narrow" w:hAnsi="Arial Narrow" w:cs="Arial"/>
          <w:b/>
          <w:sz w:val="20"/>
          <w:szCs w:val="20"/>
        </w:rPr>
        <w:t>C</w:t>
      </w:r>
    </w:p>
    <w:p w:rsidR="005F0E67" w:rsidRDefault="005F0E67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Resuelva los problemas 4, 5 y 6 aplicando solución de  triángulos:</w:t>
      </w:r>
    </w:p>
    <w:p w:rsidR="005F0E67" w:rsidRPr="00865D2E" w:rsidRDefault="005F0E67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Default="004C3C95" w:rsidP="004C3C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13FAF">
        <w:rPr>
          <w:rFonts w:ascii="Arial Narrow" w:hAnsi="Arial Narrow" w:cs="Arial"/>
          <w:sz w:val="20"/>
          <w:szCs w:val="20"/>
        </w:rPr>
        <w:t>Un poste de luz se sostiene verticalmente mediante dos cables, que van desde la parte superior del poste hasta dos puntos “</w:t>
      </w:r>
      <w:r w:rsidRPr="00913FAF">
        <w:rPr>
          <w:rFonts w:ascii="Arial Narrow" w:hAnsi="Arial Narrow" w:cs="Arial"/>
          <w:b/>
          <w:sz w:val="20"/>
          <w:szCs w:val="20"/>
        </w:rPr>
        <w:t>A</w:t>
      </w:r>
      <w:r w:rsidRPr="00913FAF">
        <w:rPr>
          <w:rFonts w:ascii="Arial Narrow" w:hAnsi="Arial Narrow" w:cs="Arial"/>
          <w:sz w:val="20"/>
          <w:szCs w:val="20"/>
        </w:rPr>
        <w:t>” y  “</w:t>
      </w:r>
      <w:r w:rsidRPr="00913FAF">
        <w:rPr>
          <w:rFonts w:ascii="Arial Narrow" w:hAnsi="Arial Narrow" w:cs="Arial"/>
          <w:b/>
          <w:sz w:val="20"/>
          <w:szCs w:val="20"/>
        </w:rPr>
        <w:t>B</w:t>
      </w:r>
      <w:r w:rsidRPr="00913FAF">
        <w:rPr>
          <w:rFonts w:ascii="Arial Narrow" w:hAnsi="Arial Narrow" w:cs="Arial"/>
          <w:sz w:val="20"/>
          <w:szCs w:val="20"/>
        </w:rPr>
        <w:t>”  ubicados  en el suelo, a un mismo lado del poste y separados 1,5 m.  Los cables y el suelo forman en los puntos “</w:t>
      </w:r>
      <w:r w:rsidRPr="00913FAF">
        <w:rPr>
          <w:rFonts w:ascii="Arial Narrow" w:hAnsi="Arial Narrow" w:cs="Arial"/>
          <w:b/>
          <w:sz w:val="20"/>
          <w:szCs w:val="20"/>
        </w:rPr>
        <w:t>A</w:t>
      </w:r>
      <w:r w:rsidRPr="00913FAF">
        <w:rPr>
          <w:rFonts w:ascii="Arial Narrow" w:hAnsi="Arial Narrow" w:cs="Arial"/>
          <w:sz w:val="20"/>
          <w:szCs w:val="20"/>
        </w:rPr>
        <w:t>” y “</w:t>
      </w:r>
      <w:r w:rsidRPr="00913FAF">
        <w:rPr>
          <w:rFonts w:ascii="Arial Narrow" w:hAnsi="Arial Narrow" w:cs="Arial"/>
          <w:b/>
          <w:sz w:val="20"/>
          <w:szCs w:val="20"/>
        </w:rPr>
        <w:t>B</w:t>
      </w:r>
      <w:r w:rsidRPr="00913FAF">
        <w:rPr>
          <w:rFonts w:ascii="Arial Narrow" w:hAnsi="Arial Narrow" w:cs="Arial"/>
          <w:sz w:val="20"/>
          <w:szCs w:val="20"/>
        </w:rPr>
        <w:t>” ángulos de 58º y 42º respectivamente.</w:t>
      </w:r>
      <w:r>
        <w:rPr>
          <w:rFonts w:ascii="Arial Narrow" w:hAnsi="Arial Narrow" w:cs="Arial"/>
          <w:sz w:val="20"/>
          <w:szCs w:val="20"/>
        </w:rPr>
        <w:t xml:space="preserve">  Halle las longitudes de los cables y la altura del poste.</w:t>
      </w:r>
    </w:p>
    <w:p w:rsidR="005F0E67" w:rsidRPr="00DC7C35" w:rsidRDefault="005F0E67" w:rsidP="005F0E67">
      <w:pPr>
        <w:pStyle w:val="Prrafodelista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Default="004C3C95" w:rsidP="004C3C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13FAF">
        <w:rPr>
          <w:rFonts w:ascii="Arial Narrow" w:hAnsi="Arial Narrow" w:cs="Arial"/>
          <w:sz w:val="20"/>
          <w:szCs w:val="20"/>
        </w:rPr>
        <w:t xml:space="preserve">Dos ciclistas parten del mismo punto y al mismo tiempo, pero en direcciones diferentes.  Uno lo hace con una velocidad constante de 12 km/h y el otro a 10 km/h.  Si el ángulo entre sus direcciones es de 100º, </w:t>
      </w:r>
      <w:r>
        <w:rPr>
          <w:rFonts w:ascii="Arial Narrow" w:hAnsi="Arial Narrow" w:cs="Arial"/>
          <w:sz w:val="20"/>
          <w:szCs w:val="20"/>
        </w:rPr>
        <w:t xml:space="preserve">halle </w:t>
      </w:r>
      <w:r w:rsidRPr="00913FAF">
        <w:rPr>
          <w:rFonts w:ascii="Arial Narrow" w:hAnsi="Arial Narrow" w:cs="Arial"/>
          <w:sz w:val="20"/>
          <w:szCs w:val="20"/>
        </w:rPr>
        <w:t xml:space="preserve">la distancia a la que está el uno </w:t>
      </w:r>
      <w:r>
        <w:rPr>
          <w:rFonts w:ascii="Arial Narrow" w:hAnsi="Arial Narrow" w:cs="Arial"/>
          <w:sz w:val="20"/>
          <w:szCs w:val="20"/>
        </w:rPr>
        <w:t>del otro, al cabo de 3 horas.</w:t>
      </w:r>
    </w:p>
    <w:p w:rsidR="005F0E67" w:rsidRPr="005F0E67" w:rsidRDefault="005F0E67" w:rsidP="005F0E6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Pr="00914FA2" w:rsidRDefault="004C3C95" w:rsidP="004C3C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14FA2">
        <w:rPr>
          <w:rFonts w:ascii="Arial Narrow" w:hAnsi="Arial Narrow" w:cs="Arial"/>
          <w:sz w:val="20"/>
          <w:szCs w:val="20"/>
        </w:rPr>
        <w:t>Desde la parte superior de un muro de 5 m de alt</w:t>
      </w:r>
      <w:r>
        <w:rPr>
          <w:rFonts w:ascii="Arial Narrow" w:hAnsi="Arial Narrow" w:cs="Arial"/>
          <w:sz w:val="20"/>
          <w:szCs w:val="20"/>
        </w:rPr>
        <w:t>ura se ubica, de form</w:t>
      </w:r>
      <w:r w:rsidRPr="00914FA2">
        <w:rPr>
          <w:rFonts w:ascii="Arial Narrow" w:hAnsi="Arial Narrow" w:cs="Arial"/>
          <w:sz w:val="20"/>
          <w:szCs w:val="20"/>
        </w:rPr>
        <w:t>a incli</w:t>
      </w:r>
      <w:r>
        <w:rPr>
          <w:rFonts w:ascii="Arial Narrow" w:hAnsi="Arial Narrow" w:cs="Arial"/>
          <w:sz w:val="20"/>
          <w:szCs w:val="20"/>
        </w:rPr>
        <w:t>nada, una escalera, de tal maner</w:t>
      </w:r>
      <w:r w:rsidRPr="00914FA2">
        <w:rPr>
          <w:rFonts w:ascii="Arial Narrow" w:hAnsi="Arial Narrow" w:cs="Arial"/>
          <w:sz w:val="20"/>
          <w:szCs w:val="20"/>
        </w:rPr>
        <w:t>a que el muro y la escalera forman un ángulo de 60º.</w:t>
      </w:r>
      <w:r>
        <w:rPr>
          <w:rFonts w:ascii="Arial Narrow" w:hAnsi="Arial Narrow" w:cs="Arial"/>
          <w:sz w:val="20"/>
          <w:szCs w:val="20"/>
        </w:rPr>
        <w:t xml:space="preserve">  Halle la longitud de la escalera y la distancia entre las bases del muro y de la escalera.</w:t>
      </w: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Default="004C3C95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Los problemas 7, 8, 9 y 10 se resuelven aplicando el análisis combinatorio.</w:t>
      </w:r>
    </w:p>
    <w:p w:rsidR="005F0E67" w:rsidRDefault="005F0E67" w:rsidP="004C3C9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C3C95" w:rsidRDefault="004C3C95" w:rsidP="004C3C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914FA2">
        <w:rPr>
          <w:rFonts w:ascii="Arial Narrow" w:hAnsi="Arial Narrow" w:cs="Arial"/>
          <w:sz w:val="20"/>
          <w:szCs w:val="20"/>
        </w:rPr>
        <w:t>Un grupo  de</w:t>
      </w:r>
      <w:r>
        <w:rPr>
          <w:rFonts w:ascii="Arial Narrow" w:hAnsi="Arial Narrow" w:cs="Arial"/>
          <w:sz w:val="20"/>
          <w:szCs w:val="20"/>
        </w:rPr>
        <w:t xml:space="preserve"> personas está constituido por 3</w:t>
      </w:r>
      <w:r w:rsidRPr="00914FA2">
        <w:rPr>
          <w:rFonts w:ascii="Arial Narrow" w:hAnsi="Arial Narrow" w:cs="Arial"/>
          <w:sz w:val="20"/>
          <w:szCs w:val="20"/>
        </w:rPr>
        <w:t xml:space="preserve"> mujeres y 3 hombres.</w:t>
      </w:r>
      <w:r>
        <w:rPr>
          <w:rFonts w:ascii="Arial Narrow" w:hAnsi="Arial Narrow" w:cs="Arial"/>
          <w:sz w:val="20"/>
          <w:szCs w:val="20"/>
        </w:rPr>
        <w:t xml:space="preserve">  </w:t>
      </w:r>
    </w:p>
    <w:p w:rsidR="004C3C95" w:rsidRPr="00EA7894" w:rsidRDefault="004C3C95" w:rsidP="004C3C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914FA2">
        <w:rPr>
          <w:rFonts w:ascii="Arial Narrow" w:hAnsi="Arial Narrow" w:cs="Arial"/>
          <w:sz w:val="20"/>
          <w:szCs w:val="20"/>
        </w:rPr>
        <w:t>De cuántas maneras diferentes</w:t>
      </w:r>
      <w:r>
        <w:rPr>
          <w:rFonts w:ascii="Arial Narrow" w:hAnsi="Arial Narrow" w:cs="Arial"/>
          <w:sz w:val="20"/>
          <w:szCs w:val="20"/>
        </w:rPr>
        <w:t xml:space="preserve"> se pueden sentar en una banca de 3 puestos.</w:t>
      </w:r>
    </w:p>
    <w:p w:rsidR="004C3C95" w:rsidRDefault="004C3C95" w:rsidP="004C3C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 cuántas maneras diferentes se puede sentar en una fila de 6 puestos, si deben quedar alternados.</w:t>
      </w:r>
    </w:p>
    <w:p w:rsidR="004C3C95" w:rsidRDefault="004C3C95" w:rsidP="004C3C9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C</w:t>
      </w:r>
      <w:r w:rsidRPr="00EA7894">
        <w:rPr>
          <w:rFonts w:ascii="Arial Narrow" w:hAnsi="Arial Narrow" w:cs="Arial"/>
          <w:sz w:val="20"/>
          <w:szCs w:val="20"/>
        </w:rPr>
        <w:t>uántos comités de 4 miembros se pueden establecer, si</w:t>
      </w:r>
      <w:r>
        <w:rPr>
          <w:rFonts w:ascii="Arial Narrow" w:hAnsi="Arial Narrow" w:cs="Arial"/>
          <w:sz w:val="20"/>
          <w:szCs w:val="20"/>
        </w:rPr>
        <w:t xml:space="preserve"> c</w:t>
      </w:r>
      <w:r w:rsidRPr="00EA7894">
        <w:rPr>
          <w:rFonts w:ascii="Arial Narrow" w:hAnsi="Arial Narrow" w:cs="Arial"/>
          <w:sz w:val="20"/>
          <w:szCs w:val="20"/>
        </w:rPr>
        <w:t>ada comité debe tener</w:t>
      </w:r>
      <w:r>
        <w:rPr>
          <w:rFonts w:ascii="Arial Narrow" w:hAnsi="Arial Narrow" w:cs="Arial"/>
          <w:sz w:val="20"/>
          <w:szCs w:val="20"/>
        </w:rPr>
        <w:t xml:space="preserve"> 3 mujeres y un hombre.</w:t>
      </w:r>
      <w:r w:rsidRPr="00EA7894">
        <w:rPr>
          <w:rFonts w:ascii="Arial Narrow" w:hAnsi="Arial Narrow" w:cs="Arial"/>
          <w:sz w:val="20"/>
          <w:szCs w:val="20"/>
        </w:rPr>
        <w:t xml:space="preserve"> </w:t>
      </w:r>
    </w:p>
    <w:p w:rsidR="005F0E67" w:rsidRDefault="005F0E67" w:rsidP="005F0E67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F0E67" w:rsidRPr="005F0E67" w:rsidRDefault="005F0E67" w:rsidP="001B4584">
      <w:pPr>
        <w:spacing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4C3C95" w:rsidRPr="00EA7894" w:rsidRDefault="004C3C95" w:rsidP="004C3C95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 cuántas maneras diferentes se pueden organizar 3 CD´s de música Vallenata, 2 de Salsa y 4 de Rancheras, en un estuche de 9 puestos, si:</w:t>
      </w:r>
    </w:p>
    <w:p w:rsidR="004C3C95" w:rsidRDefault="004C3C95" w:rsidP="004C3C9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EA7894">
        <w:rPr>
          <w:rFonts w:ascii="Arial Narrow" w:hAnsi="Arial Narrow" w:cs="Arial"/>
          <w:sz w:val="20"/>
          <w:szCs w:val="20"/>
        </w:rPr>
        <w:t>Los de cada tipo deben quedar juntos</w:t>
      </w:r>
      <w:r>
        <w:rPr>
          <w:rFonts w:ascii="Arial Narrow" w:hAnsi="Arial Narrow" w:cs="Arial"/>
          <w:sz w:val="20"/>
          <w:szCs w:val="20"/>
        </w:rPr>
        <w:t>.</w:t>
      </w:r>
    </w:p>
    <w:p w:rsidR="004C3C95" w:rsidRPr="004C3C95" w:rsidRDefault="004C3C95" w:rsidP="004C3C9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Los de salsa deben quedar en los extremos.</w:t>
      </w:r>
    </w:p>
    <w:p w:rsidR="004C3C95" w:rsidRDefault="004C3C95" w:rsidP="004C3C9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Los de Ranchera deben quedar juntos al principio.</w:t>
      </w:r>
    </w:p>
    <w:p w:rsidR="005F0E67" w:rsidRPr="00865D2E" w:rsidRDefault="005F0E67" w:rsidP="005F0E67">
      <w:pPr>
        <w:pStyle w:val="Prrafodelista"/>
        <w:spacing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4C3C95" w:rsidRPr="00865D2E" w:rsidRDefault="004C3C95" w:rsidP="00865D2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sz w:val="20"/>
          <w:szCs w:val="20"/>
        </w:rPr>
        <w:t>Cuántos comités de 6 miembros se pueden constituir en un grupo de 4 mujeres viudas, 3 solteras y 2 casadas, si:</w:t>
      </w:r>
    </w:p>
    <w:p w:rsidR="004C3C95" w:rsidRPr="004C3C95" w:rsidRDefault="004C3C95" w:rsidP="004C3C9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Pueden quedar de cualquier forma.</w:t>
      </w:r>
    </w:p>
    <w:p w:rsidR="004C3C95" w:rsidRDefault="004C3C95" w:rsidP="004C3C95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Tres de las mujeres no quieren estar en ningún comité.</w:t>
      </w:r>
    </w:p>
    <w:p w:rsidR="004C3C95" w:rsidRDefault="004C3C95" w:rsidP="004C3C9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Cada comité debe tener 3 viudas, 2 solteras y una casada.</w:t>
      </w:r>
    </w:p>
    <w:p w:rsidR="004C3C95" w:rsidRPr="00865D2E" w:rsidRDefault="004C3C95" w:rsidP="00865D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Cada comité debe tener 2 mujeres de cada tipo.</w:t>
      </w:r>
      <w:r w:rsidR="00DC4231">
        <w:rPr>
          <w:rFonts w:ascii="Arial Narrow" w:hAnsi="Arial Narrow" w:cs="Arial"/>
          <w:sz w:val="20"/>
          <w:szCs w:val="20"/>
        </w:rPr>
        <w:tab/>
        <w:t xml:space="preserve"> </w:t>
      </w:r>
    </w:p>
    <w:p w:rsidR="004C3C95" w:rsidRPr="005014FB" w:rsidRDefault="004C3C95" w:rsidP="004C3C95">
      <w:pPr>
        <w:pStyle w:val="Prrafodelista"/>
        <w:spacing w:after="0" w:line="240" w:lineRule="auto"/>
        <w:ind w:left="2160"/>
        <w:jc w:val="both"/>
        <w:rPr>
          <w:rFonts w:ascii="Arial Narrow" w:hAnsi="Arial Narrow" w:cs="Arial"/>
          <w:sz w:val="20"/>
          <w:szCs w:val="20"/>
        </w:rPr>
      </w:pPr>
    </w:p>
    <w:p w:rsidR="004C3C95" w:rsidRPr="00865D2E" w:rsidRDefault="004C3C95" w:rsidP="00865D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sz w:val="20"/>
          <w:szCs w:val="20"/>
        </w:rPr>
        <w:t xml:space="preserve">Resuelva las siguientes ecuaciones trigonométricas para </w:t>
      </w:r>
      <w:r w:rsidRPr="005014FB">
        <w:rPr>
          <w:rFonts w:ascii="Arial Narrow" w:hAnsi="Arial Narrow"/>
          <w:position w:val="-6"/>
          <w:sz w:val="20"/>
          <w:szCs w:val="20"/>
        </w:rPr>
        <w:object w:dxaOrig="13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4.25pt" o:ole="">
            <v:imagedata r:id="rId6" o:title=""/>
          </v:shape>
          <o:OLEObject Type="Embed" ProgID="Equation.3" ShapeID="_x0000_i1025" DrawAspect="Content" ObjectID="_1572942419" r:id="rId7"/>
        </w:object>
      </w:r>
      <w:r w:rsidRPr="005014FB">
        <w:rPr>
          <w:rFonts w:ascii="Arial Narrow" w:hAnsi="Arial Narrow" w:cs="Arial"/>
          <w:sz w:val="20"/>
          <w:szCs w:val="20"/>
        </w:rPr>
        <w:t>.</w:t>
      </w:r>
    </w:p>
    <w:p w:rsidR="004C3C95" w:rsidRPr="005014FB" w:rsidRDefault="004C3C95" w:rsidP="004C3C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position w:val="-24"/>
          <w:sz w:val="20"/>
          <w:szCs w:val="20"/>
        </w:rPr>
        <w:object w:dxaOrig="1579" w:dyaOrig="620">
          <v:shape id="_x0000_i1026" type="#_x0000_t75" style="width:78.75pt;height:30.75pt" o:ole="">
            <v:imagedata r:id="rId8" o:title=""/>
          </v:shape>
          <o:OLEObject Type="Embed" ProgID="Equation.3" ShapeID="_x0000_i1026" DrawAspect="Content" ObjectID="_1572942420" r:id="rId9"/>
        </w:object>
      </w:r>
    </w:p>
    <w:p w:rsidR="004C3C95" w:rsidRPr="005014FB" w:rsidRDefault="004C3C95" w:rsidP="004C3C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position w:val="-24"/>
          <w:sz w:val="20"/>
          <w:szCs w:val="20"/>
        </w:rPr>
        <w:object w:dxaOrig="1920" w:dyaOrig="680">
          <v:shape id="_x0000_i1027" type="#_x0000_t75" style="width:96pt;height:33.75pt" o:ole="">
            <v:imagedata r:id="rId10" o:title=""/>
          </v:shape>
          <o:OLEObject Type="Embed" ProgID="Equation.3" ShapeID="_x0000_i1027" DrawAspect="Content" ObjectID="_1572942421" r:id="rId11"/>
        </w:object>
      </w:r>
    </w:p>
    <w:p w:rsidR="004C3C95" w:rsidRPr="005014FB" w:rsidRDefault="004C3C95" w:rsidP="004C3C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position w:val="-24"/>
          <w:sz w:val="20"/>
          <w:szCs w:val="20"/>
        </w:rPr>
        <w:object w:dxaOrig="1939" w:dyaOrig="680">
          <v:shape id="_x0000_i1028" type="#_x0000_t75" style="width:96.75pt;height:33.75pt" o:ole="">
            <v:imagedata r:id="rId12" o:title=""/>
          </v:shape>
          <o:OLEObject Type="Embed" ProgID="Equation.3" ShapeID="_x0000_i1028" DrawAspect="Content" ObjectID="_1572942422" r:id="rId13"/>
        </w:object>
      </w:r>
    </w:p>
    <w:p w:rsidR="004C3C95" w:rsidRPr="005014FB" w:rsidRDefault="004C3C95" w:rsidP="004C3C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position w:val="-24"/>
          <w:sz w:val="20"/>
          <w:szCs w:val="20"/>
        </w:rPr>
        <w:object w:dxaOrig="2060" w:dyaOrig="680">
          <v:shape id="_x0000_i1029" type="#_x0000_t75" style="width:102.75pt;height:33.75pt" o:ole="">
            <v:imagedata r:id="rId14" o:title=""/>
          </v:shape>
          <o:OLEObject Type="Embed" ProgID="Equation.3" ShapeID="_x0000_i1029" DrawAspect="Content" ObjectID="_1572942423" r:id="rId15"/>
        </w:object>
      </w:r>
    </w:p>
    <w:p w:rsidR="004C3C95" w:rsidRDefault="004C3C95" w:rsidP="005F0E67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4C3C95" w:rsidRPr="005014FB" w:rsidRDefault="004C3C95" w:rsidP="004C3C95">
      <w:pPr>
        <w:pStyle w:val="Prrafodelista"/>
        <w:spacing w:after="0"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4C3C95" w:rsidRPr="00865D2E" w:rsidRDefault="004C3C95" w:rsidP="00865D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sz w:val="20"/>
          <w:szCs w:val="20"/>
        </w:rPr>
        <w:t xml:space="preserve">Dados los vértices del triángulo </w:t>
      </w:r>
      <w:r w:rsidRPr="005014FB">
        <w:rPr>
          <w:rFonts w:ascii="Arial Narrow" w:hAnsi="Arial Narrow" w:cs="Arial"/>
          <w:b/>
          <w:sz w:val="20"/>
          <w:szCs w:val="20"/>
        </w:rPr>
        <w:t>ABC</w:t>
      </w:r>
      <w:r w:rsidRPr="005014FB">
        <w:rPr>
          <w:rFonts w:ascii="Arial Narrow" w:hAnsi="Arial Narrow" w:cs="Arial"/>
          <w:sz w:val="20"/>
          <w:szCs w:val="20"/>
        </w:rPr>
        <w:t>, en cada caso determine si el triángulo es equilátero, isósceles o escaleno, verifique si el triángulo es rectángulo, halle su perímetro y halle su área.</w:t>
      </w:r>
    </w:p>
    <w:p w:rsidR="004C3C95" w:rsidRPr="00865D2E" w:rsidRDefault="004C3C95" w:rsidP="00865D2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b/>
          <w:sz w:val="20"/>
          <w:szCs w:val="20"/>
        </w:rPr>
        <w:t>A</w:t>
      </w:r>
      <w:r w:rsidRPr="005014FB">
        <w:rPr>
          <w:rFonts w:ascii="Arial Narrow" w:hAnsi="Arial Narrow" w:cs="Arial"/>
          <w:sz w:val="20"/>
          <w:szCs w:val="20"/>
        </w:rPr>
        <w:t xml:space="preserve"> (- 2,4), </w:t>
      </w:r>
      <w:r w:rsidRPr="005014FB">
        <w:rPr>
          <w:rFonts w:ascii="Arial Narrow" w:hAnsi="Arial Narrow" w:cs="Arial"/>
          <w:b/>
          <w:sz w:val="20"/>
          <w:szCs w:val="20"/>
        </w:rPr>
        <w:t>B</w:t>
      </w:r>
      <w:r w:rsidRPr="005014FB">
        <w:rPr>
          <w:rFonts w:ascii="Arial Narrow" w:hAnsi="Arial Narrow" w:cs="Arial"/>
          <w:sz w:val="20"/>
          <w:szCs w:val="20"/>
        </w:rPr>
        <w:t xml:space="preserve"> (3, - 8) y </w:t>
      </w:r>
      <w:r w:rsidRPr="005014FB">
        <w:rPr>
          <w:rFonts w:ascii="Arial Narrow" w:hAnsi="Arial Narrow" w:cs="Arial"/>
          <w:b/>
          <w:sz w:val="20"/>
          <w:szCs w:val="20"/>
        </w:rPr>
        <w:t>C</w:t>
      </w:r>
      <w:r w:rsidRPr="005014FB">
        <w:rPr>
          <w:rFonts w:ascii="Arial Narrow" w:hAnsi="Arial Narrow" w:cs="Arial"/>
          <w:sz w:val="20"/>
          <w:szCs w:val="20"/>
        </w:rPr>
        <w:t xml:space="preserve"> (- 2, - 8)</w:t>
      </w:r>
    </w:p>
    <w:p w:rsidR="004C3C95" w:rsidRPr="00865D2E" w:rsidRDefault="004C3C95" w:rsidP="004C3C9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b/>
          <w:sz w:val="20"/>
          <w:szCs w:val="20"/>
        </w:rPr>
        <w:t>A</w:t>
      </w:r>
      <w:r w:rsidRPr="005014FB">
        <w:rPr>
          <w:rFonts w:ascii="Arial Narrow" w:hAnsi="Arial Narrow" w:cs="Arial"/>
          <w:sz w:val="20"/>
          <w:szCs w:val="20"/>
        </w:rPr>
        <w:t xml:space="preserve"> (0,4), </w:t>
      </w:r>
      <w:r w:rsidRPr="005014FB">
        <w:rPr>
          <w:rFonts w:ascii="Arial Narrow" w:hAnsi="Arial Narrow" w:cs="Arial"/>
          <w:b/>
          <w:sz w:val="20"/>
          <w:szCs w:val="20"/>
        </w:rPr>
        <w:t>B</w:t>
      </w:r>
      <w:r w:rsidRPr="005014FB">
        <w:rPr>
          <w:rFonts w:ascii="Arial Narrow" w:hAnsi="Arial Narrow" w:cs="Arial"/>
          <w:sz w:val="20"/>
          <w:szCs w:val="20"/>
        </w:rPr>
        <w:t xml:space="preserve"> (0, 5) y </w:t>
      </w:r>
      <w:r w:rsidRPr="005014FB">
        <w:rPr>
          <w:rFonts w:ascii="Arial Narrow" w:hAnsi="Arial Narrow" w:cs="Arial"/>
          <w:b/>
          <w:sz w:val="20"/>
          <w:szCs w:val="20"/>
        </w:rPr>
        <w:t>C</w:t>
      </w:r>
      <w:r w:rsidRPr="005014FB">
        <w:rPr>
          <w:rFonts w:ascii="Arial Narrow" w:hAnsi="Arial Narrow" w:cs="Arial"/>
          <w:sz w:val="20"/>
          <w:szCs w:val="20"/>
        </w:rPr>
        <w:t xml:space="preserve"> (12, 4)</w:t>
      </w:r>
    </w:p>
    <w:p w:rsidR="004C3C95" w:rsidRDefault="004C3C95" w:rsidP="004C3C9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014FB">
        <w:rPr>
          <w:rFonts w:ascii="Arial Narrow" w:hAnsi="Arial Narrow" w:cs="Arial"/>
          <w:b/>
          <w:sz w:val="20"/>
          <w:szCs w:val="20"/>
        </w:rPr>
        <w:t>A</w:t>
      </w:r>
      <w:r w:rsidRPr="005014FB">
        <w:rPr>
          <w:rFonts w:ascii="Arial Narrow" w:hAnsi="Arial Narrow" w:cs="Arial"/>
          <w:sz w:val="20"/>
          <w:szCs w:val="20"/>
        </w:rPr>
        <w:t xml:space="preserve"> (- 5,7), </w:t>
      </w:r>
      <w:r w:rsidRPr="005014FB">
        <w:rPr>
          <w:rFonts w:ascii="Arial Narrow" w:hAnsi="Arial Narrow" w:cs="Arial"/>
          <w:b/>
          <w:sz w:val="20"/>
          <w:szCs w:val="20"/>
        </w:rPr>
        <w:t>B</w:t>
      </w:r>
      <w:r w:rsidRPr="005014FB">
        <w:rPr>
          <w:rFonts w:ascii="Arial Narrow" w:hAnsi="Arial Narrow" w:cs="Arial"/>
          <w:sz w:val="20"/>
          <w:szCs w:val="20"/>
        </w:rPr>
        <w:t xml:space="preserve"> (5, 7) y </w:t>
      </w:r>
      <w:r w:rsidRPr="005014FB">
        <w:rPr>
          <w:rFonts w:ascii="Arial Narrow" w:hAnsi="Arial Narrow" w:cs="Arial"/>
          <w:b/>
          <w:sz w:val="20"/>
          <w:szCs w:val="20"/>
        </w:rPr>
        <w:t>C</w:t>
      </w:r>
      <w:r w:rsidRPr="005014FB">
        <w:rPr>
          <w:rFonts w:ascii="Arial Narrow" w:hAnsi="Arial Narrow" w:cs="Arial"/>
          <w:sz w:val="20"/>
          <w:szCs w:val="20"/>
        </w:rPr>
        <w:t xml:space="preserve"> (0, 0)</w:t>
      </w:r>
    </w:p>
    <w:p w:rsidR="00DC4231" w:rsidRDefault="00DC4231" w:rsidP="00DC4231">
      <w:pPr>
        <w:pStyle w:val="Prrafodelista"/>
        <w:spacing w:after="0" w:line="240" w:lineRule="auto"/>
        <w:ind w:left="1068"/>
        <w:jc w:val="both"/>
        <w:rPr>
          <w:rFonts w:ascii="Arial Narrow" w:hAnsi="Arial Narrow" w:cs="Arial"/>
          <w:b/>
          <w:sz w:val="20"/>
          <w:szCs w:val="20"/>
        </w:rPr>
      </w:pPr>
    </w:p>
    <w:p w:rsidR="00DC4231" w:rsidRDefault="00DC4231" w:rsidP="00DC4231">
      <w:pPr>
        <w:pStyle w:val="Prrafodelista"/>
        <w:spacing w:after="0" w:line="240" w:lineRule="auto"/>
        <w:ind w:left="1068"/>
        <w:jc w:val="both"/>
        <w:rPr>
          <w:rFonts w:ascii="Arial Narrow" w:hAnsi="Arial Narrow" w:cs="Arial"/>
          <w:b/>
          <w:sz w:val="20"/>
          <w:szCs w:val="20"/>
        </w:rPr>
      </w:pPr>
    </w:p>
    <w:p w:rsidR="00DC4231" w:rsidRDefault="00DC4231" w:rsidP="00DC4231">
      <w:pPr>
        <w:pStyle w:val="Prrafodelista"/>
        <w:spacing w:after="0" w:line="240" w:lineRule="auto"/>
        <w:ind w:left="1068"/>
        <w:jc w:val="both"/>
        <w:rPr>
          <w:rFonts w:ascii="Arial Narrow" w:hAnsi="Arial Narrow" w:cs="Arial"/>
          <w:b/>
          <w:sz w:val="20"/>
          <w:szCs w:val="20"/>
        </w:rPr>
      </w:pPr>
    </w:p>
    <w:p w:rsidR="00DC4231" w:rsidRDefault="00DC4231" w:rsidP="00DC4231">
      <w:pPr>
        <w:pStyle w:val="Prrafodelista"/>
        <w:spacing w:after="0" w:line="240" w:lineRule="auto"/>
        <w:ind w:left="1068"/>
        <w:jc w:val="both"/>
        <w:rPr>
          <w:rFonts w:ascii="Arial Narrow" w:hAnsi="Arial Narrow" w:cs="Arial"/>
          <w:b/>
          <w:sz w:val="20"/>
          <w:szCs w:val="20"/>
        </w:rPr>
      </w:pPr>
    </w:p>
    <w:p w:rsidR="00DC4231" w:rsidRDefault="00DC4231" w:rsidP="00DC4231">
      <w:pPr>
        <w:pStyle w:val="Prrafodelista"/>
        <w:spacing w:after="0" w:line="240" w:lineRule="auto"/>
        <w:ind w:left="1068"/>
        <w:jc w:val="both"/>
        <w:rPr>
          <w:rFonts w:ascii="Arial Narrow" w:hAnsi="Arial Narrow" w:cs="Arial"/>
          <w:sz w:val="20"/>
          <w:szCs w:val="20"/>
        </w:rPr>
      </w:pPr>
    </w:p>
    <w:p w:rsidR="005F0E67" w:rsidRDefault="005F0E67" w:rsidP="005F0E6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F0E67" w:rsidRPr="001B4584" w:rsidRDefault="005F0E67" w:rsidP="005F0E67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B4584">
        <w:rPr>
          <w:rFonts w:ascii="Arial Narrow" w:hAnsi="Arial Narrow" w:cs="Arial"/>
          <w:b/>
          <w:sz w:val="24"/>
          <w:szCs w:val="24"/>
          <w:u w:val="single"/>
        </w:rPr>
        <w:t>NOTA</w:t>
      </w:r>
      <w:r w:rsidR="00DC4231" w:rsidRPr="001B4584">
        <w:rPr>
          <w:rFonts w:ascii="Arial Narrow" w:hAnsi="Arial Narrow" w:cs="Arial"/>
          <w:b/>
          <w:sz w:val="24"/>
          <w:szCs w:val="24"/>
        </w:rPr>
        <w:t xml:space="preserve">: La solución de este taller tiene un valor del 40% de la recuperación.  Se deberá presentar una sustentación escrita que tendrá un valor del 60% de la recuperación.  La sustentación escrita será sobre </w:t>
      </w:r>
      <w:r w:rsidR="00DC4231" w:rsidRPr="001B4584">
        <w:rPr>
          <w:rFonts w:ascii="Arial Narrow" w:hAnsi="Arial Narrow" w:cs="Arial"/>
          <w:b/>
          <w:sz w:val="24"/>
          <w:szCs w:val="24"/>
        </w:rPr>
        <w:lastRenderedPageBreak/>
        <w:t xml:space="preserve">problemas que implican triángulos, ecuaciones trigonométricas y la aplicación de distancia en problemas de triángulos.  </w:t>
      </w:r>
    </w:p>
    <w:sectPr w:rsidR="005F0E67" w:rsidRPr="001B4584" w:rsidSect="008C669A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23D"/>
    <w:multiLevelType w:val="hybridMultilevel"/>
    <w:tmpl w:val="00A872FA"/>
    <w:lvl w:ilvl="0" w:tplc="7382C21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467761"/>
    <w:multiLevelType w:val="hybridMultilevel"/>
    <w:tmpl w:val="5030B5E4"/>
    <w:lvl w:ilvl="0" w:tplc="92CC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5CC9"/>
    <w:multiLevelType w:val="multilevel"/>
    <w:tmpl w:val="1DD28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eastAsia="Times New Roman" w:hint="default"/>
      </w:rPr>
    </w:lvl>
  </w:abstractNum>
  <w:abstractNum w:abstractNumId="3">
    <w:nsid w:val="51545947"/>
    <w:multiLevelType w:val="hybridMultilevel"/>
    <w:tmpl w:val="505AE008"/>
    <w:lvl w:ilvl="0" w:tplc="B56EB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80FD9"/>
    <w:multiLevelType w:val="hybridMultilevel"/>
    <w:tmpl w:val="782CAE6A"/>
    <w:lvl w:ilvl="0" w:tplc="B2920F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281884"/>
    <w:multiLevelType w:val="hybridMultilevel"/>
    <w:tmpl w:val="DDDE1A0A"/>
    <w:lvl w:ilvl="0" w:tplc="1CF2D4A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F940C5"/>
    <w:multiLevelType w:val="hybridMultilevel"/>
    <w:tmpl w:val="8D8A8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F5160"/>
    <w:multiLevelType w:val="hybridMultilevel"/>
    <w:tmpl w:val="E382B39E"/>
    <w:lvl w:ilvl="0" w:tplc="FCB4140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74"/>
    <w:rsid w:val="00035674"/>
    <w:rsid w:val="00134D99"/>
    <w:rsid w:val="001B4584"/>
    <w:rsid w:val="004C3C95"/>
    <w:rsid w:val="005014FB"/>
    <w:rsid w:val="005F0E67"/>
    <w:rsid w:val="006068D5"/>
    <w:rsid w:val="00865D2E"/>
    <w:rsid w:val="008C669A"/>
    <w:rsid w:val="00D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6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6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Evo 7 SP1 V2</cp:lastModifiedBy>
  <cp:revision>3</cp:revision>
  <dcterms:created xsi:type="dcterms:W3CDTF">2017-11-20T00:47:00Z</dcterms:created>
  <dcterms:modified xsi:type="dcterms:W3CDTF">2017-11-23T16:40:00Z</dcterms:modified>
</cp:coreProperties>
</file>