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521" w:rsidRPr="00E93521" w:rsidRDefault="00E93521" w:rsidP="00A11AA0">
      <w:pPr>
        <w:pStyle w:val="Sinespaciado"/>
        <w:rPr>
          <w:rFonts w:asciiTheme="majorHAnsi" w:hAnsiTheme="majorHAnsi" w:cstheme="majorHAnsi"/>
        </w:rPr>
      </w:pPr>
    </w:p>
    <w:tbl>
      <w:tblPr>
        <w:tblStyle w:val="Tablaconcuadrcula"/>
        <w:tblW w:w="9634" w:type="dxa"/>
        <w:tblInd w:w="0" w:type="dxa"/>
        <w:tblLook w:val="04A0" w:firstRow="1" w:lastRow="0" w:firstColumn="1" w:lastColumn="0" w:noHBand="0" w:noVBand="1"/>
      </w:tblPr>
      <w:tblGrid>
        <w:gridCol w:w="988"/>
        <w:gridCol w:w="5811"/>
        <w:gridCol w:w="2835"/>
      </w:tblGrid>
      <w:tr w:rsidR="00E93521" w:rsidRPr="00E93521" w:rsidTr="00E43BBF">
        <w:tc>
          <w:tcPr>
            <w:tcW w:w="988" w:type="dxa"/>
            <w:vMerge w:val="restart"/>
            <w:tcBorders>
              <w:top w:val="single" w:sz="4" w:space="0" w:color="auto"/>
              <w:left w:val="single" w:sz="4" w:space="0" w:color="auto"/>
              <w:bottom w:val="single" w:sz="4" w:space="0" w:color="auto"/>
              <w:right w:val="single" w:sz="4" w:space="0" w:color="auto"/>
            </w:tcBorders>
            <w:hideMark/>
          </w:tcPr>
          <w:p w:rsidR="00E93521" w:rsidRPr="00E93521" w:rsidRDefault="00E93521" w:rsidP="00E43BBF">
            <w:pPr>
              <w:pStyle w:val="Sinespaciado"/>
              <w:rPr>
                <w:rFonts w:asciiTheme="majorHAnsi" w:hAnsiTheme="majorHAnsi" w:cstheme="majorHAnsi"/>
                <w:b/>
              </w:rPr>
            </w:pPr>
            <w:r w:rsidRPr="00E93521">
              <w:rPr>
                <w:rFonts w:asciiTheme="majorHAnsi" w:hAnsiTheme="majorHAnsi" w:cstheme="majorHAnsi"/>
                <w:b/>
                <w:noProof/>
              </w:rPr>
              <w:drawing>
                <wp:inline distT="0" distB="0" distL="0" distR="0" wp14:anchorId="32D502DA" wp14:editId="30DB3EBC">
                  <wp:extent cx="314325" cy="409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hideMark/>
          </w:tcPr>
          <w:p w:rsidR="00E93521" w:rsidRPr="00E93521" w:rsidRDefault="00E93521" w:rsidP="00050BB8">
            <w:pPr>
              <w:pStyle w:val="Sinespaciado"/>
              <w:rPr>
                <w:rFonts w:asciiTheme="majorHAnsi" w:hAnsiTheme="majorHAnsi" w:cstheme="majorHAnsi"/>
                <w:b/>
              </w:rPr>
            </w:pPr>
            <w:r w:rsidRPr="00E93521">
              <w:rPr>
                <w:rFonts w:asciiTheme="majorHAnsi" w:hAnsiTheme="majorHAnsi" w:cstheme="majorHAnsi"/>
                <w:b/>
              </w:rPr>
              <w:t>INSTITUCIÓN EDUCATIVA MARISCAL ROBLEDO</w:t>
            </w:r>
          </w:p>
        </w:tc>
        <w:tc>
          <w:tcPr>
            <w:tcW w:w="2835" w:type="dxa"/>
            <w:tcBorders>
              <w:top w:val="single" w:sz="4" w:space="0" w:color="auto"/>
              <w:left w:val="single" w:sz="4" w:space="0" w:color="auto"/>
              <w:bottom w:val="single" w:sz="4" w:space="0" w:color="auto"/>
              <w:right w:val="single" w:sz="4" w:space="0" w:color="auto"/>
            </w:tcBorders>
            <w:hideMark/>
          </w:tcPr>
          <w:p w:rsidR="00E93521" w:rsidRPr="00E93521" w:rsidRDefault="00E93521" w:rsidP="00050BB8">
            <w:pPr>
              <w:pStyle w:val="Sinespaciado"/>
              <w:rPr>
                <w:rFonts w:asciiTheme="majorHAnsi" w:hAnsiTheme="majorHAnsi" w:cstheme="majorHAnsi"/>
                <w:b/>
              </w:rPr>
            </w:pPr>
            <w:r w:rsidRPr="00E93521">
              <w:rPr>
                <w:rFonts w:asciiTheme="majorHAnsi" w:hAnsiTheme="majorHAnsi" w:cstheme="majorHAnsi"/>
                <w:b/>
              </w:rPr>
              <w:t xml:space="preserve">CODIGO: </w:t>
            </w:r>
            <w:proofErr w:type="gramStart"/>
            <w:r w:rsidRPr="00E93521">
              <w:rPr>
                <w:rFonts w:asciiTheme="majorHAnsi" w:hAnsiTheme="majorHAnsi" w:cstheme="majorHAnsi"/>
                <w:b/>
              </w:rPr>
              <w:t>GA-FO</w:t>
            </w:r>
            <w:proofErr w:type="gramEnd"/>
            <w:r w:rsidRPr="00E93521">
              <w:rPr>
                <w:rFonts w:asciiTheme="majorHAnsi" w:hAnsiTheme="majorHAnsi" w:cstheme="majorHAnsi"/>
                <w:b/>
              </w:rPr>
              <w:t>-61</w:t>
            </w:r>
          </w:p>
        </w:tc>
      </w:tr>
      <w:tr w:rsidR="00E93521" w:rsidRPr="00E93521" w:rsidTr="00E43BBF">
        <w:tc>
          <w:tcPr>
            <w:tcW w:w="0" w:type="auto"/>
            <w:vMerge/>
            <w:tcBorders>
              <w:top w:val="single" w:sz="4" w:space="0" w:color="auto"/>
              <w:left w:val="single" w:sz="4" w:space="0" w:color="auto"/>
              <w:bottom w:val="single" w:sz="4" w:space="0" w:color="auto"/>
              <w:right w:val="single" w:sz="4" w:space="0" w:color="auto"/>
            </w:tcBorders>
            <w:vAlign w:val="center"/>
            <w:hideMark/>
          </w:tcPr>
          <w:p w:rsidR="00E93521" w:rsidRPr="00E93521" w:rsidRDefault="00E93521" w:rsidP="00E43BBF">
            <w:pPr>
              <w:rPr>
                <w:rFonts w:asciiTheme="majorHAnsi" w:hAnsiTheme="majorHAnsi" w:cstheme="majorHAnsi"/>
                <w:b/>
              </w:rPr>
            </w:pPr>
          </w:p>
        </w:tc>
        <w:tc>
          <w:tcPr>
            <w:tcW w:w="5811" w:type="dxa"/>
            <w:tcBorders>
              <w:top w:val="single" w:sz="4" w:space="0" w:color="auto"/>
              <w:left w:val="single" w:sz="4" w:space="0" w:color="auto"/>
              <w:bottom w:val="single" w:sz="4" w:space="0" w:color="auto"/>
              <w:right w:val="single" w:sz="4" w:space="0" w:color="auto"/>
            </w:tcBorders>
            <w:hideMark/>
          </w:tcPr>
          <w:p w:rsidR="00E93521" w:rsidRPr="00E93521" w:rsidRDefault="00E93521" w:rsidP="00050BB8">
            <w:pPr>
              <w:pStyle w:val="Sinespaciado"/>
              <w:rPr>
                <w:rFonts w:asciiTheme="majorHAnsi" w:hAnsiTheme="majorHAnsi" w:cstheme="majorHAnsi"/>
                <w:b/>
              </w:rPr>
            </w:pPr>
            <w:r w:rsidRPr="00E93521">
              <w:rPr>
                <w:rFonts w:asciiTheme="majorHAnsi" w:hAnsiTheme="majorHAnsi" w:cstheme="majorHAnsi"/>
                <w:b/>
              </w:rPr>
              <w:t>PLAN DE APOYO SEGUNDO PERIODO</w:t>
            </w:r>
            <w:r w:rsidR="00050BB8">
              <w:rPr>
                <w:rFonts w:asciiTheme="majorHAnsi" w:hAnsiTheme="majorHAnsi" w:cstheme="majorHAnsi"/>
                <w:b/>
              </w:rPr>
              <w:t>-GRADO: OCTAVO</w:t>
            </w:r>
          </w:p>
        </w:tc>
        <w:tc>
          <w:tcPr>
            <w:tcW w:w="2835" w:type="dxa"/>
            <w:tcBorders>
              <w:top w:val="single" w:sz="4" w:space="0" w:color="auto"/>
              <w:left w:val="single" w:sz="4" w:space="0" w:color="auto"/>
              <w:bottom w:val="single" w:sz="4" w:space="0" w:color="auto"/>
              <w:right w:val="single" w:sz="4" w:space="0" w:color="auto"/>
            </w:tcBorders>
            <w:hideMark/>
          </w:tcPr>
          <w:p w:rsidR="00E93521" w:rsidRPr="00E93521" w:rsidRDefault="00E93521" w:rsidP="00050BB8">
            <w:pPr>
              <w:pStyle w:val="Sinespaciado"/>
              <w:rPr>
                <w:rFonts w:asciiTheme="majorHAnsi" w:hAnsiTheme="majorHAnsi" w:cstheme="majorHAnsi"/>
                <w:b/>
              </w:rPr>
            </w:pPr>
            <w:r w:rsidRPr="00E93521">
              <w:rPr>
                <w:rFonts w:asciiTheme="majorHAnsi" w:hAnsiTheme="majorHAnsi" w:cstheme="majorHAnsi"/>
                <w:b/>
              </w:rPr>
              <w:t>VERSION: 2</w:t>
            </w:r>
          </w:p>
        </w:tc>
      </w:tr>
      <w:tr w:rsidR="00E93521" w:rsidRPr="00E93521" w:rsidTr="00E43BBF">
        <w:tc>
          <w:tcPr>
            <w:tcW w:w="0" w:type="auto"/>
            <w:vMerge/>
            <w:tcBorders>
              <w:top w:val="single" w:sz="4" w:space="0" w:color="auto"/>
              <w:left w:val="single" w:sz="4" w:space="0" w:color="auto"/>
              <w:bottom w:val="single" w:sz="4" w:space="0" w:color="auto"/>
              <w:right w:val="single" w:sz="4" w:space="0" w:color="auto"/>
            </w:tcBorders>
            <w:vAlign w:val="center"/>
            <w:hideMark/>
          </w:tcPr>
          <w:p w:rsidR="00E93521" w:rsidRPr="00E93521" w:rsidRDefault="00E93521" w:rsidP="00E43BBF">
            <w:pPr>
              <w:rPr>
                <w:rFonts w:asciiTheme="majorHAnsi" w:hAnsiTheme="majorHAnsi" w:cstheme="majorHAnsi"/>
                <w:b/>
              </w:rPr>
            </w:pPr>
          </w:p>
        </w:tc>
        <w:tc>
          <w:tcPr>
            <w:tcW w:w="5811" w:type="dxa"/>
            <w:tcBorders>
              <w:top w:val="single" w:sz="4" w:space="0" w:color="auto"/>
              <w:left w:val="single" w:sz="4" w:space="0" w:color="auto"/>
              <w:bottom w:val="single" w:sz="4" w:space="0" w:color="auto"/>
              <w:right w:val="single" w:sz="4" w:space="0" w:color="auto"/>
            </w:tcBorders>
            <w:hideMark/>
          </w:tcPr>
          <w:p w:rsidR="00E93521" w:rsidRPr="00E93521" w:rsidRDefault="00E93521" w:rsidP="00050BB8">
            <w:pPr>
              <w:pStyle w:val="Sinespaciado"/>
              <w:rPr>
                <w:rFonts w:asciiTheme="majorHAnsi" w:hAnsiTheme="majorHAnsi" w:cstheme="majorHAnsi"/>
                <w:b/>
              </w:rPr>
            </w:pPr>
            <w:r w:rsidRPr="00E93521">
              <w:rPr>
                <w:rFonts w:asciiTheme="majorHAnsi" w:hAnsiTheme="majorHAnsi" w:cstheme="majorHAnsi"/>
                <w:b/>
              </w:rPr>
              <w:t xml:space="preserve">Área: Educación ética y en valores humanos. </w:t>
            </w:r>
          </w:p>
        </w:tc>
        <w:tc>
          <w:tcPr>
            <w:tcW w:w="2835" w:type="dxa"/>
            <w:tcBorders>
              <w:top w:val="single" w:sz="4" w:space="0" w:color="auto"/>
              <w:left w:val="single" w:sz="4" w:space="0" w:color="auto"/>
              <w:bottom w:val="single" w:sz="4" w:space="0" w:color="auto"/>
              <w:right w:val="single" w:sz="4" w:space="0" w:color="auto"/>
            </w:tcBorders>
            <w:hideMark/>
          </w:tcPr>
          <w:p w:rsidR="00E93521" w:rsidRPr="00E93521" w:rsidRDefault="00E93521" w:rsidP="00050BB8">
            <w:pPr>
              <w:pStyle w:val="Sinespaciado"/>
              <w:rPr>
                <w:rFonts w:asciiTheme="majorHAnsi" w:hAnsiTheme="majorHAnsi" w:cstheme="majorHAnsi"/>
                <w:b/>
              </w:rPr>
            </w:pPr>
            <w:r w:rsidRPr="00E93521">
              <w:rPr>
                <w:rFonts w:asciiTheme="majorHAnsi" w:hAnsiTheme="majorHAnsi" w:cstheme="majorHAnsi"/>
                <w:b/>
              </w:rPr>
              <w:t>FECHA: 14/06/2012</w:t>
            </w:r>
          </w:p>
        </w:tc>
      </w:tr>
    </w:tbl>
    <w:p w:rsidR="00E93521" w:rsidRPr="00E93521" w:rsidRDefault="00E93521" w:rsidP="00A11AA0">
      <w:pPr>
        <w:pStyle w:val="Sinespaciado"/>
        <w:rPr>
          <w:rFonts w:asciiTheme="majorHAnsi" w:hAnsiTheme="majorHAnsi" w:cstheme="majorHAnsi"/>
        </w:rPr>
      </w:pPr>
    </w:p>
    <w:p w:rsidR="0051092F" w:rsidRPr="00E93521" w:rsidRDefault="00E93521" w:rsidP="0051092F">
      <w:pPr>
        <w:pStyle w:val="Sinespaciado"/>
        <w:rPr>
          <w:rFonts w:asciiTheme="majorHAnsi" w:hAnsiTheme="majorHAnsi" w:cstheme="majorHAnsi"/>
          <w:b/>
        </w:rPr>
      </w:pPr>
      <w:r w:rsidRPr="00E93521">
        <w:rPr>
          <w:rFonts w:asciiTheme="majorHAnsi" w:hAnsiTheme="majorHAnsi" w:cstheme="majorHAnsi"/>
          <w:b/>
        </w:rPr>
        <w:t>PROFESOR: Santiago Gómez</w:t>
      </w:r>
      <w:r w:rsidR="00050BB8">
        <w:rPr>
          <w:rFonts w:asciiTheme="majorHAnsi" w:hAnsiTheme="majorHAnsi" w:cstheme="majorHAnsi"/>
          <w:b/>
        </w:rPr>
        <w:t xml:space="preserve"> C</w:t>
      </w:r>
      <w:r w:rsidRPr="00E93521">
        <w:rPr>
          <w:rFonts w:asciiTheme="majorHAnsi" w:hAnsiTheme="majorHAnsi" w:cstheme="majorHAnsi"/>
          <w:b/>
        </w:rPr>
        <w:t>.</w:t>
      </w:r>
    </w:p>
    <w:p w:rsidR="00CC1456" w:rsidRDefault="00CC1456" w:rsidP="00A11AA0">
      <w:pPr>
        <w:pStyle w:val="Sinespaciado"/>
        <w:rPr>
          <w:rFonts w:asciiTheme="majorHAnsi" w:hAnsiTheme="majorHAnsi" w:cstheme="majorHAnsi"/>
          <w:b/>
        </w:rPr>
      </w:pPr>
    </w:p>
    <w:p w:rsidR="00050BB8" w:rsidRDefault="00050BB8" w:rsidP="00A11AA0">
      <w:pPr>
        <w:pStyle w:val="Sinespaciado"/>
        <w:rPr>
          <w:rFonts w:asciiTheme="majorHAnsi" w:hAnsiTheme="majorHAnsi" w:cstheme="majorHAnsi"/>
        </w:rPr>
      </w:pPr>
      <w:r>
        <w:rPr>
          <w:rFonts w:asciiTheme="majorHAnsi" w:hAnsiTheme="majorHAnsi" w:cstheme="majorHAnsi"/>
        </w:rPr>
        <w:t>PLAN DE APOYO.</w:t>
      </w:r>
    </w:p>
    <w:p w:rsidR="00050BB8" w:rsidRPr="00E93521" w:rsidRDefault="00050BB8" w:rsidP="00A11AA0">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xml:space="preserve">OBJETIVO: </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xml:space="preserve">Da razón sobre los temas abordados en el segundo periodo académico del área de educación ética y valores humanos. </w:t>
      </w:r>
    </w:p>
    <w:p w:rsidR="0051092F" w:rsidRPr="00E93521" w:rsidRDefault="0051092F" w:rsidP="0051092F">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xml:space="preserve">METODOLOGIA: </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Investigación personal, análisis y argumentación escrita.</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Sustentación oral.</w:t>
      </w:r>
    </w:p>
    <w:p w:rsidR="0051092F" w:rsidRPr="00E93521" w:rsidRDefault="0051092F" w:rsidP="0051092F">
      <w:pPr>
        <w:pStyle w:val="Sinespaciado"/>
        <w:rPr>
          <w:rFonts w:asciiTheme="majorHAnsi" w:hAnsiTheme="majorHAnsi" w:cstheme="majorHAnsi"/>
        </w:rPr>
      </w:pPr>
    </w:p>
    <w:p w:rsidR="0051092F" w:rsidRPr="00E93521" w:rsidRDefault="00C22824" w:rsidP="0051092F">
      <w:pPr>
        <w:pStyle w:val="Sinespaciado"/>
        <w:rPr>
          <w:rFonts w:asciiTheme="majorHAnsi" w:hAnsiTheme="majorHAnsi" w:cstheme="majorHAnsi"/>
        </w:rPr>
      </w:pPr>
      <w:r w:rsidRPr="00E93521">
        <w:rPr>
          <w:rFonts w:asciiTheme="majorHAnsi" w:hAnsiTheme="majorHAnsi" w:cstheme="majorHAnsi"/>
        </w:rPr>
        <w:t>LOGROS</w:t>
      </w:r>
      <w:r>
        <w:rPr>
          <w:rFonts w:asciiTheme="majorHAnsi" w:hAnsiTheme="majorHAnsi" w:cstheme="majorHAnsi"/>
        </w:rPr>
        <w:t xml:space="preserve"> POR REFORZAR</w:t>
      </w:r>
      <w:r w:rsidR="00E93521" w:rsidRPr="00E93521">
        <w:rPr>
          <w:rFonts w:asciiTheme="majorHAnsi" w:hAnsiTheme="majorHAnsi" w:cstheme="majorHAnsi"/>
        </w:rPr>
        <w:t>:</w:t>
      </w:r>
      <w:r w:rsidR="0051092F" w:rsidRPr="00E93521">
        <w:rPr>
          <w:rFonts w:asciiTheme="majorHAnsi" w:hAnsiTheme="majorHAnsi" w:cstheme="majorHAnsi"/>
        </w:rPr>
        <w:t xml:space="preserve"> </w:t>
      </w:r>
      <w:r w:rsidR="0051092F" w:rsidRPr="00E93521">
        <w:rPr>
          <w:rFonts w:asciiTheme="majorHAnsi" w:hAnsiTheme="majorHAnsi" w:cstheme="majorHAnsi"/>
        </w:rPr>
        <w:t></w:t>
      </w:r>
      <w:r w:rsidR="0051092F" w:rsidRPr="00E93521">
        <w:rPr>
          <w:rFonts w:asciiTheme="majorHAnsi" w:hAnsiTheme="majorHAnsi" w:cstheme="majorHAnsi"/>
        </w:rPr>
        <w:tab/>
      </w:r>
    </w:p>
    <w:p w:rsidR="00E93521" w:rsidRPr="00E93521" w:rsidRDefault="00E93521" w:rsidP="00E93521">
      <w:pPr>
        <w:pStyle w:val="Sinespaciado"/>
        <w:rPr>
          <w:rFonts w:asciiTheme="majorHAnsi" w:hAnsiTheme="majorHAnsi" w:cstheme="majorHAnsi"/>
        </w:rPr>
      </w:pPr>
      <w:r w:rsidRPr="00E93521">
        <w:rPr>
          <w:rFonts w:asciiTheme="majorHAnsi" w:hAnsiTheme="majorHAnsi" w:cstheme="majorHAnsi"/>
        </w:rPr>
        <w:t xml:space="preserve">Conceptualiza sobre el término cultura </w:t>
      </w:r>
    </w:p>
    <w:p w:rsidR="00E93521" w:rsidRPr="00E93521" w:rsidRDefault="00E93521" w:rsidP="00E93521">
      <w:pPr>
        <w:pStyle w:val="Sinespaciado"/>
        <w:rPr>
          <w:rFonts w:asciiTheme="majorHAnsi" w:hAnsiTheme="majorHAnsi" w:cstheme="majorHAnsi"/>
        </w:rPr>
      </w:pPr>
      <w:r w:rsidRPr="00E93521">
        <w:rPr>
          <w:rFonts w:asciiTheme="majorHAnsi" w:hAnsiTheme="majorHAnsi" w:cstheme="majorHAnsi"/>
        </w:rPr>
        <w:t>Analiza los elementos que caracterizan la postmodernidad y la nueva era.</w:t>
      </w:r>
    </w:p>
    <w:p w:rsidR="00E93521" w:rsidRPr="00E93521" w:rsidRDefault="00E93521" w:rsidP="00E93521">
      <w:pPr>
        <w:pStyle w:val="Sinespaciado"/>
        <w:rPr>
          <w:rFonts w:asciiTheme="majorHAnsi" w:hAnsiTheme="majorHAnsi" w:cstheme="majorHAnsi"/>
        </w:rPr>
      </w:pPr>
      <w:r w:rsidRPr="00E93521">
        <w:rPr>
          <w:rFonts w:asciiTheme="majorHAnsi" w:hAnsiTheme="majorHAnsi" w:cstheme="majorHAnsi"/>
        </w:rPr>
        <w:t>Plantea la visión de mundo y de ética con la que se identifica</w:t>
      </w:r>
    </w:p>
    <w:p w:rsidR="00E93521" w:rsidRDefault="00E93521" w:rsidP="00E93521">
      <w:pPr>
        <w:pStyle w:val="Sinespaciado"/>
        <w:rPr>
          <w:rFonts w:asciiTheme="majorHAnsi" w:hAnsiTheme="majorHAnsi" w:cstheme="majorHAnsi"/>
        </w:rPr>
      </w:pPr>
      <w:r w:rsidRPr="00E93521">
        <w:rPr>
          <w:rFonts w:asciiTheme="majorHAnsi" w:hAnsiTheme="majorHAnsi" w:cstheme="majorHAnsi"/>
        </w:rPr>
        <w:t>Participa activamente en las socializaciones propuestas</w:t>
      </w:r>
    </w:p>
    <w:p w:rsidR="00050BB8" w:rsidRPr="00E93521" w:rsidRDefault="00050BB8" w:rsidP="00E93521">
      <w:pPr>
        <w:pStyle w:val="Sinespaciado"/>
        <w:rPr>
          <w:rFonts w:asciiTheme="majorHAnsi" w:hAnsiTheme="majorHAnsi" w:cstheme="majorHAnsi"/>
        </w:rPr>
      </w:pPr>
    </w:p>
    <w:p w:rsidR="00050BB8" w:rsidRDefault="00050BB8" w:rsidP="00050BB8">
      <w:pPr>
        <w:pStyle w:val="Sinespaciado"/>
        <w:rPr>
          <w:rFonts w:asciiTheme="majorHAnsi" w:hAnsiTheme="majorHAnsi" w:cstheme="majorHAnsi"/>
          <w:b/>
        </w:rPr>
      </w:pPr>
      <w:r w:rsidRPr="00050BB8">
        <w:rPr>
          <w:rFonts w:asciiTheme="majorHAnsi" w:hAnsiTheme="majorHAnsi" w:cstheme="majorHAnsi"/>
          <w:b/>
        </w:rPr>
        <w:t>REALIZAR A MANO Y EN HOJAS DE BLOCK.</w:t>
      </w:r>
    </w:p>
    <w:p w:rsidR="00050BB8" w:rsidRPr="00050BB8" w:rsidRDefault="00C22824" w:rsidP="00050BB8">
      <w:pPr>
        <w:pStyle w:val="Sinespaciado"/>
        <w:rPr>
          <w:rFonts w:asciiTheme="majorHAnsi" w:hAnsiTheme="majorHAnsi" w:cstheme="majorHAnsi"/>
          <w:b/>
        </w:rPr>
      </w:pPr>
      <w:r>
        <w:rPr>
          <w:rFonts w:asciiTheme="majorHAnsi" w:hAnsiTheme="majorHAnsi" w:cstheme="majorHAnsi"/>
          <w:b/>
        </w:rPr>
        <w:t xml:space="preserve">PORTADA – LETRA LEGIBLE- </w:t>
      </w:r>
      <w:r w:rsidR="00050BB8" w:rsidRPr="00050BB8">
        <w:rPr>
          <w:rFonts w:asciiTheme="majorHAnsi" w:hAnsiTheme="majorHAnsi" w:cstheme="majorHAnsi"/>
          <w:b/>
        </w:rPr>
        <w:t>MÁRGENES: 2,54 CM POR TODOS LOS LADOS DE LA HOJA.</w:t>
      </w:r>
    </w:p>
    <w:p w:rsidR="00050BB8" w:rsidRPr="00050BB8" w:rsidRDefault="00050BB8" w:rsidP="00050BB8">
      <w:pPr>
        <w:pStyle w:val="Sinespaciado"/>
        <w:rPr>
          <w:rFonts w:asciiTheme="majorHAnsi" w:hAnsiTheme="majorHAnsi" w:cstheme="majorHAnsi"/>
          <w:b/>
        </w:rPr>
      </w:pPr>
      <w:r w:rsidRPr="00050BB8">
        <w:rPr>
          <w:rFonts w:asciiTheme="majorHAnsi" w:hAnsiTheme="majorHAnsi" w:cstheme="majorHAnsi"/>
          <w:b/>
        </w:rPr>
        <w:t>ENTREGAR EN LA FECHA INDICADA.</w:t>
      </w:r>
    </w:p>
    <w:p w:rsidR="00CC1456" w:rsidRPr="00E93521" w:rsidRDefault="00CC1456" w:rsidP="00CC1456">
      <w:pPr>
        <w:pStyle w:val="Sinespaciado"/>
        <w:rPr>
          <w:rFonts w:asciiTheme="majorHAnsi" w:hAnsiTheme="majorHAnsi" w:cstheme="majorHAnsi"/>
        </w:rPr>
      </w:pPr>
    </w:p>
    <w:p w:rsidR="00CC1456" w:rsidRPr="00E93521" w:rsidRDefault="00CC1456" w:rsidP="00A11AA0">
      <w:pPr>
        <w:pStyle w:val="Sinespaciado"/>
        <w:rPr>
          <w:rFonts w:asciiTheme="majorHAnsi" w:hAnsiTheme="majorHAnsi" w:cstheme="majorHAnsi"/>
        </w:rPr>
      </w:pPr>
    </w:p>
    <w:p w:rsidR="00687DE1" w:rsidRPr="00E93521" w:rsidRDefault="00CC1456" w:rsidP="00CC1456">
      <w:pPr>
        <w:pStyle w:val="Sinespaciado"/>
        <w:rPr>
          <w:rFonts w:asciiTheme="majorHAnsi" w:hAnsiTheme="majorHAnsi" w:cstheme="majorHAnsi"/>
        </w:rPr>
      </w:pPr>
      <w:r w:rsidRPr="00E93521">
        <w:rPr>
          <w:rFonts w:asciiTheme="majorHAnsi" w:hAnsiTheme="majorHAnsi" w:cstheme="majorHAnsi"/>
        </w:rPr>
        <w:t xml:space="preserve">1. </w:t>
      </w:r>
      <w:r w:rsidR="00687DE1" w:rsidRPr="00E93521">
        <w:rPr>
          <w:rFonts w:asciiTheme="majorHAnsi" w:hAnsiTheme="majorHAnsi" w:cstheme="majorHAnsi"/>
        </w:rPr>
        <w:t xml:space="preserve">LEE ATENTAMENTE Y RESPONDE. </w:t>
      </w:r>
    </w:p>
    <w:p w:rsidR="00687DE1" w:rsidRPr="00E93521" w:rsidRDefault="00687DE1" w:rsidP="00CC1456">
      <w:pPr>
        <w:pStyle w:val="Sinespaciado"/>
        <w:rPr>
          <w:rFonts w:asciiTheme="majorHAnsi" w:hAnsiTheme="majorHAnsi" w:cstheme="majorHAnsi"/>
        </w:rPr>
      </w:pPr>
      <w:r w:rsidRPr="00E93521">
        <w:rPr>
          <w:rFonts w:asciiTheme="majorHAnsi" w:hAnsiTheme="majorHAnsi" w:cstheme="majorHAnsi"/>
        </w:rPr>
        <w:t>En el diccionario de la Real academia española el término cultura está definido como:</w:t>
      </w:r>
    </w:p>
    <w:p w:rsidR="00CC1456" w:rsidRPr="00E93521" w:rsidRDefault="00687DE1" w:rsidP="00687DE1">
      <w:pPr>
        <w:pStyle w:val="Sinespaciado"/>
        <w:rPr>
          <w:rFonts w:asciiTheme="majorHAnsi" w:hAnsiTheme="majorHAnsi" w:cstheme="majorHAnsi"/>
        </w:rPr>
      </w:pPr>
      <w:r w:rsidRPr="00E93521">
        <w:rPr>
          <w:rFonts w:asciiTheme="majorHAnsi" w:hAnsiTheme="majorHAnsi" w:cstheme="majorHAnsi"/>
        </w:rPr>
        <w:t xml:space="preserve">1. f. cultivo.    2. f. Conjunto de conocimientos que permite a alguien desarrollar su juicio crítico.   3. f. Conjunto de modos de vida y costumbres, conocimientos y grado de desarrollo artístico, científico, industrial, en una época, grupo social, etc.  4. f. desus. Culto religioso. EJEMPLOS. cultura física: f. Conjunto de conocimientos sobre gimnasia y deportes, y práctica de ellos, encaminados al pleno desarrollo de las facultades </w:t>
      </w:r>
      <w:r w:rsidR="00E93521" w:rsidRPr="00E93521">
        <w:rPr>
          <w:rFonts w:asciiTheme="majorHAnsi" w:hAnsiTheme="majorHAnsi" w:cstheme="majorHAnsi"/>
        </w:rPr>
        <w:t>corporales. Cultura</w:t>
      </w:r>
      <w:r w:rsidRPr="00E93521">
        <w:rPr>
          <w:rFonts w:asciiTheme="majorHAnsi" w:hAnsiTheme="majorHAnsi" w:cstheme="majorHAnsi"/>
        </w:rPr>
        <w:t xml:space="preserve"> popular: Conjunto de las manifestaciones en que se expresa la vida tradicional de un </w:t>
      </w:r>
      <w:r w:rsidR="00E93521" w:rsidRPr="00E93521">
        <w:rPr>
          <w:rFonts w:asciiTheme="majorHAnsi" w:hAnsiTheme="majorHAnsi" w:cstheme="majorHAnsi"/>
        </w:rPr>
        <w:t>pueblo</w:t>
      </w:r>
      <w:r w:rsidR="00CC1456" w:rsidRPr="00E93521">
        <w:rPr>
          <w:rFonts w:asciiTheme="majorHAnsi" w:hAnsiTheme="majorHAnsi" w:cstheme="majorHAnsi"/>
        </w:rPr>
        <w:t>. Escribe cuál es su importancia para la sociedad.</w:t>
      </w:r>
    </w:p>
    <w:p w:rsidR="006D596D" w:rsidRPr="00E93521" w:rsidRDefault="006D596D" w:rsidP="00687DE1">
      <w:pPr>
        <w:pStyle w:val="Sinespaciado"/>
        <w:rPr>
          <w:rFonts w:asciiTheme="majorHAnsi" w:hAnsiTheme="majorHAnsi" w:cstheme="majorHAnsi"/>
        </w:rPr>
      </w:pPr>
      <w:r w:rsidRPr="00E93521">
        <w:rPr>
          <w:rFonts w:asciiTheme="majorHAnsi" w:hAnsiTheme="majorHAnsi" w:cstheme="majorHAnsi"/>
        </w:rPr>
        <w:t>A. ¿Qué caracteriza a la cultura de tu región?</w:t>
      </w:r>
      <w:r w:rsidR="00050BB8">
        <w:rPr>
          <w:rFonts w:asciiTheme="majorHAnsi" w:hAnsiTheme="majorHAnsi" w:cstheme="majorHAnsi"/>
        </w:rPr>
        <w:t xml:space="preserve"> Pregunta a </w:t>
      </w:r>
      <w:r w:rsidR="00C22824">
        <w:rPr>
          <w:rFonts w:asciiTheme="majorHAnsi" w:hAnsiTheme="majorHAnsi" w:cstheme="majorHAnsi"/>
        </w:rPr>
        <w:t xml:space="preserve">un adulto </w:t>
      </w:r>
      <w:r w:rsidR="00050BB8">
        <w:rPr>
          <w:rFonts w:asciiTheme="majorHAnsi" w:hAnsiTheme="majorHAnsi" w:cstheme="majorHAnsi"/>
        </w:rPr>
        <w:t xml:space="preserve"> qué </w:t>
      </w:r>
      <w:r w:rsidR="00F0580F">
        <w:rPr>
          <w:rFonts w:asciiTheme="majorHAnsi" w:hAnsiTheme="majorHAnsi" w:cstheme="majorHAnsi"/>
        </w:rPr>
        <w:t>caracterizaba</w:t>
      </w:r>
      <w:bookmarkStart w:id="0" w:name="_GoBack"/>
      <w:bookmarkEnd w:id="0"/>
      <w:r w:rsidR="00050BB8">
        <w:rPr>
          <w:rFonts w:asciiTheme="majorHAnsi" w:hAnsiTheme="majorHAnsi" w:cstheme="majorHAnsi"/>
        </w:rPr>
        <w:t xml:space="preserve"> su infancia. Música, ropa, modas, qué </w:t>
      </w:r>
      <w:r w:rsidR="00C22824">
        <w:rPr>
          <w:rFonts w:asciiTheme="majorHAnsi" w:hAnsiTheme="majorHAnsi" w:cstheme="majorHAnsi"/>
        </w:rPr>
        <w:t>lugar recuerda más.</w:t>
      </w:r>
    </w:p>
    <w:p w:rsidR="006D596D" w:rsidRPr="00E93521" w:rsidRDefault="006D596D" w:rsidP="00CC1456">
      <w:pPr>
        <w:pStyle w:val="Sinespaciado"/>
        <w:rPr>
          <w:rFonts w:asciiTheme="majorHAnsi" w:hAnsiTheme="majorHAnsi" w:cstheme="majorHAnsi"/>
        </w:rPr>
      </w:pPr>
      <w:r w:rsidRPr="00E93521">
        <w:rPr>
          <w:rFonts w:asciiTheme="majorHAnsi" w:hAnsiTheme="majorHAnsi" w:cstheme="majorHAnsi"/>
        </w:rPr>
        <w:t>B. ¿cuál es la música, comida y lugares más tradicionales de tu región</w:t>
      </w:r>
      <w:r w:rsidR="00C22824">
        <w:rPr>
          <w:rFonts w:asciiTheme="majorHAnsi" w:hAnsiTheme="majorHAnsi" w:cstheme="majorHAnsi"/>
        </w:rPr>
        <w:t xml:space="preserve"> actual</w:t>
      </w:r>
      <w:r w:rsidRPr="00E93521">
        <w:rPr>
          <w:rFonts w:asciiTheme="majorHAnsi" w:hAnsiTheme="majorHAnsi" w:cstheme="majorHAnsi"/>
        </w:rPr>
        <w:t>?</w:t>
      </w:r>
    </w:p>
    <w:p w:rsidR="006D596D" w:rsidRPr="00E93521" w:rsidRDefault="00E93521" w:rsidP="00CC1456">
      <w:pPr>
        <w:pStyle w:val="Sinespaciado"/>
        <w:rPr>
          <w:rFonts w:asciiTheme="majorHAnsi" w:hAnsiTheme="majorHAnsi" w:cstheme="majorHAnsi"/>
        </w:rPr>
      </w:pPr>
      <w:r w:rsidRPr="00E93521">
        <w:rPr>
          <w:rFonts w:asciiTheme="majorHAnsi" w:hAnsiTheme="majorHAnsi" w:cstheme="majorHAnsi"/>
        </w:rPr>
        <w:t>C. ¿</w:t>
      </w:r>
      <w:r w:rsidR="006D596D" w:rsidRPr="00E93521">
        <w:rPr>
          <w:rFonts w:asciiTheme="majorHAnsi" w:hAnsiTheme="majorHAnsi" w:cstheme="majorHAnsi"/>
        </w:rPr>
        <w:t>Por qué es importante enseñar a las generaciones futuras quienes somos, nuestra esencia colombiana?</w:t>
      </w:r>
    </w:p>
    <w:p w:rsidR="006D596D" w:rsidRPr="00E93521" w:rsidRDefault="00E93521" w:rsidP="00CC1456">
      <w:pPr>
        <w:pStyle w:val="Sinespaciado"/>
        <w:rPr>
          <w:rFonts w:asciiTheme="majorHAnsi" w:hAnsiTheme="majorHAnsi" w:cstheme="majorHAnsi"/>
        </w:rPr>
      </w:pPr>
      <w:r w:rsidRPr="00E93521">
        <w:rPr>
          <w:rFonts w:asciiTheme="majorHAnsi" w:hAnsiTheme="majorHAnsi" w:cstheme="majorHAnsi"/>
        </w:rPr>
        <w:t>D. Cuál</w:t>
      </w:r>
      <w:r w:rsidR="006D596D" w:rsidRPr="00E93521">
        <w:rPr>
          <w:rFonts w:asciiTheme="majorHAnsi" w:hAnsiTheme="majorHAnsi" w:cstheme="majorHAnsi"/>
        </w:rPr>
        <w:t xml:space="preserve"> es la diferencia de la cultura </w:t>
      </w:r>
      <w:r w:rsidRPr="00E93521">
        <w:rPr>
          <w:rFonts w:asciiTheme="majorHAnsi" w:hAnsiTheme="majorHAnsi" w:cstheme="majorHAnsi"/>
        </w:rPr>
        <w:t>colombiana</w:t>
      </w:r>
      <w:r w:rsidR="006D596D" w:rsidRPr="00E93521">
        <w:rPr>
          <w:rFonts w:asciiTheme="majorHAnsi" w:hAnsiTheme="majorHAnsi" w:cstheme="majorHAnsi"/>
        </w:rPr>
        <w:t xml:space="preserve"> a la cultura China?</w:t>
      </w:r>
    </w:p>
    <w:p w:rsidR="006D596D" w:rsidRPr="00E93521" w:rsidRDefault="006D596D" w:rsidP="00CC1456">
      <w:pPr>
        <w:pStyle w:val="Sinespaciado"/>
        <w:rPr>
          <w:rFonts w:asciiTheme="majorHAnsi" w:hAnsiTheme="majorHAnsi" w:cstheme="majorHAnsi"/>
        </w:rPr>
      </w:pP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t xml:space="preserve">2. Investiga cuál es el significado de </w:t>
      </w:r>
      <w:r w:rsidR="00687DE1" w:rsidRPr="00E93521">
        <w:rPr>
          <w:rFonts w:asciiTheme="majorHAnsi" w:hAnsiTheme="majorHAnsi" w:cstheme="majorHAnsi"/>
        </w:rPr>
        <w:t>postmodernidad</w:t>
      </w:r>
      <w:r w:rsidRPr="00E93521">
        <w:rPr>
          <w:rFonts w:asciiTheme="majorHAnsi" w:hAnsiTheme="majorHAnsi" w:cstheme="majorHAnsi"/>
        </w:rPr>
        <w:t>.  Cuál</w:t>
      </w:r>
      <w:r w:rsidR="00687DE1" w:rsidRPr="00E93521">
        <w:rPr>
          <w:rFonts w:asciiTheme="majorHAnsi" w:hAnsiTheme="majorHAnsi" w:cstheme="majorHAnsi"/>
        </w:rPr>
        <w:t xml:space="preserve"> es la diferencia con la era moderna</w:t>
      </w:r>
      <w:r w:rsidRPr="00E93521">
        <w:rPr>
          <w:rFonts w:asciiTheme="majorHAnsi" w:hAnsiTheme="majorHAnsi" w:cstheme="majorHAnsi"/>
        </w:rPr>
        <w:t xml:space="preserve">. ¿Por qué es importante </w:t>
      </w:r>
      <w:r w:rsidR="00687DE1" w:rsidRPr="00E93521">
        <w:rPr>
          <w:rFonts w:asciiTheme="majorHAnsi" w:hAnsiTheme="majorHAnsi" w:cstheme="majorHAnsi"/>
        </w:rPr>
        <w:t>la postmodernidad, qué descubre la sociedad</w:t>
      </w:r>
      <w:r w:rsidR="00DA29A4" w:rsidRPr="00E93521">
        <w:rPr>
          <w:rFonts w:asciiTheme="majorHAnsi" w:hAnsiTheme="majorHAnsi" w:cstheme="majorHAnsi"/>
        </w:rPr>
        <w:t xml:space="preserve"> en esta </w:t>
      </w:r>
      <w:r w:rsidR="00E93521" w:rsidRPr="00E93521">
        <w:rPr>
          <w:rFonts w:asciiTheme="majorHAnsi" w:hAnsiTheme="majorHAnsi" w:cstheme="majorHAnsi"/>
        </w:rPr>
        <w:t>época</w:t>
      </w:r>
      <w:r w:rsidRPr="00E93521">
        <w:rPr>
          <w:rFonts w:asciiTheme="majorHAnsi" w:hAnsiTheme="majorHAnsi" w:cstheme="majorHAnsi"/>
        </w:rPr>
        <w:t>?</w:t>
      </w:r>
    </w:p>
    <w:p w:rsidR="006D596D" w:rsidRPr="00E93521" w:rsidRDefault="00E93521" w:rsidP="00CC1456">
      <w:pPr>
        <w:pStyle w:val="Sinespaciado"/>
        <w:rPr>
          <w:rFonts w:asciiTheme="majorHAnsi" w:hAnsiTheme="majorHAnsi" w:cstheme="majorHAnsi"/>
        </w:rPr>
      </w:pPr>
      <w:r w:rsidRPr="00E93521">
        <w:rPr>
          <w:rFonts w:asciiTheme="majorHAnsi" w:hAnsiTheme="majorHAnsi" w:cstheme="majorHAnsi"/>
        </w:rPr>
        <w:t>A. Por</w:t>
      </w:r>
      <w:r w:rsidR="006D596D" w:rsidRPr="00E93521">
        <w:rPr>
          <w:rFonts w:asciiTheme="majorHAnsi" w:hAnsiTheme="majorHAnsi" w:cstheme="majorHAnsi"/>
        </w:rPr>
        <w:t xml:space="preserve"> qué se dice que el hombre nacido en la postmodernidad es narcisista, no aprecia tanto a las demás personas, es soberbio, no se preocupa por los otros y busca primero sus beneficios?</w:t>
      </w:r>
      <w:r w:rsidR="00DA29A4" w:rsidRPr="00E93521">
        <w:rPr>
          <w:rFonts w:asciiTheme="majorHAnsi" w:hAnsiTheme="majorHAnsi" w:cstheme="majorHAnsi"/>
        </w:rPr>
        <w:t xml:space="preserve"> </w:t>
      </w:r>
      <w:r w:rsidRPr="00E93521">
        <w:rPr>
          <w:rFonts w:asciiTheme="majorHAnsi" w:hAnsiTheme="majorHAnsi" w:cstheme="majorHAnsi"/>
        </w:rPr>
        <w:t>Justifica</w:t>
      </w:r>
      <w:r w:rsidR="00DA29A4" w:rsidRPr="00E93521">
        <w:rPr>
          <w:rFonts w:asciiTheme="majorHAnsi" w:hAnsiTheme="majorHAnsi" w:cstheme="majorHAnsi"/>
        </w:rPr>
        <w:t xml:space="preserve"> tu respuesta.</w:t>
      </w:r>
    </w:p>
    <w:p w:rsidR="00DA29A4" w:rsidRPr="00E93521" w:rsidRDefault="00DA29A4" w:rsidP="00CC1456">
      <w:pPr>
        <w:pStyle w:val="Sinespaciado"/>
        <w:rPr>
          <w:rFonts w:asciiTheme="majorHAnsi" w:hAnsiTheme="majorHAnsi" w:cstheme="majorHAnsi"/>
        </w:rPr>
      </w:pPr>
      <w:r w:rsidRPr="00E93521">
        <w:rPr>
          <w:rFonts w:asciiTheme="majorHAnsi" w:hAnsiTheme="majorHAnsi" w:cstheme="majorHAnsi"/>
        </w:rPr>
        <w:t>B. Realiza un dibujo del hombre postmoderno, qué lo caracteriza.</w:t>
      </w: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t>3. Inve</w:t>
      </w:r>
      <w:r w:rsidR="00DA29A4" w:rsidRPr="00E93521">
        <w:rPr>
          <w:rFonts w:asciiTheme="majorHAnsi" w:hAnsiTheme="majorHAnsi" w:cstheme="majorHAnsi"/>
        </w:rPr>
        <w:t>stiga qué es la nueva era o era digital.</w:t>
      </w:r>
      <w:r w:rsidR="007A2132" w:rsidRPr="00E93521">
        <w:rPr>
          <w:rFonts w:asciiTheme="majorHAnsi" w:hAnsiTheme="majorHAnsi" w:cstheme="majorHAnsi"/>
        </w:rPr>
        <w:t xml:space="preserve"> Realiza un cuadro resaltando su diferencias y semejanzas con </w:t>
      </w:r>
      <w:r w:rsidR="00E93521" w:rsidRPr="00E93521">
        <w:rPr>
          <w:rFonts w:asciiTheme="majorHAnsi" w:hAnsiTheme="majorHAnsi" w:cstheme="majorHAnsi"/>
        </w:rPr>
        <w:t>la postmodernidad</w:t>
      </w:r>
      <w:r w:rsidR="007A2132" w:rsidRPr="00E93521">
        <w:rPr>
          <w:rFonts w:asciiTheme="majorHAnsi" w:hAnsiTheme="majorHAnsi" w:cstheme="majorHAnsi"/>
        </w:rPr>
        <w:t xml:space="preserve">. </w:t>
      </w:r>
    </w:p>
    <w:p w:rsidR="00CC1456" w:rsidRPr="00E93521" w:rsidRDefault="00C22824" w:rsidP="00CC1456">
      <w:pPr>
        <w:pStyle w:val="Sinespaciado"/>
        <w:rPr>
          <w:rFonts w:asciiTheme="majorHAnsi" w:hAnsiTheme="majorHAnsi" w:cstheme="majorHAnsi"/>
        </w:rPr>
      </w:pPr>
      <w:r>
        <w:rPr>
          <w:rFonts w:asciiTheme="majorHAnsi" w:hAnsiTheme="majorHAnsi" w:cstheme="majorHAnsi"/>
        </w:rPr>
        <w:t xml:space="preserve">- </w:t>
      </w:r>
      <w:r w:rsidR="00CC1456" w:rsidRPr="00E93521">
        <w:rPr>
          <w:rFonts w:asciiTheme="majorHAnsi" w:hAnsiTheme="majorHAnsi" w:cstheme="majorHAnsi"/>
        </w:rPr>
        <w:t>Selecciona un</w:t>
      </w:r>
      <w:r w:rsidR="007A2132" w:rsidRPr="00E93521">
        <w:rPr>
          <w:rFonts w:asciiTheme="majorHAnsi" w:hAnsiTheme="majorHAnsi" w:cstheme="majorHAnsi"/>
        </w:rPr>
        <w:t xml:space="preserve"> avance tecnológico</w:t>
      </w:r>
      <w:r w:rsidR="00CC1456" w:rsidRPr="00E93521">
        <w:rPr>
          <w:rFonts w:asciiTheme="majorHAnsi" w:hAnsiTheme="majorHAnsi" w:cstheme="majorHAnsi"/>
        </w:rPr>
        <w:t xml:space="preserve"> y realiza un dibujo explicando los beneficios de su uso. </w:t>
      </w:r>
    </w:p>
    <w:p w:rsidR="00C22824" w:rsidRDefault="00C22824" w:rsidP="00CC1456">
      <w:pPr>
        <w:pStyle w:val="Sinespaciado"/>
        <w:rPr>
          <w:rFonts w:asciiTheme="majorHAnsi" w:hAnsiTheme="majorHAnsi" w:cstheme="majorHAnsi"/>
        </w:rPr>
      </w:pPr>
    </w:p>
    <w:p w:rsidR="007A2132" w:rsidRPr="00E93521" w:rsidRDefault="00CC1456" w:rsidP="00CC1456">
      <w:pPr>
        <w:pStyle w:val="Sinespaciado"/>
        <w:rPr>
          <w:rFonts w:asciiTheme="majorHAnsi" w:hAnsiTheme="majorHAnsi" w:cstheme="majorHAnsi"/>
        </w:rPr>
      </w:pPr>
      <w:r w:rsidRPr="00E93521">
        <w:rPr>
          <w:rFonts w:asciiTheme="majorHAnsi" w:hAnsiTheme="majorHAnsi" w:cstheme="majorHAnsi"/>
        </w:rPr>
        <w:t xml:space="preserve">4. </w:t>
      </w:r>
      <w:r w:rsidR="00E93521" w:rsidRPr="00E93521">
        <w:rPr>
          <w:rFonts w:asciiTheme="majorHAnsi" w:hAnsiTheme="majorHAnsi" w:cstheme="majorHAnsi"/>
        </w:rPr>
        <w:t>Investiga</w:t>
      </w:r>
      <w:r w:rsidR="007A2132" w:rsidRPr="00E93521">
        <w:rPr>
          <w:rFonts w:asciiTheme="majorHAnsi" w:hAnsiTheme="majorHAnsi" w:cstheme="majorHAnsi"/>
        </w:rPr>
        <w:t xml:space="preserve"> cuáles son los últimos avances tecnológicos. ¿Cómo pueden afectar a la vida humana? ¿Cómo la tecnología fue deshumanizando las personas?</w:t>
      </w:r>
    </w:p>
    <w:p w:rsidR="007A2132" w:rsidRPr="00E93521" w:rsidRDefault="007A2132" w:rsidP="00CC1456">
      <w:pPr>
        <w:pStyle w:val="Sinespaciado"/>
        <w:rPr>
          <w:rFonts w:asciiTheme="majorHAnsi" w:hAnsiTheme="majorHAnsi" w:cstheme="majorHAnsi"/>
        </w:rPr>
      </w:pPr>
      <w:r w:rsidRPr="00E93521">
        <w:rPr>
          <w:rFonts w:asciiTheme="majorHAnsi" w:hAnsiTheme="majorHAnsi" w:cstheme="majorHAnsi"/>
        </w:rPr>
        <w:t xml:space="preserve">Hoy en día la solidaridad por los otros es grabar o tomar una foto y subirlo a una red social para que alguien </w:t>
      </w:r>
      <w:r w:rsidR="00E93521" w:rsidRPr="00E93521">
        <w:rPr>
          <w:rFonts w:asciiTheme="majorHAnsi" w:hAnsiTheme="majorHAnsi" w:cstheme="majorHAnsi"/>
        </w:rPr>
        <w:t>reaccione. ¿Qué</w:t>
      </w:r>
      <w:r w:rsidRPr="00E93521">
        <w:rPr>
          <w:rFonts w:asciiTheme="majorHAnsi" w:hAnsiTheme="majorHAnsi" w:cstheme="majorHAnsi"/>
        </w:rPr>
        <w:t xml:space="preserve"> opinas de esto?</w:t>
      </w: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lastRenderedPageBreak/>
        <w:t xml:space="preserve">5. Investiga el significado de las siguientes </w:t>
      </w:r>
      <w:r w:rsidR="007A2132" w:rsidRPr="00E93521">
        <w:rPr>
          <w:rFonts w:asciiTheme="majorHAnsi" w:hAnsiTheme="majorHAnsi" w:cstheme="majorHAnsi"/>
        </w:rPr>
        <w:t>palabra</w:t>
      </w:r>
      <w:r w:rsidRPr="00E93521">
        <w:rPr>
          <w:rFonts w:asciiTheme="majorHAnsi" w:hAnsiTheme="majorHAnsi" w:cstheme="majorHAnsi"/>
        </w:rPr>
        <w:t xml:space="preserve">s: </w:t>
      </w:r>
      <w:r w:rsidR="007A2132" w:rsidRPr="00E93521">
        <w:rPr>
          <w:rFonts w:asciiTheme="majorHAnsi" w:hAnsiTheme="majorHAnsi" w:cstheme="majorHAnsi"/>
        </w:rPr>
        <w:t>Inteligencia artificial</w:t>
      </w:r>
      <w:r w:rsidRPr="00E93521">
        <w:rPr>
          <w:rFonts w:asciiTheme="majorHAnsi" w:hAnsiTheme="majorHAnsi" w:cstheme="majorHAnsi"/>
        </w:rPr>
        <w:t>,</w:t>
      </w:r>
      <w:r w:rsidR="007A2132" w:rsidRPr="00E93521">
        <w:rPr>
          <w:rFonts w:asciiTheme="majorHAnsi" w:hAnsiTheme="majorHAnsi" w:cstheme="majorHAnsi"/>
        </w:rPr>
        <w:t xml:space="preserve"> era de la información, TICS, </w:t>
      </w:r>
      <w:r w:rsidR="00D8771F" w:rsidRPr="00E93521">
        <w:rPr>
          <w:rFonts w:asciiTheme="majorHAnsi" w:hAnsiTheme="majorHAnsi" w:cstheme="majorHAnsi"/>
        </w:rPr>
        <w:t>casas inteligentes, robot</w:t>
      </w:r>
      <w:r w:rsidRPr="00E93521">
        <w:rPr>
          <w:rFonts w:asciiTheme="majorHAnsi" w:hAnsiTheme="majorHAnsi" w:cstheme="majorHAnsi"/>
        </w:rPr>
        <w:t xml:space="preserve">. </w:t>
      </w: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t>A. Escribe una opinión sobre cada uno.</w:t>
      </w: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t>B. Crees que esto puede afectar la vida de las demás personas.</w:t>
      </w: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t xml:space="preserve">C. </w:t>
      </w:r>
      <w:r w:rsidR="00D8771F" w:rsidRPr="00E93521">
        <w:rPr>
          <w:rFonts w:asciiTheme="majorHAnsi" w:hAnsiTheme="majorHAnsi" w:cstheme="majorHAnsi"/>
        </w:rPr>
        <w:t xml:space="preserve">El avance </w:t>
      </w:r>
      <w:r w:rsidR="00E93521" w:rsidRPr="00E93521">
        <w:rPr>
          <w:rFonts w:asciiTheme="majorHAnsi" w:hAnsiTheme="majorHAnsi" w:cstheme="majorHAnsi"/>
        </w:rPr>
        <w:t>tecnológico</w:t>
      </w:r>
      <w:r w:rsidR="00D8771F" w:rsidRPr="00E93521">
        <w:rPr>
          <w:rFonts w:asciiTheme="majorHAnsi" w:hAnsiTheme="majorHAnsi" w:cstheme="majorHAnsi"/>
        </w:rPr>
        <w:t xml:space="preserve"> podría poner en riesgo la vida de las personas.</w:t>
      </w:r>
      <w:r w:rsidRPr="00E93521">
        <w:rPr>
          <w:rFonts w:asciiTheme="majorHAnsi" w:hAnsiTheme="majorHAnsi" w:cstheme="majorHAnsi"/>
        </w:rPr>
        <w:t xml:space="preserve"> Justifica tu respuesta.</w:t>
      </w:r>
    </w:p>
    <w:p w:rsidR="00CC1456" w:rsidRPr="00E93521" w:rsidRDefault="00CC1456" w:rsidP="00CC1456">
      <w:pPr>
        <w:pStyle w:val="Sinespaciado"/>
        <w:rPr>
          <w:rFonts w:asciiTheme="majorHAnsi" w:hAnsiTheme="majorHAnsi" w:cstheme="majorHAnsi"/>
        </w:rPr>
      </w:pPr>
    </w:p>
    <w:p w:rsidR="00CC1456" w:rsidRPr="00E93521" w:rsidRDefault="00CC1456" w:rsidP="00CC1456">
      <w:pPr>
        <w:pStyle w:val="Sinespaciado"/>
        <w:rPr>
          <w:rFonts w:asciiTheme="majorHAnsi" w:hAnsiTheme="majorHAnsi" w:cstheme="majorHAnsi"/>
        </w:rPr>
      </w:pPr>
      <w:r w:rsidRPr="00E93521">
        <w:rPr>
          <w:rFonts w:asciiTheme="majorHAnsi" w:hAnsiTheme="majorHAnsi" w:cstheme="majorHAnsi"/>
        </w:rPr>
        <w:t xml:space="preserve"> 6.  Lee atentamente y responde.</w:t>
      </w:r>
    </w:p>
    <w:p w:rsidR="00D8771F" w:rsidRPr="00E93521" w:rsidRDefault="00D8771F" w:rsidP="00CC1456">
      <w:pPr>
        <w:pStyle w:val="Sinespaciado"/>
        <w:rPr>
          <w:rFonts w:asciiTheme="majorHAnsi" w:hAnsiTheme="majorHAnsi" w:cstheme="majorHAnsi"/>
        </w:rPr>
      </w:pPr>
      <w:r w:rsidRPr="00E93521">
        <w:rPr>
          <w:rFonts w:asciiTheme="majorHAnsi" w:hAnsiTheme="majorHAnsi" w:cstheme="majorHAnsi"/>
        </w:rPr>
        <w:t xml:space="preserve">En esta ocasión, sin embargo, parece que un proyecto dirigido por Facebook para desarrollar un software de negociación utilizando ¨bots¨ (abreviación de robots) inteligentes se salió de control, cuando dos de ellos comenzaron a interactuar entre sí en un lenguaje indescifrable para el ser humano. Frente a esta respuesta inesperada, Facebook decidió apagar los bots, bajo el argumento de que el verdadero interés era diseñar dos bots que pudieran hablar con seres humanos, mas no que lo pudieran hacer eficientemente entre ellos. Las redes sociales entraron en “pánico” tras el evento, al difundirse la teoría de que los robots habían sido capaces de desarrollar un nuevo idioma, un idioma propio, con mucha facilidad; con el simple propósito de poder comunicarse sin que los humanos les entendieran. Se hizo inevitable para muchos recordar las famosas historias de ciencia ficción sobre inteligencia artificial maligna, y robots que actúan en contra de la humanidad, así como la reciente advertencia de Elon Musk, que afirmó hace </w:t>
      </w:r>
      <w:r w:rsidR="00E93521" w:rsidRPr="00E93521">
        <w:rPr>
          <w:rFonts w:asciiTheme="majorHAnsi" w:hAnsiTheme="majorHAnsi" w:cstheme="majorHAnsi"/>
        </w:rPr>
        <w:t>una semana</w:t>
      </w:r>
      <w:r w:rsidRPr="00E93521">
        <w:rPr>
          <w:rFonts w:asciiTheme="majorHAnsi" w:hAnsiTheme="majorHAnsi" w:cstheme="majorHAnsi"/>
        </w:rPr>
        <w:t xml:space="preserve"> que “cuando queramos actuar de forma reactiva para regular la inteligencia artificial, será demasiado tarde”.</w:t>
      </w:r>
    </w:p>
    <w:p w:rsidR="00D8771F" w:rsidRPr="00E93521" w:rsidRDefault="00D8771F" w:rsidP="00CC1456">
      <w:pPr>
        <w:pStyle w:val="Sinespaciado"/>
        <w:rPr>
          <w:rFonts w:asciiTheme="majorHAnsi" w:hAnsiTheme="majorHAnsi" w:cstheme="majorHAnsi"/>
        </w:rPr>
      </w:pPr>
    </w:p>
    <w:p w:rsidR="00D8771F" w:rsidRPr="00E93521" w:rsidRDefault="00D8771F" w:rsidP="00CC1456">
      <w:pPr>
        <w:pStyle w:val="Sinespaciado"/>
        <w:rPr>
          <w:rFonts w:asciiTheme="majorHAnsi" w:hAnsiTheme="majorHAnsi" w:cstheme="majorHAnsi"/>
        </w:rPr>
      </w:pPr>
      <w:r w:rsidRPr="00E93521">
        <w:rPr>
          <w:rFonts w:asciiTheme="majorHAnsi" w:hAnsiTheme="majorHAnsi" w:cstheme="majorHAnsi"/>
        </w:rPr>
        <w:t>A. ¿Qué opinas del párrafo anterior?</w:t>
      </w:r>
    </w:p>
    <w:p w:rsidR="00CC1456" w:rsidRPr="00E93521" w:rsidRDefault="00D8771F" w:rsidP="00A11AA0">
      <w:pPr>
        <w:pStyle w:val="Sinespaciado"/>
        <w:rPr>
          <w:rFonts w:asciiTheme="majorHAnsi" w:hAnsiTheme="majorHAnsi" w:cstheme="majorHAnsi"/>
        </w:rPr>
      </w:pPr>
      <w:r w:rsidRPr="00E93521">
        <w:rPr>
          <w:rFonts w:asciiTheme="majorHAnsi" w:hAnsiTheme="majorHAnsi" w:cstheme="majorHAnsi"/>
        </w:rPr>
        <w:t>B. ¿Crees que en algún momento en la historia de la humanidad las maquinas estén en contra de los humanos?</w:t>
      </w:r>
    </w:p>
    <w:p w:rsidR="00D8771F" w:rsidRPr="00E93521" w:rsidRDefault="00D8771F" w:rsidP="00A11AA0">
      <w:pPr>
        <w:pStyle w:val="Sinespaciado"/>
        <w:rPr>
          <w:rFonts w:asciiTheme="majorHAnsi" w:hAnsiTheme="majorHAnsi" w:cstheme="majorHAnsi"/>
        </w:rPr>
      </w:pPr>
      <w:r w:rsidRPr="00E93521">
        <w:rPr>
          <w:rFonts w:asciiTheme="majorHAnsi" w:hAnsiTheme="majorHAnsi" w:cstheme="majorHAnsi"/>
        </w:rPr>
        <w:t xml:space="preserve">C. </w:t>
      </w:r>
      <w:r w:rsidR="00F50B33" w:rsidRPr="00E93521">
        <w:rPr>
          <w:rFonts w:asciiTheme="majorHAnsi" w:hAnsiTheme="majorHAnsi" w:cstheme="majorHAnsi"/>
        </w:rPr>
        <w:t xml:space="preserve">El desarrollo </w:t>
      </w:r>
      <w:r w:rsidR="00E93521" w:rsidRPr="00E93521">
        <w:rPr>
          <w:rFonts w:asciiTheme="majorHAnsi" w:hAnsiTheme="majorHAnsi" w:cstheme="majorHAnsi"/>
        </w:rPr>
        <w:t>tecnológico</w:t>
      </w:r>
      <w:r w:rsidR="00F50B33" w:rsidRPr="00E93521">
        <w:rPr>
          <w:rFonts w:asciiTheme="majorHAnsi" w:hAnsiTheme="majorHAnsi" w:cstheme="majorHAnsi"/>
        </w:rPr>
        <w:t xml:space="preserve"> en la medida que fabrica </w:t>
      </w:r>
      <w:r w:rsidR="00E93521" w:rsidRPr="00E93521">
        <w:rPr>
          <w:rFonts w:asciiTheme="majorHAnsi" w:hAnsiTheme="majorHAnsi" w:cstheme="majorHAnsi"/>
        </w:rPr>
        <w:t>máquinas</w:t>
      </w:r>
      <w:r w:rsidR="00F50B33" w:rsidRPr="00E93521">
        <w:rPr>
          <w:rFonts w:asciiTheme="majorHAnsi" w:hAnsiTheme="majorHAnsi" w:cstheme="majorHAnsi"/>
        </w:rPr>
        <w:t xml:space="preserve"> para cumplir las necesidades humanas vuelven innecesario el trabajo de las personas. Qué opinión tienes sobre esto.</w:t>
      </w:r>
    </w:p>
    <w:p w:rsidR="00F50B33" w:rsidRPr="00E93521" w:rsidRDefault="00F50B33" w:rsidP="00A11AA0">
      <w:pPr>
        <w:pStyle w:val="Sinespaciado"/>
        <w:rPr>
          <w:rFonts w:asciiTheme="majorHAnsi" w:hAnsiTheme="majorHAnsi" w:cstheme="majorHAnsi"/>
        </w:rPr>
      </w:pPr>
    </w:p>
    <w:p w:rsidR="00050BB8" w:rsidRDefault="00F50B33" w:rsidP="00F50B33">
      <w:pPr>
        <w:pStyle w:val="Sinespaciado"/>
        <w:rPr>
          <w:rFonts w:asciiTheme="majorHAnsi" w:hAnsiTheme="majorHAnsi" w:cstheme="majorHAnsi"/>
        </w:rPr>
      </w:pPr>
      <w:r w:rsidRPr="00E93521">
        <w:rPr>
          <w:rFonts w:asciiTheme="majorHAnsi" w:hAnsiTheme="majorHAnsi" w:cstheme="majorHAnsi"/>
        </w:rPr>
        <w:t xml:space="preserve">7. </w:t>
      </w:r>
      <w:r w:rsidR="0051092F" w:rsidRPr="00E93521">
        <w:rPr>
          <w:rFonts w:asciiTheme="majorHAnsi" w:hAnsiTheme="majorHAnsi" w:cstheme="majorHAnsi"/>
        </w:rPr>
        <w:t>LEE ATENTAMENTE</w:t>
      </w:r>
      <w:r w:rsidR="00050BB8">
        <w:rPr>
          <w:rFonts w:asciiTheme="majorHAnsi" w:hAnsiTheme="majorHAnsi" w:cstheme="majorHAnsi"/>
        </w:rPr>
        <w:t xml:space="preserve"> LOS EJEMPLOS</w:t>
      </w:r>
      <w:r w:rsidR="0051092F" w:rsidRPr="00E93521">
        <w:rPr>
          <w:rFonts w:asciiTheme="majorHAnsi" w:hAnsiTheme="majorHAnsi" w:cstheme="majorHAnsi"/>
        </w:rPr>
        <w:t xml:space="preserve"> Y RESPONDE. </w:t>
      </w:r>
    </w:p>
    <w:p w:rsidR="002B34CD" w:rsidRPr="002B34CD" w:rsidRDefault="002B34CD" w:rsidP="00F50B33">
      <w:pPr>
        <w:pStyle w:val="Sinespaciado"/>
        <w:rPr>
          <w:rFonts w:asciiTheme="majorHAnsi" w:hAnsiTheme="majorHAnsi" w:cstheme="majorHAnsi"/>
        </w:rPr>
      </w:pPr>
    </w:p>
    <w:p w:rsidR="00F50B33" w:rsidRPr="00E93521" w:rsidRDefault="00F50B33" w:rsidP="00F50B33">
      <w:pPr>
        <w:pStyle w:val="Sinespaciado"/>
        <w:rPr>
          <w:rFonts w:asciiTheme="majorHAnsi" w:hAnsiTheme="majorHAnsi" w:cstheme="majorHAnsi"/>
        </w:rPr>
      </w:pPr>
      <w:r w:rsidRPr="00E93521">
        <w:rPr>
          <w:rFonts w:asciiTheme="majorHAnsi" w:hAnsiTheme="majorHAnsi" w:cstheme="majorHAnsi"/>
        </w:rPr>
        <w:t>Ejemplo</w:t>
      </w:r>
      <w:r w:rsidR="0051092F" w:rsidRPr="00E93521">
        <w:rPr>
          <w:rFonts w:asciiTheme="majorHAnsi" w:hAnsiTheme="majorHAnsi" w:cstheme="majorHAnsi"/>
        </w:rPr>
        <w:t>s sobre qué es la m</w:t>
      </w:r>
      <w:r w:rsidRPr="00E93521">
        <w:rPr>
          <w:rFonts w:asciiTheme="majorHAnsi" w:hAnsiTheme="majorHAnsi" w:cstheme="majorHAnsi"/>
        </w:rPr>
        <w:t>oral:</w:t>
      </w:r>
    </w:p>
    <w:p w:rsidR="00F50B33" w:rsidRPr="00E93521" w:rsidRDefault="00F50B33" w:rsidP="00F50B33">
      <w:pPr>
        <w:pStyle w:val="Sinespaciado"/>
        <w:rPr>
          <w:rFonts w:asciiTheme="majorHAnsi" w:hAnsiTheme="majorHAnsi" w:cstheme="majorHAnsi"/>
        </w:rPr>
      </w:pPr>
      <w:r w:rsidRPr="00E93521">
        <w:rPr>
          <w:rFonts w:asciiTheme="majorHAnsi" w:hAnsiTheme="majorHAnsi" w:cstheme="majorHAnsi"/>
        </w:rPr>
        <w:t xml:space="preserve"> En una institución médica, un médico se niega a practicar un aborto, porque esto infringe los principios de preservar la vida del paciente que le han sido inculcados, tanto dentro de la familia y la escuela, como aquellas reglas morales que su religión ha establecido y que él ha jurado proteger como médico que es.</w:t>
      </w:r>
    </w:p>
    <w:p w:rsidR="00F50B33" w:rsidRPr="00E93521" w:rsidRDefault="00F50B33" w:rsidP="00F50B33">
      <w:pPr>
        <w:pStyle w:val="Sinespaciado"/>
        <w:rPr>
          <w:rFonts w:asciiTheme="majorHAnsi" w:hAnsiTheme="majorHAnsi" w:cstheme="majorHAnsi"/>
        </w:rPr>
      </w:pPr>
      <w:r w:rsidRPr="00E93521">
        <w:rPr>
          <w:rFonts w:asciiTheme="majorHAnsi" w:hAnsiTheme="majorHAnsi" w:cstheme="majorHAnsi"/>
        </w:rPr>
        <w:t xml:space="preserve"> Si una persona va caminando por la calle y ve que a un individuo se le cae la cartera, llena de dinero, moralmente está obligado a dársela su dueño.</w:t>
      </w:r>
      <w:r w:rsidR="0051092F" w:rsidRPr="00E93521">
        <w:rPr>
          <w:rFonts w:asciiTheme="majorHAnsi" w:hAnsiTheme="majorHAnsi" w:cstheme="majorHAnsi"/>
        </w:rPr>
        <w:t xml:space="preserve"> Si este no lo hace es un acto inmoral.</w:t>
      </w:r>
    </w:p>
    <w:p w:rsidR="00F50B33" w:rsidRPr="00E93521" w:rsidRDefault="00F50B33" w:rsidP="00F50B33">
      <w:pPr>
        <w:pStyle w:val="Sinespaciado"/>
        <w:rPr>
          <w:rFonts w:asciiTheme="majorHAnsi" w:hAnsiTheme="majorHAnsi" w:cstheme="majorHAnsi"/>
        </w:rPr>
      </w:pPr>
      <w:r w:rsidRPr="00E93521">
        <w:rPr>
          <w:rFonts w:asciiTheme="majorHAnsi" w:hAnsiTheme="majorHAnsi" w:cstheme="majorHAnsi"/>
        </w:rPr>
        <w:t xml:space="preserve"> Ejercer la prostitución, es decir, realizar actos sexuales con tendencia a la obtención de un beneficio (económico, o de otra índole) es un acto inmoral.</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Ejemplos sobre qué es la ética:</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xml:space="preserve"> Un juez se niega recibir un soborno para permitir que un criminal salga libre, siendo culpable de un delito.</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xml:space="preserve"> En un partido de futbol el árbitro observa a todos los jugadores, e impone amonestaciones a quienes infringen las reglas, sin ningún favoritismo hacia alguno de los equipos contendientes.</w:t>
      </w: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 xml:space="preserve"> En una institución hospitalaria, un médico se niega a practicar un aborto, porque esto infringe los principios éticos de la institución, de preservar la vida de los pacientes.</w:t>
      </w:r>
    </w:p>
    <w:p w:rsidR="0051092F" w:rsidRPr="00E93521" w:rsidRDefault="0051092F" w:rsidP="0051092F">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A. Según los ejemplos cuál es la diferencia entre ética y moral. Justifica tu respuesta en mínimo 8 renglones.</w:t>
      </w:r>
    </w:p>
    <w:p w:rsidR="0051092F" w:rsidRPr="00E93521" w:rsidRDefault="0051092F" w:rsidP="0051092F">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B.  Qué es un acto inmoral.  Por qué se dice ese que un abogado no tiene ética cuando se deja sobornar para que un delincuente salga libre. Justifica tu respuesta en mínimo 8 renglones.</w:t>
      </w:r>
    </w:p>
    <w:p w:rsidR="0051092F" w:rsidRPr="00E93521" w:rsidRDefault="0051092F" w:rsidP="0051092F">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r w:rsidRPr="00E93521">
        <w:rPr>
          <w:rFonts w:asciiTheme="majorHAnsi" w:hAnsiTheme="majorHAnsi" w:cstheme="majorHAnsi"/>
        </w:rPr>
        <w:t>C. Escribe 2 ejemplos de actos inmorales y actos no éticos. Justifica tu respuesta.</w:t>
      </w:r>
    </w:p>
    <w:p w:rsidR="0051092F" w:rsidRPr="00E93521" w:rsidRDefault="0051092F" w:rsidP="0051092F">
      <w:pPr>
        <w:pStyle w:val="Sinespaciado"/>
        <w:rPr>
          <w:rFonts w:asciiTheme="majorHAnsi" w:hAnsiTheme="majorHAnsi" w:cstheme="majorHAnsi"/>
        </w:rPr>
      </w:pPr>
    </w:p>
    <w:p w:rsidR="0051092F" w:rsidRPr="00E93521" w:rsidRDefault="002B34CD" w:rsidP="0051092F">
      <w:pPr>
        <w:pStyle w:val="Sinespaciado"/>
        <w:rPr>
          <w:rFonts w:asciiTheme="majorHAnsi" w:hAnsiTheme="majorHAnsi" w:cstheme="majorHAnsi"/>
        </w:rPr>
      </w:pPr>
      <w:r>
        <w:rPr>
          <w:rFonts w:asciiTheme="majorHAnsi" w:hAnsiTheme="majorHAnsi" w:cstheme="majorHAnsi"/>
        </w:rPr>
        <w:t>8. Sustentación oral.</w:t>
      </w:r>
      <w:r w:rsidR="0051092F" w:rsidRPr="00E93521">
        <w:rPr>
          <w:rFonts w:asciiTheme="majorHAnsi" w:hAnsiTheme="majorHAnsi" w:cstheme="majorHAnsi"/>
        </w:rPr>
        <w:t xml:space="preserve"> </w:t>
      </w:r>
    </w:p>
    <w:p w:rsidR="0051092F" w:rsidRPr="00E93521" w:rsidRDefault="0051092F" w:rsidP="0051092F">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p>
    <w:p w:rsidR="0051092F" w:rsidRPr="00E93521" w:rsidRDefault="0051092F" w:rsidP="0051092F">
      <w:pPr>
        <w:pStyle w:val="Sinespaciado"/>
        <w:rPr>
          <w:rFonts w:asciiTheme="majorHAnsi" w:hAnsiTheme="majorHAnsi" w:cstheme="majorHAnsi"/>
        </w:rPr>
      </w:pPr>
    </w:p>
    <w:p w:rsidR="007447A4" w:rsidRPr="00E93521" w:rsidRDefault="007447A4" w:rsidP="00A11AA0">
      <w:pPr>
        <w:pStyle w:val="Sinespaciado"/>
        <w:rPr>
          <w:rFonts w:asciiTheme="majorHAnsi" w:hAnsiTheme="majorHAnsi" w:cstheme="majorHAnsi"/>
        </w:rPr>
      </w:pPr>
    </w:p>
    <w:p w:rsidR="00714FBA" w:rsidRPr="00E93521" w:rsidRDefault="00714FBA" w:rsidP="00A11AA0">
      <w:pPr>
        <w:pStyle w:val="Sinespaciado"/>
        <w:rPr>
          <w:rFonts w:asciiTheme="majorHAnsi" w:hAnsiTheme="majorHAnsi" w:cstheme="majorHAnsi"/>
        </w:rPr>
      </w:pPr>
    </w:p>
    <w:sectPr w:rsidR="00714FBA" w:rsidRPr="00E93521" w:rsidSect="00A11A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406"/>
    <w:multiLevelType w:val="hybridMultilevel"/>
    <w:tmpl w:val="570AA70E"/>
    <w:lvl w:ilvl="0" w:tplc="54CC9CA0">
      <w:start w:val="1"/>
      <w:numFmt w:val="bullet"/>
      <w:lvlText w:val=""/>
      <w:lvlJc w:val="left"/>
      <w:pPr>
        <w:tabs>
          <w:tab w:val="num" w:pos="360"/>
        </w:tabs>
        <w:ind w:left="340" w:hanging="34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5A0B1D"/>
    <w:multiLevelType w:val="hybridMultilevel"/>
    <w:tmpl w:val="16C62F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F391BBA"/>
    <w:multiLevelType w:val="hybridMultilevel"/>
    <w:tmpl w:val="3C52A0C0"/>
    <w:lvl w:ilvl="0" w:tplc="240A000F">
      <w:start w:val="1"/>
      <w:numFmt w:val="decimal"/>
      <w:lvlText w:val="%1."/>
      <w:lvlJc w:val="left"/>
      <w:pPr>
        <w:ind w:left="720" w:hanging="360"/>
      </w:pPr>
      <w:rPr>
        <w:rFonts w:hint="default"/>
      </w:rPr>
    </w:lvl>
    <w:lvl w:ilvl="1" w:tplc="68B66A66">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BA"/>
    <w:rsid w:val="00022C9D"/>
    <w:rsid w:val="00050BB8"/>
    <w:rsid w:val="000C093D"/>
    <w:rsid w:val="00135501"/>
    <w:rsid w:val="002B34CD"/>
    <w:rsid w:val="002C13C0"/>
    <w:rsid w:val="0042774C"/>
    <w:rsid w:val="0051092F"/>
    <w:rsid w:val="00687DE1"/>
    <w:rsid w:val="006D596D"/>
    <w:rsid w:val="006E3727"/>
    <w:rsid w:val="00714FBA"/>
    <w:rsid w:val="007447A4"/>
    <w:rsid w:val="00786012"/>
    <w:rsid w:val="007A2132"/>
    <w:rsid w:val="008F6EFB"/>
    <w:rsid w:val="009841B2"/>
    <w:rsid w:val="00A11AA0"/>
    <w:rsid w:val="00A72089"/>
    <w:rsid w:val="00B063B3"/>
    <w:rsid w:val="00B2020B"/>
    <w:rsid w:val="00C22824"/>
    <w:rsid w:val="00C51894"/>
    <w:rsid w:val="00C957BB"/>
    <w:rsid w:val="00CC1456"/>
    <w:rsid w:val="00D8771F"/>
    <w:rsid w:val="00DA29A4"/>
    <w:rsid w:val="00DF701F"/>
    <w:rsid w:val="00E93521"/>
    <w:rsid w:val="00F01364"/>
    <w:rsid w:val="00F0580F"/>
    <w:rsid w:val="00F50B33"/>
    <w:rsid w:val="00F538FD"/>
    <w:rsid w:val="00FD1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3B1D"/>
  <w15:chartTrackingRefBased/>
  <w15:docId w15:val="{16CE701A-DD4C-4533-ACFA-CFF13364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4FBA"/>
    <w:pPr>
      <w:spacing w:after="0" w:line="240" w:lineRule="auto"/>
    </w:pPr>
  </w:style>
  <w:style w:type="table" w:styleId="Tablaconcuadrcula">
    <w:name w:val="Table Grid"/>
    <w:basedOn w:val="Tablanormal"/>
    <w:uiPriority w:val="39"/>
    <w:rsid w:val="00E935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4464">
      <w:bodyDiv w:val="1"/>
      <w:marLeft w:val="0"/>
      <w:marRight w:val="0"/>
      <w:marTop w:val="0"/>
      <w:marBottom w:val="0"/>
      <w:divBdr>
        <w:top w:val="none" w:sz="0" w:space="0" w:color="auto"/>
        <w:left w:val="none" w:sz="0" w:space="0" w:color="auto"/>
        <w:bottom w:val="none" w:sz="0" w:space="0" w:color="auto"/>
        <w:right w:val="none" w:sz="0" w:space="0" w:color="auto"/>
      </w:divBdr>
    </w:div>
    <w:div w:id="833256664">
      <w:bodyDiv w:val="1"/>
      <w:marLeft w:val="0"/>
      <w:marRight w:val="0"/>
      <w:marTop w:val="0"/>
      <w:marBottom w:val="0"/>
      <w:divBdr>
        <w:top w:val="none" w:sz="0" w:space="0" w:color="auto"/>
        <w:left w:val="none" w:sz="0" w:space="0" w:color="auto"/>
        <w:bottom w:val="none" w:sz="0" w:space="0" w:color="auto"/>
        <w:right w:val="none" w:sz="0" w:space="0" w:color="auto"/>
      </w:divBdr>
    </w:div>
    <w:div w:id="1315136497">
      <w:bodyDiv w:val="1"/>
      <w:marLeft w:val="0"/>
      <w:marRight w:val="0"/>
      <w:marTop w:val="0"/>
      <w:marBottom w:val="0"/>
      <w:divBdr>
        <w:top w:val="none" w:sz="0" w:space="0" w:color="auto"/>
        <w:left w:val="none" w:sz="0" w:space="0" w:color="auto"/>
        <w:bottom w:val="none" w:sz="0" w:space="0" w:color="auto"/>
        <w:right w:val="none" w:sz="0" w:space="0" w:color="auto"/>
      </w:divBdr>
    </w:div>
    <w:div w:id="1418403685">
      <w:bodyDiv w:val="1"/>
      <w:marLeft w:val="0"/>
      <w:marRight w:val="0"/>
      <w:marTop w:val="0"/>
      <w:marBottom w:val="0"/>
      <w:divBdr>
        <w:top w:val="none" w:sz="0" w:space="0" w:color="auto"/>
        <w:left w:val="none" w:sz="0" w:space="0" w:color="auto"/>
        <w:bottom w:val="none" w:sz="0" w:space="0" w:color="auto"/>
        <w:right w:val="none" w:sz="0" w:space="0" w:color="auto"/>
      </w:divBdr>
    </w:div>
    <w:div w:id="1540118713">
      <w:bodyDiv w:val="1"/>
      <w:marLeft w:val="0"/>
      <w:marRight w:val="0"/>
      <w:marTop w:val="0"/>
      <w:marBottom w:val="0"/>
      <w:divBdr>
        <w:top w:val="none" w:sz="0" w:space="0" w:color="auto"/>
        <w:left w:val="none" w:sz="0" w:space="0" w:color="auto"/>
        <w:bottom w:val="none" w:sz="0" w:space="0" w:color="auto"/>
        <w:right w:val="none" w:sz="0" w:space="0" w:color="auto"/>
      </w:divBdr>
    </w:div>
    <w:div w:id="19840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cielo cadavid obando</dc:creator>
  <cp:keywords/>
  <dc:description/>
  <cp:lastModifiedBy>cielo cadavid obando</cp:lastModifiedBy>
  <cp:revision>3</cp:revision>
  <dcterms:created xsi:type="dcterms:W3CDTF">2018-05-21T22:14:00Z</dcterms:created>
  <dcterms:modified xsi:type="dcterms:W3CDTF">2018-05-21T22:26:00Z</dcterms:modified>
</cp:coreProperties>
</file>