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B8" w:rsidRPr="00BA11B8" w:rsidRDefault="00BA11B8" w:rsidP="00BA11B8">
      <w:pPr>
        <w:rPr>
          <w:rFonts w:ascii="Arial" w:eastAsia="Arial" w:hAnsi="Arial" w:cs="Arial"/>
          <w:sz w:val="24"/>
          <w:szCs w:val="24"/>
        </w:rPr>
      </w:pPr>
    </w:p>
    <w:p w:rsidR="00BA11B8" w:rsidRPr="00BA11B8" w:rsidRDefault="005B7B64" w:rsidP="00BA11B8">
      <w:pPr>
        <w:jc w:val="center"/>
        <w:rPr>
          <w:rFonts w:ascii="Arial" w:eastAsia="Arial" w:hAnsi="Arial" w:cs="Arial"/>
          <w:sz w:val="24"/>
          <w:szCs w:val="24"/>
        </w:rPr>
      </w:pPr>
      <w:r>
        <w:rPr>
          <w:rFonts w:ascii="Arial" w:eastAsia="Arial" w:hAnsi="Arial" w:cs="Arial"/>
          <w:b/>
          <w:bCs/>
          <w:sz w:val="24"/>
          <w:szCs w:val="24"/>
        </w:rPr>
        <w:t>RESOLUCIÓN RECTORAL N° 35</w:t>
      </w:r>
    </w:p>
    <w:p w:rsidR="00BA11B8" w:rsidRDefault="005B7B64" w:rsidP="00BA11B8">
      <w:pPr>
        <w:jc w:val="center"/>
        <w:rPr>
          <w:rFonts w:ascii="Arial" w:eastAsia="Arial" w:hAnsi="Arial" w:cs="Arial"/>
          <w:b/>
          <w:bCs/>
          <w:sz w:val="24"/>
          <w:szCs w:val="24"/>
        </w:rPr>
      </w:pPr>
      <w:r>
        <w:rPr>
          <w:rFonts w:ascii="Arial" w:eastAsia="Arial" w:hAnsi="Arial" w:cs="Arial"/>
          <w:b/>
          <w:bCs/>
          <w:sz w:val="24"/>
          <w:szCs w:val="24"/>
        </w:rPr>
        <w:t>Marzo 13 de 2026</w:t>
      </w:r>
    </w:p>
    <w:p w:rsidR="00BA11B8" w:rsidRPr="00BA11B8" w:rsidRDefault="00BA11B8" w:rsidP="00BA11B8">
      <w:pPr>
        <w:jc w:val="center"/>
        <w:rPr>
          <w:rFonts w:ascii="Arial" w:eastAsia="Arial" w:hAnsi="Arial" w:cs="Arial"/>
          <w:sz w:val="24"/>
          <w:szCs w:val="24"/>
        </w:rPr>
      </w:pPr>
    </w:p>
    <w:p w:rsidR="00BA11B8" w:rsidRPr="00BA11B8" w:rsidRDefault="00BA11B8" w:rsidP="00BA11B8">
      <w:pPr>
        <w:jc w:val="center"/>
        <w:rPr>
          <w:rFonts w:ascii="Arial" w:eastAsia="Arial" w:hAnsi="Arial" w:cs="Arial"/>
          <w:b/>
          <w:sz w:val="24"/>
          <w:szCs w:val="24"/>
        </w:rPr>
      </w:pPr>
      <w:r w:rsidRPr="00BA11B8">
        <w:rPr>
          <w:rFonts w:ascii="Arial" w:eastAsia="Arial" w:hAnsi="Arial" w:cs="Arial"/>
          <w:b/>
          <w:sz w:val="24"/>
          <w:szCs w:val="24"/>
        </w:rPr>
        <w:t xml:space="preserve">Por medio de la cual se establece el </w:t>
      </w:r>
      <w:r w:rsidRPr="00BA11B8">
        <w:rPr>
          <w:rFonts w:ascii="Arial" w:eastAsia="Arial" w:hAnsi="Arial" w:cs="Arial"/>
          <w:b/>
          <w:bCs/>
          <w:sz w:val="24"/>
          <w:szCs w:val="24"/>
        </w:rPr>
        <w:t>Día de la Democracia</w:t>
      </w:r>
      <w:r w:rsidRPr="00BA11B8">
        <w:rPr>
          <w:rFonts w:ascii="Arial" w:eastAsia="Arial" w:hAnsi="Arial" w:cs="Arial"/>
          <w:b/>
          <w:sz w:val="24"/>
          <w:szCs w:val="24"/>
        </w:rPr>
        <w:t>, para la elección de los representantes al Gobierno escolar,</w:t>
      </w:r>
      <w:r w:rsidR="005B7B64">
        <w:rPr>
          <w:rFonts w:ascii="Arial" w:eastAsia="Arial" w:hAnsi="Arial" w:cs="Arial"/>
          <w:b/>
          <w:sz w:val="24"/>
          <w:szCs w:val="24"/>
        </w:rPr>
        <w:t xml:space="preserve"> </w:t>
      </w:r>
      <w:r w:rsidRPr="00BA11B8">
        <w:rPr>
          <w:rFonts w:ascii="Arial" w:eastAsia="Arial" w:hAnsi="Arial" w:cs="Arial"/>
          <w:b/>
          <w:sz w:val="24"/>
          <w:szCs w:val="24"/>
        </w:rPr>
        <w:t>el personero escolar el cont</w:t>
      </w:r>
      <w:r w:rsidR="005B7B64">
        <w:rPr>
          <w:rFonts w:ascii="Arial" w:eastAsia="Arial" w:hAnsi="Arial" w:cs="Arial"/>
          <w:b/>
          <w:sz w:val="24"/>
          <w:szCs w:val="24"/>
        </w:rPr>
        <w:t xml:space="preserve">ralor escolar y el líder </w:t>
      </w:r>
      <w:proofErr w:type="spellStart"/>
      <w:r w:rsidR="005B7B64">
        <w:rPr>
          <w:rFonts w:ascii="Arial" w:eastAsia="Arial" w:hAnsi="Arial" w:cs="Arial"/>
          <w:b/>
          <w:sz w:val="24"/>
          <w:szCs w:val="24"/>
        </w:rPr>
        <w:t>Soyed</w:t>
      </w:r>
      <w:proofErr w:type="spellEnd"/>
      <w:r w:rsidRPr="00BA11B8">
        <w:rPr>
          <w:rFonts w:ascii="Arial" w:eastAsia="Arial" w:hAnsi="Arial" w:cs="Arial"/>
          <w:b/>
          <w:sz w:val="24"/>
          <w:szCs w:val="24"/>
        </w:rPr>
        <w:t>.</w:t>
      </w:r>
    </w:p>
    <w:p w:rsidR="00BA11B8" w:rsidRDefault="00BA11B8" w:rsidP="00BA11B8">
      <w:pPr>
        <w:jc w:val="both"/>
        <w:rPr>
          <w:rFonts w:ascii="Arial" w:eastAsia="Arial" w:hAnsi="Arial" w:cs="Arial"/>
          <w:sz w:val="24"/>
          <w:szCs w:val="24"/>
        </w:rPr>
      </w:pPr>
    </w:p>
    <w:p w:rsidR="00691B04" w:rsidRDefault="00533365" w:rsidP="00BA11B8">
      <w:pPr>
        <w:jc w:val="both"/>
        <w:rPr>
          <w:rFonts w:ascii="Arial" w:eastAsia="Arial" w:hAnsi="Arial" w:cs="Arial"/>
          <w:sz w:val="24"/>
          <w:szCs w:val="24"/>
        </w:rPr>
      </w:pPr>
      <w:r>
        <w:rPr>
          <w:rFonts w:ascii="Arial" w:eastAsia="Arial" w:hAnsi="Arial" w:cs="Arial"/>
          <w:sz w:val="24"/>
          <w:szCs w:val="24"/>
        </w:rPr>
        <w:t>El Rector</w:t>
      </w:r>
      <w:r w:rsidR="00BA11B8" w:rsidRPr="00BA11B8">
        <w:rPr>
          <w:rFonts w:ascii="Arial" w:eastAsia="Arial" w:hAnsi="Arial" w:cs="Arial"/>
          <w:sz w:val="24"/>
          <w:szCs w:val="24"/>
        </w:rPr>
        <w:t xml:space="preserve"> de la Institución Educativa Las Nieves, en uso de sus atribuciones legales y reglamentarias, especialmente las consagradas en la Ley 115, Ley General de Educación de 1994, El Decreto 1075 y la Ley 715 de 2001, artículo 10.</w:t>
      </w:r>
    </w:p>
    <w:p w:rsidR="00BA11B8" w:rsidRDefault="00BA11B8" w:rsidP="00BA11B8">
      <w:pPr>
        <w:jc w:val="both"/>
        <w:rPr>
          <w:rFonts w:ascii="Arial" w:eastAsia="Arial" w:hAnsi="Arial" w:cs="Arial"/>
          <w:sz w:val="24"/>
          <w:szCs w:val="24"/>
        </w:rPr>
      </w:pPr>
    </w:p>
    <w:p w:rsidR="00BA11B8" w:rsidRPr="00BA11B8" w:rsidRDefault="00BA11B8" w:rsidP="00BA11B8">
      <w:pPr>
        <w:jc w:val="both"/>
        <w:rPr>
          <w:rFonts w:ascii="Arial" w:eastAsia="Arial" w:hAnsi="Arial" w:cs="Arial"/>
          <w:sz w:val="24"/>
          <w:szCs w:val="24"/>
        </w:rPr>
      </w:pPr>
    </w:p>
    <w:p w:rsidR="00BA11B8" w:rsidRDefault="00BA11B8" w:rsidP="00BA11B8">
      <w:pPr>
        <w:jc w:val="center"/>
        <w:rPr>
          <w:rFonts w:ascii="Arial" w:eastAsia="Arial" w:hAnsi="Arial" w:cs="Arial"/>
          <w:b/>
          <w:bCs/>
          <w:sz w:val="24"/>
          <w:szCs w:val="24"/>
        </w:rPr>
      </w:pPr>
      <w:r w:rsidRPr="00BA11B8">
        <w:rPr>
          <w:rFonts w:ascii="Arial" w:eastAsia="Arial" w:hAnsi="Arial" w:cs="Arial"/>
          <w:b/>
          <w:bCs/>
          <w:sz w:val="24"/>
          <w:szCs w:val="24"/>
        </w:rPr>
        <w:t>CONSIDERANDO</w:t>
      </w:r>
    </w:p>
    <w:p w:rsidR="00BA11B8" w:rsidRPr="00BA11B8" w:rsidRDefault="00BA11B8" w:rsidP="00BA11B8">
      <w:pPr>
        <w:jc w:val="center"/>
        <w:rPr>
          <w:rFonts w:ascii="Arial" w:eastAsia="Arial" w:hAnsi="Arial" w:cs="Arial"/>
          <w:sz w:val="24"/>
          <w:szCs w:val="24"/>
        </w:rPr>
      </w:pPr>
    </w:p>
    <w:p w:rsidR="00BA11B8" w:rsidRDefault="00BA11B8" w:rsidP="00BA11B8">
      <w:pPr>
        <w:pStyle w:val="Prrafodelista"/>
        <w:numPr>
          <w:ilvl w:val="0"/>
          <w:numId w:val="1"/>
        </w:numPr>
        <w:jc w:val="both"/>
        <w:rPr>
          <w:rFonts w:ascii="Arial" w:eastAsia="Arial" w:hAnsi="Arial" w:cs="Arial"/>
          <w:sz w:val="24"/>
          <w:szCs w:val="24"/>
        </w:rPr>
      </w:pPr>
      <w:r w:rsidRPr="00BA11B8">
        <w:rPr>
          <w:rFonts w:ascii="Arial" w:eastAsia="Arial" w:hAnsi="Arial" w:cs="Arial"/>
          <w:sz w:val="24"/>
          <w:szCs w:val="24"/>
        </w:rPr>
        <w:t xml:space="preserve">Que la Constitución Política de nuestra Nación ha despertado una conciencia de participación en todos los estamentos de nuestro País y que la participación es un derecho y un deber que exige de responsabilidad para construir una escuela verdaderamente democrática. </w:t>
      </w:r>
    </w:p>
    <w:p w:rsidR="00BA11B8" w:rsidRDefault="00BA11B8" w:rsidP="00BA11B8">
      <w:pPr>
        <w:pStyle w:val="Prrafodelista"/>
        <w:numPr>
          <w:ilvl w:val="0"/>
          <w:numId w:val="1"/>
        </w:numPr>
        <w:jc w:val="both"/>
        <w:rPr>
          <w:rFonts w:ascii="Arial" w:eastAsia="Arial" w:hAnsi="Arial" w:cs="Arial"/>
          <w:sz w:val="24"/>
          <w:szCs w:val="24"/>
        </w:rPr>
      </w:pPr>
      <w:r w:rsidRPr="00BA11B8">
        <w:rPr>
          <w:rFonts w:ascii="Arial" w:eastAsia="Arial" w:hAnsi="Arial" w:cs="Arial"/>
          <w:sz w:val="24"/>
          <w:szCs w:val="24"/>
        </w:rPr>
        <w:t xml:space="preserve">Que la Ley General de Educación, Ley 115 de 1994 en su artículo 142, establece la conformación del Gobierno Escolar, el cual está conformado por el Rector (a) EL Consejo Directivo, el Consejo Académico. </w:t>
      </w:r>
    </w:p>
    <w:p w:rsidR="00BA11B8" w:rsidRDefault="00BA11B8" w:rsidP="00BA11B8">
      <w:pPr>
        <w:pStyle w:val="Prrafodelista"/>
        <w:numPr>
          <w:ilvl w:val="0"/>
          <w:numId w:val="1"/>
        </w:numPr>
        <w:jc w:val="both"/>
        <w:rPr>
          <w:rFonts w:ascii="Arial" w:eastAsia="Arial" w:hAnsi="Arial" w:cs="Arial"/>
          <w:sz w:val="24"/>
          <w:szCs w:val="24"/>
        </w:rPr>
      </w:pPr>
      <w:r w:rsidRPr="00BA11B8">
        <w:rPr>
          <w:rFonts w:ascii="Arial" w:eastAsia="Arial" w:hAnsi="Arial" w:cs="Arial"/>
          <w:sz w:val="24"/>
          <w:szCs w:val="24"/>
        </w:rPr>
        <w:t xml:space="preserve">Que también son organismos de participación, dentro de la comunidad educativa. El consejo de los estudiantes, según artículo 2.3.3.1.5.12. del decreto 1075 de 2016. La Asociación de padres de Familia y el Consejo de Padres y Madres, Artículo 2.3.4.5. del Decreto en mención, El Contralor Escolar, acuerdo 41 de 2010. El mediador de paz acuerdo municipal 75 de 2010 y la circular 005 de 2017. </w:t>
      </w:r>
    </w:p>
    <w:p w:rsidR="003F1E1B" w:rsidRDefault="00BA11B8" w:rsidP="003F1E1B">
      <w:pPr>
        <w:pStyle w:val="Prrafodelista"/>
        <w:numPr>
          <w:ilvl w:val="0"/>
          <w:numId w:val="1"/>
        </w:numPr>
        <w:jc w:val="both"/>
        <w:rPr>
          <w:rFonts w:ascii="Arial" w:eastAsia="Arial" w:hAnsi="Arial" w:cs="Arial"/>
          <w:sz w:val="24"/>
          <w:szCs w:val="24"/>
        </w:rPr>
      </w:pPr>
      <w:r w:rsidRPr="00BA11B8">
        <w:rPr>
          <w:rFonts w:ascii="Arial" w:eastAsia="Arial" w:hAnsi="Arial" w:cs="Arial"/>
          <w:sz w:val="24"/>
          <w:szCs w:val="24"/>
        </w:rPr>
        <w:t xml:space="preserve">Que los artículos 94 y 2.3.3.1.5.11. de la Ley General y el decreto 1075 respectivamente se establece que “En todos los establecimientos de educación básica y de educación media y en cada año lectivo, los estudiantes elegirán a un alumno del último grado que ofrece el establecimiento para que </w:t>
      </w:r>
      <w:r w:rsidRPr="00BA11B8">
        <w:rPr>
          <w:rFonts w:ascii="Arial" w:eastAsia="Arial" w:hAnsi="Arial" w:cs="Arial"/>
          <w:sz w:val="24"/>
          <w:szCs w:val="24"/>
        </w:rPr>
        <w:lastRenderedPageBreak/>
        <w:t>actué como Personero de los estudiantes y promueva sus derechos y deberes”</w:t>
      </w:r>
      <w:r w:rsidR="003F1E1B">
        <w:rPr>
          <w:rFonts w:ascii="Arial" w:eastAsia="Arial" w:hAnsi="Arial" w:cs="Arial"/>
          <w:sz w:val="24"/>
          <w:szCs w:val="24"/>
        </w:rPr>
        <w:t>.</w:t>
      </w:r>
    </w:p>
    <w:p w:rsidR="003F1E1B" w:rsidRPr="003F1E1B" w:rsidRDefault="003F1E1B" w:rsidP="003F1E1B">
      <w:pPr>
        <w:pStyle w:val="Prrafodelista"/>
        <w:jc w:val="both"/>
        <w:rPr>
          <w:rFonts w:ascii="Arial" w:eastAsia="Arial" w:hAnsi="Arial" w:cs="Arial"/>
          <w:sz w:val="24"/>
          <w:szCs w:val="24"/>
        </w:rPr>
      </w:pPr>
    </w:p>
    <w:p w:rsidR="003F1E1B" w:rsidRPr="00B72BB4" w:rsidRDefault="003F1E1B" w:rsidP="003F1E1B">
      <w:pPr>
        <w:pStyle w:val="Prrafodelista"/>
        <w:numPr>
          <w:ilvl w:val="0"/>
          <w:numId w:val="1"/>
        </w:numPr>
        <w:jc w:val="both"/>
        <w:rPr>
          <w:rFonts w:ascii="Arial" w:eastAsia="Arial" w:hAnsi="Arial" w:cs="Arial"/>
          <w:sz w:val="24"/>
          <w:szCs w:val="24"/>
        </w:rPr>
      </w:pPr>
      <w:r>
        <w:rPr>
          <w:rFonts w:ascii="Arial" w:eastAsia="Arial" w:hAnsi="Arial" w:cs="Arial"/>
          <w:sz w:val="24"/>
          <w:szCs w:val="24"/>
        </w:rPr>
        <w:t xml:space="preserve">Que </w:t>
      </w:r>
      <w:r w:rsidRPr="003F1E1B">
        <w:rPr>
          <w:rFonts w:ascii="Arial" w:eastAsia="Arial" w:hAnsi="Arial" w:cs="Arial"/>
          <w:sz w:val="24"/>
          <w:szCs w:val="24"/>
        </w:rPr>
        <w:t>El acuerdo munic</w:t>
      </w:r>
      <w:r>
        <w:rPr>
          <w:rFonts w:ascii="Arial" w:eastAsia="Arial" w:hAnsi="Arial" w:cs="Arial"/>
          <w:sz w:val="24"/>
          <w:szCs w:val="24"/>
        </w:rPr>
        <w:t>ipal 075 de 2010 y la circular</w:t>
      </w:r>
      <w:r w:rsidRPr="003F1E1B">
        <w:rPr>
          <w:rFonts w:ascii="Arial" w:eastAsia="Arial" w:hAnsi="Arial" w:cs="Arial"/>
          <w:sz w:val="24"/>
          <w:szCs w:val="24"/>
        </w:rPr>
        <w:t xml:space="preserve"> de secretaria de educación </w:t>
      </w:r>
      <w:r w:rsidRPr="003F1E1B">
        <w:rPr>
          <w:rFonts w:ascii="Arial" w:eastAsia="Arial" w:hAnsi="Arial" w:cs="Arial"/>
          <w:sz w:val="24"/>
          <w:szCs w:val="24"/>
          <w:lang w:val="es-MX"/>
        </w:rPr>
        <w:t>202530024381</w:t>
      </w:r>
      <w:r w:rsidRPr="003F1E1B">
        <w:rPr>
          <w:rFonts w:ascii="Arial" w:eastAsia="Arial" w:hAnsi="Arial" w:cs="Arial"/>
          <w:sz w:val="24"/>
          <w:szCs w:val="24"/>
        </w:rPr>
        <w:t xml:space="preserve"> de </w:t>
      </w:r>
      <w:r>
        <w:rPr>
          <w:rFonts w:ascii="Arial" w:eastAsia="Arial" w:hAnsi="Arial" w:cs="Arial"/>
          <w:sz w:val="24"/>
          <w:szCs w:val="24"/>
          <w:lang w:val="es-MX"/>
        </w:rPr>
        <w:t xml:space="preserve">24 de enero de 2025 explica el proceso de </w:t>
      </w:r>
      <w:r w:rsidRPr="003F1E1B">
        <w:rPr>
          <w:rFonts w:ascii="Arial" w:eastAsia="Arial" w:hAnsi="Arial" w:cs="Arial"/>
          <w:sz w:val="24"/>
          <w:szCs w:val="24"/>
          <w:lang w:val="es-MX"/>
        </w:rPr>
        <w:t>Democracia Escolar y Liderazgo 2025.</w:t>
      </w:r>
    </w:p>
    <w:p w:rsidR="00B72BB4" w:rsidRPr="00B72BB4" w:rsidRDefault="00B72BB4" w:rsidP="00B72BB4">
      <w:pPr>
        <w:pStyle w:val="Prrafodelista"/>
        <w:rPr>
          <w:rFonts w:ascii="Arial" w:eastAsia="Arial" w:hAnsi="Arial" w:cs="Arial"/>
          <w:sz w:val="24"/>
          <w:szCs w:val="24"/>
        </w:rPr>
      </w:pPr>
    </w:p>
    <w:p w:rsidR="00B72BB4" w:rsidRPr="00DB304E" w:rsidRDefault="005B7B64" w:rsidP="003F1E1B">
      <w:pPr>
        <w:pStyle w:val="Prrafodelista"/>
        <w:numPr>
          <w:ilvl w:val="0"/>
          <w:numId w:val="1"/>
        </w:numPr>
        <w:jc w:val="both"/>
        <w:rPr>
          <w:rFonts w:ascii="Arial" w:eastAsia="Arial" w:hAnsi="Arial" w:cs="Arial"/>
          <w:sz w:val="24"/>
          <w:szCs w:val="24"/>
        </w:rPr>
      </w:pPr>
      <w:r>
        <w:rPr>
          <w:rFonts w:ascii="Arial" w:eastAsia="Arial" w:hAnsi="Arial" w:cs="Arial"/>
          <w:sz w:val="24"/>
          <w:szCs w:val="24"/>
        </w:rPr>
        <w:t xml:space="preserve">Que el acuerdo del Consejo Municipal de diciembre 23 de 2025 </w:t>
      </w:r>
      <w:r>
        <w:rPr>
          <w:rFonts w:ascii="Arial-BoldMT" w:hAnsi="Arial-BoldMT" w:cs="Arial-BoldMT"/>
          <w:bCs/>
          <w:lang w:val="es-MX"/>
        </w:rPr>
        <w:t xml:space="preserve">da los lineamientos generales para la estrategia del </w:t>
      </w:r>
      <w:r w:rsidR="00DB304E" w:rsidRPr="00DB304E">
        <w:rPr>
          <w:rFonts w:ascii="Arial-BoldMT" w:hAnsi="Arial-BoldMT" w:cs="Arial-BoldMT"/>
          <w:bCs/>
          <w:lang w:val="es-MX"/>
        </w:rPr>
        <w:t>Líder Deportivo SOYED</w:t>
      </w:r>
      <w:r w:rsidR="00DB304E">
        <w:rPr>
          <w:rFonts w:ascii="Arial-BoldMT" w:hAnsi="Arial-BoldMT" w:cs="Arial-BoldMT"/>
          <w:bCs/>
          <w:lang w:val="es-MX"/>
        </w:rPr>
        <w:t xml:space="preserve"> </w:t>
      </w:r>
      <w:r>
        <w:rPr>
          <w:rFonts w:ascii="Arial-BoldMT" w:hAnsi="Arial-BoldMT" w:cs="Arial-BoldMT"/>
          <w:bCs/>
          <w:lang w:val="es-MX"/>
        </w:rPr>
        <w:t xml:space="preserve">en las instituciones educativas oficiales </w:t>
      </w:r>
      <w:r w:rsidR="00DB304E">
        <w:rPr>
          <w:rFonts w:ascii="Arial-BoldMT" w:hAnsi="Arial-BoldMT" w:cs="Arial-BoldMT"/>
          <w:bCs/>
          <w:lang w:val="es-MX"/>
        </w:rPr>
        <w:t xml:space="preserve">en el distrito de Medellín. </w:t>
      </w:r>
    </w:p>
    <w:p w:rsidR="00DB304E" w:rsidRPr="00DB304E" w:rsidRDefault="00DB304E" w:rsidP="00DB304E">
      <w:pPr>
        <w:pStyle w:val="Prrafodelista"/>
        <w:rPr>
          <w:rFonts w:ascii="Arial" w:eastAsia="Arial" w:hAnsi="Arial" w:cs="Arial"/>
          <w:sz w:val="24"/>
          <w:szCs w:val="24"/>
        </w:rPr>
      </w:pPr>
    </w:p>
    <w:p w:rsidR="00DB304E" w:rsidRDefault="00DB304E" w:rsidP="003F1E1B">
      <w:pPr>
        <w:pStyle w:val="Prrafodelista"/>
        <w:numPr>
          <w:ilvl w:val="0"/>
          <w:numId w:val="1"/>
        </w:numPr>
        <w:jc w:val="both"/>
        <w:rPr>
          <w:rFonts w:ascii="Arial" w:eastAsia="Arial" w:hAnsi="Arial" w:cs="Arial"/>
          <w:sz w:val="24"/>
          <w:szCs w:val="24"/>
        </w:rPr>
      </w:pPr>
      <w:r>
        <w:rPr>
          <w:rFonts w:ascii="Arial" w:eastAsia="Arial" w:hAnsi="Arial" w:cs="Arial"/>
          <w:sz w:val="24"/>
          <w:szCs w:val="24"/>
        </w:rPr>
        <w:t xml:space="preserve">Que la ley 2195 de 2022 en su artículo 18 crea la figura del contralor estudiantil y reglamenta sus funciones dentro del gobierno escolar como una figura de control y transparencia. </w:t>
      </w:r>
    </w:p>
    <w:p w:rsidR="00DB304E" w:rsidRPr="00DB304E" w:rsidRDefault="00DB304E" w:rsidP="00DB304E">
      <w:pPr>
        <w:pStyle w:val="Prrafodelista"/>
        <w:rPr>
          <w:rFonts w:ascii="Arial" w:eastAsia="Arial" w:hAnsi="Arial" w:cs="Arial"/>
          <w:sz w:val="24"/>
          <w:szCs w:val="24"/>
        </w:rPr>
      </w:pPr>
    </w:p>
    <w:p w:rsidR="00DB304E" w:rsidRDefault="00DB304E" w:rsidP="003F1E1B">
      <w:pPr>
        <w:pStyle w:val="Prrafodelista"/>
        <w:numPr>
          <w:ilvl w:val="0"/>
          <w:numId w:val="1"/>
        </w:numPr>
        <w:jc w:val="both"/>
        <w:rPr>
          <w:rFonts w:ascii="Arial" w:eastAsia="Arial" w:hAnsi="Arial" w:cs="Arial"/>
          <w:sz w:val="24"/>
          <w:szCs w:val="24"/>
        </w:rPr>
      </w:pPr>
      <w:r>
        <w:rPr>
          <w:rFonts w:ascii="Arial" w:eastAsia="Arial" w:hAnsi="Arial" w:cs="Arial"/>
          <w:sz w:val="24"/>
          <w:szCs w:val="24"/>
        </w:rPr>
        <w:t xml:space="preserve">Que el acuerdo </w:t>
      </w:r>
      <w:r w:rsidR="00CB6D0E">
        <w:rPr>
          <w:rFonts w:ascii="Arial" w:eastAsia="Arial" w:hAnsi="Arial" w:cs="Arial"/>
          <w:sz w:val="24"/>
          <w:szCs w:val="24"/>
        </w:rPr>
        <w:t xml:space="preserve">municipal </w:t>
      </w:r>
      <w:r>
        <w:rPr>
          <w:rFonts w:ascii="Arial" w:eastAsia="Arial" w:hAnsi="Arial" w:cs="Arial"/>
          <w:sz w:val="24"/>
          <w:szCs w:val="24"/>
        </w:rPr>
        <w:t>0505 de</w:t>
      </w:r>
      <w:r w:rsidR="000A6889">
        <w:rPr>
          <w:rFonts w:ascii="Arial" w:eastAsia="Arial" w:hAnsi="Arial" w:cs="Arial"/>
          <w:sz w:val="24"/>
          <w:szCs w:val="24"/>
        </w:rPr>
        <w:t xml:space="preserve"> marzo 17 de </w:t>
      </w:r>
      <w:r>
        <w:rPr>
          <w:rFonts w:ascii="Arial" w:eastAsia="Arial" w:hAnsi="Arial" w:cs="Arial"/>
          <w:sz w:val="24"/>
          <w:szCs w:val="24"/>
        </w:rPr>
        <w:t xml:space="preserve">2011 </w:t>
      </w:r>
      <w:r w:rsidR="000A6889">
        <w:rPr>
          <w:rFonts w:ascii="Arial" w:eastAsia="Arial" w:hAnsi="Arial" w:cs="Arial"/>
          <w:sz w:val="24"/>
          <w:szCs w:val="24"/>
        </w:rPr>
        <w:t>se reglamenta</w:t>
      </w:r>
      <w:r w:rsidR="00CB6D0E">
        <w:rPr>
          <w:rFonts w:ascii="Arial" w:eastAsia="Arial" w:hAnsi="Arial" w:cs="Arial"/>
          <w:sz w:val="24"/>
          <w:szCs w:val="24"/>
        </w:rPr>
        <w:t xml:space="preserve"> </w:t>
      </w:r>
      <w:r w:rsidR="000A6889">
        <w:rPr>
          <w:rFonts w:ascii="Arial" w:eastAsia="Arial" w:hAnsi="Arial" w:cs="Arial"/>
          <w:sz w:val="24"/>
          <w:szCs w:val="24"/>
        </w:rPr>
        <w:t xml:space="preserve">la contraloría escolar en las instituciones educativas del Municipio del Medellín según acuerdo municipal No 41 de 2010. </w:t>
      </w:r>
    </w:p>
    <w:p w:rsidR="005B7B64" w:rsidRPr="005B7B64" w:rsidRDefault="005B7B64" w:rsidP="005B7B64">
      <w:pPr>
        <w:jc w:val="both"/>
        <w:rPr>
          <w:rFonts w:ascii="Arial" w:eastAsia="Arial" w:hAnsi="Arial" w:cs="Arial"/>
          <w:sz w:val="24"/>
          <w:szCs w:val="24"/>
        </w:rPr>
      </w:pPr>
    </w:p>
    <w:p w:rsidR="000A6889" w:rsidRPr="000A6889" w:rsidRDefault="000A6889" w:rsidP="000A6889">
      <w:pPr>
        <w:pStyle w:val="Prrafodelista"/>
        <w:rPr>
          <w:rFonts w:ascii="Arial" w:eastAsia="Arial" w:hAnsi="Arial" w:cs="Arial"/>
          <w:sz w:val="24"/>
          <w:szCs w:val="24"/>
        </w:rPr>
      </w:pPr>
    </w:p>
    <w:p w:rsidR="000A6889" w:rsidRDefault="000A6889" w:rsidP="000A6889">
      <w:pPr>
        <w:jc w:val="both"/>
        <w:rPr>
          <w:rFonts w:ascii="Arial" w:eastAsia="Arial" w:hAnsi="Arial" w:cs="Arial"/>
          <w:sz w:val="24"/>
          <w:szCs w:val="24"/>
        </w:rPr>
      </w:pPr>
    </w:p>
    <w:p w:rsidR="005C0452" w:rsidRDefault="005C0452" w:rsidP="00317C31">
      <w:pPr>
        <w:jc w:val="center"/>
        <w:rPr>
          <w:rFonts w:ascii="Arial" w:eastAsia="Arial" w:hAnsi="Arial" w:cs="Arial"/>
          <w:b/>
          <w:bCs/>
          <w:sz w:val="24"/>
          <w:szCs w:val="24"/>
        </w:rPr>
      </w:pPr>
      <w:r w:rsidRPr="005C0452">
        <w:rPr>
          <w:rFonts w:ascii="Arial" w:eastAsia="Arial" w:hAnsi="Arial" w:cs="Arial"/>
          <w:b/>
          <w:bCs/>
          <w:sz w:val="24"/>
          <w:szCs w:val="24"/>
        </w:rPr>
        <w:t>RESUELVE</w:t>
      </w:r>
    </w:p>
    <w:p w:rsidR="00317C31" w:rsidRPr="005C0452" w:rsidRDefault="00317C31" w:rsidP="00317C31">
      <w:pPr>
        <w:jc w:val="center"/>
        <w:rPr>
          <w:rFonts w:ascii="Arial" w:eastAsia="Arial" w:hAnsi="Arial" w:cs="Arial"/>
          <w:sz w:val="24"/>
          <w:szCs w:val="24"/>
        </w:rPr>
      </w:pP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t xml:space="preserve">Artículo 1°. </w:t>
      </w:r>
      <w:r w:rsidR="005B7B64">
        <w:rPr>
          <w:rFonts w:ascii="Arial" w:eastAsia="Arial" w:hAnsi="Arial" w:cs="Arial"/>
          <w:sz w:val="24"/>
          <w:szCs w:val="24"/>
        </w:rPr>
        <w:t>Resuelve que el día 13</w:t>
      </w:r>
      <w:r w:rsidRPr="005C0452">
        <w:rPr>
          <w:rFonts w:ascii="Arial" w:eastAsia="Arial" w:hAnsi="Arial" w:cs="Arial"/>
          <w:sz w:val="24"/>
          <w:szCs w:val="24"/>
        </w:rPr>
        <w:t xml:space="preserve"> de marzo se des</w:t>
      </w:r>
      <w:r w:rsidR="00FE7243">
        <w:rPr>
          <w:rFonts w:ascii="Arial" w:eastAsia="Arial" w:hAnsi="Arial" w:cs="Arial"/>
          <w:sz w:val="24"/>
          <w:szCs w:val="24"/>
        </w:rPr>
        <w:t>ignará como “de la democracia</w:t>
      </w:r>
      <w:r w:rsidRPr="005C0452">
        <w:rPr>
          <w:rFonts w:ascii="Arial" w:eastAsia="Arial" w:hAnsi="Arial" w:cs="Arial"/>
          <w:sz w:val="24"/>
          <w:szCs w:val="24"/>
        </w:rPr>
        <w:t xml:space="preserve">” para la realización de la elección de los representantes del Gobierno </w:t>
      </w:r>
      <w:r w:rsidR="005B7B64">
        <w:rPr>
          <w:rFonts w:ascii="Arial" w:eastAsia="Arial" w:hAnsi="Arial" w:cs="Arial"/>
          <w:sz w:val="24"/>
          <w:szCs w:val="24"/>
        </w:rPr>
        <w:t>escolar para el año lectivo 2026</w:t>
      </w:r>
      <w:r w:rsidRPr="005C0452">
        <w:rPr>
          <w:rFonts w:ascii="Arial" w:eastAsia="Arial" w:hAnsi="Arial" w:cs="Arial"/>
          <w:sz w:val="24"/>
          <w:szCs w:val="24"/>
        </w:rPr>
        <w:t xml:space="preserve">. </w:t>
      </w: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t xml:space="preserve">Artículo 2°. </w:t>
      </w:r>
      <w:r w:rsidRPr="005C0452">
        <w:rPr>
          <w:rFonts w:ascii="Arial" w:eastAsia="Arial" w:hAnsi="Arial" w:cs="Arial"/>
          <w:sz w:val="24"/>
          <w:szCs w:val="24"/>
        </w:rPr>
        <w:t>Que la jornada electoral inicia a las 7:00 a.m. al entonar el Himno de la Republica d</w:t>
      </w:r>
      <w:r w:rsidR="00FE7243">
        <w:rPr>
          <w:rFonts w:ascii="Arial" w:eastAsia="Arial" w:hAnsi="Arial" w:cs="Arial"/>
          <w:sz w:val="24"/>
          <w:szCs w:val="24"/>
        </w:rPr>
        <w:t xml:space="preserve">e Colombia y finaliza a las 12:30 </w:t>
      </w:r>
      <w:r w:rsidRPr="005C0452">
        <w:rPr>
          <w:rFonts w:ascii="Arial" w:eastAsia="Arial" w:hAnsi="Arial" w:cs="Arial"/>
          <w:sz w:val="24"/>
          <w:szCs w:val="24"/>
        </w:rPr>
        <w:t xml:space="preserve">m con la entonación del Himno de La institución Educativa Las Nieves. </w:t>
      </w: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t xml:space="preserve">Artículo 3°. </w:t>
      </w:r>
      <w:r w:rsidRPr="005C0452">
        <w:rPr>
          <w:rFonts w:ascii="Arial" w:eastAsia="Arial" w:hAnsi="Arial" w:cs="Arial"/>
          <w:sz w:val="24"/>
          <w:szCs w:val="24"/>
        </w:rPr>
        <w:t>Invita a los estudiantes de la institución a que participen en las elecciones de los representantes de los estudian</w:t>
      </w:r>
      <w:r w:rsidR="00FE7243">
        <w:rPr>
          <w:rFonts w:ascii="Arial" w:eastAsia="Arial" w:hAnsi="Arial" w:cs="Arial"/>
          <w:sz w:val="24"/>
          <w:szCs w:val="24"/>
        </w:rPr>
        <w:t xml:space="preserve">tes, Personería, </w:t>
      </w:r>
      <w:r w:rsidRPr="005C0452">
        <w:rPr>
          <w:rFonts w:ascii="Arial" w:eastAsia="Arial" w:hAnsi="Arial" w:cs="Arial"/>
          <w:sz w:val="24"/>
          <w:szCs w:val="24"/>
        </w:rPr>
        <w:t>Contraloría</w:t>
      </w:r>
      <w:r w:rsidR="00FE7243">
        <w:rPr>
          <w:rFonts w:ascii="Arial" w:eastAsia="Arial" w:hAnsi="Arial" w:cs="Arial"/>
          <w:sz w:val="24"/>
          <w:szCs w:val="24"/>
        </w:rPr>
        <w:t xml:space="preserve"> y líder SOYED</w:t>
      </w:r>
      <w:r w:rsidRPr="005C0452">
        <w:rPr>
          <w:rFonts w:ascii="Arial" w:eastAsia="Arial" w:hAnsi="Arial" w:cs="Arial"/>
          <w:sz w:val="24"/>
          <w:szCs w:val="24"/>
        </w:rPr>
        <w:t xml:space="preserve"> de manera consciente y responsable haciendo buen uso del derecho y deberes que le otorga la ley 115 y el Proyecto Educativo Institucional. </w:t>
      </w: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lastRenderedPageBreak/>
        <w:t xml:space="preserve">Artículo 4°. </w:t>
      </w:r>
      <w:r w:rsidRPr="005C0452">
        <w:rPr>
          <w:rFonts w:ascii="Arial" w:eastAsia="Arial" w:hAnsi="Arial" w:cs="Arial"/>
          <w:sz w:val="24"/>
          <w:szCs w:val="24"/>
        </w:rPr>
        <w:t xml:space="preserve">Finalizada la jornada, se dará inicio al levantar las actas de escrutinio, registrando el número de votos obtenidos por los </w:t>
      </w:r>
      <w:r w:rsidR="005B7B64">
        <w:rPr>
          <w:rFonts w:ascii="Arial" w:eastAsia="Arial" w:hAnsi="Arial" w:cs="Arial"/>
          <w:sz w:val="24"/>
          <w:szCs w:val="24"/>
        </w:rPr>
        <w:t>respectivos candidatos a:</w:t>
      </w:r>
      <w:r w:rsidRPr="005C0452">
        <w:rPr>
          <w:rFonts w:ascii="Arial" w:eastAsia="Arial" w:hAnsi="Arial" w:cs="Arial"/>
          <w:sz w:val="24"/>
          <w:szCs w:val="24"/>
        </w:rPr>
        <w:t xml:space="preserve"> personería, con</w:t>
      </w:r>
      <w:r w:rsidR="00FE7243">
        <w:rPr>
          <w:rFonts w:ascii="Arial" w:eastAsia="Arial" w:hAnsi="Arial" w:cs="Arial"/>
          <w:sz w:val="24"/>
          <w:szCs w:val="24"/>
        </w:rPr>
        <w:t>traloría escolar y líder SOYED</w:t>
      </w:r>
      <w:r w:rsidRPr="005C0452">
        <w:rPr>
          <w:rFonts w:ascii="Arial" w:eastAsia="Arial" w:hAnsi="Arial" w:cs="Arial"/>
          <w:sz w:val="24"/>
          <w:szCs w:val="24"/>
        </w:rPr>
        <w:t xml:space="preserve">. </w:t>
      </w:r>
    </w:p>
    <w:p w:rsidR="005C0452" w:rsidRPr="005C0452" w:rsidRDefault="005C0452" w:rsidP="005C0452">
      <w:pPr>
        <w:jc w:val="both"/>
        <w:rPr>
          <w:rFonts w:ascii="Arial" w:eastAsia="Arial" w:hAnsi="Arial" w:cs="Arial"/>
          <w:sz w:val="24"/>
          <w:szCs w:val="24"/>
        </w:rPr>
      </w:pPr>
      <w:r w:rsidRPr="005C0452">
        <w:rPr>
          <w:rFonts w:ascii="Arial" w:eastAsia="Arial" w:hAnsi="Arial" w:cs="Arial"/>
          <w:b/>
          <w:bCs/>
          <w:sz w:val="24"/>
          <w:szCs w:val="24"/>
        </w:rPr>
        <w:t xml:space="preserve">Artículo 5°. </w:t>
      </w:r>
      <w:r w:rsidRPr="005C0452">
        <w:rPr>
          <w:rFonts w:ascii="Arial" w:eastAsia="Arial" w:hAnsi="Arial" w:cs="Arial"/>
          <w:sz w:val="24"/>
          <w:szCs w:val="24"/>
        </w:rPr>
        <w:t xml:space="preserve">Se informará a la comunidad por los diferentes medios </w:t>
      </w:r>
      <w:hyperlink r:id="rId8" w:history="1">
        <w:r w:rsidR="00317C31" w:rsidRPr="0039388D">
          <w:rPr>
            <w:rStyle w:val="Hipervnculo"/>
            <w:rFonts w:ascii="Arial" w:eastAsia="Arial" w:hAnsi="Arial" w:cs="Arial"/>
            <w:sz w:val="24"/>
            <w:szCs w:val="24"/>
          </w:rPr>
          <w:t>www.ielasnieves.edu.co</w:t>
        </w:r>
      </w:hyperlink>
      <w:r w:rsidR="00317C31">
        <w:rPr>
          <w:rFonts w:ascii="Arial" w:eastAsia="Arial" w:hAnsi="Arial" w:cs="Arial"/>
          <w:sz w:val="24"/>
          <w:szCs w:val="24"/>
        </w:rPr>
        <w:t xml:space="preserve">  Facebook I.E</w:t>
      </w:r>
      <w:r w:rsidRPr="005C0452">
        <w:rPr>
          <w:rFonts w:ascii="Arial" w:eastAsia="Arial" w:hAnsi="Arial" w:cs="Arial"/>
          <w:sz w:val="24"/>
          <w:szCs w:val="24"/>
        </w:rPr>
        <w:t xml:space="preserve"> Las Nieves</w:t>
      </w:r>
      <w:r w:rsidR="00317C31">
        <w:rPr>
          <w:rFonts w:ascii="Arial" w:eastAsia="Arial" w:hAnsi="Arial" w:cs="Arial"/>
          <w:sz w:val="24"/>
          <w:szCs w:val="24"/>
        </w:rPr>
        <w:t>, Instagram I.E Las Nieves</w:t>
      </w:r>
      <w:r w:rsidRPr="005C0452">
        <w:rPr>
          <w:rFonts w:ascii="Arial" w:eastAsia="Arial" w:hAnsi="Arial" w:cs="Arial"/>
          <w:sz w:val="24"/>
          <w:szCs w:val="24"/>
        </w:rPr>
        <w:t xml:space="preserve"> y cartelera institucional los resultados obtenid</w:t>
      </w:r>
      <w:r w:rsidR="005B7B64">
        <w:rPr>
          <w:rFonts w:ascii="Arial" w:eastAsia="Arial" w:hAnsi="Arial" w:cs="Arial"/>
          <w:sz w:val="24"/>
          <w:szCs w:val="24"/>
        </w:rPr>
        <w:t>os por los candidatos, el día 13</w:t>
      </w:r>
      <w:r w:rsidRPr="005C0452">
        <w:rPr>
          <w:rFonts w:ascii="Arial" w:eastAsia="Arial" w:hAnsi="Arial" w:cs="Arial"/>
          <w:sz w:val="24"/>
          <w:szCs w:val="24"/>
        </w:rPr>
        <w:t xml:space="preserve"> de marzo una vez se realice el escrutinio. </w:t>
      </w:r>
    </w:p>
    <w:p w:rsidR="00317C31" w:rsidRDefault="00317C31" w:rsidP="00317C31">
      <w:pPr>
        <w:jc w:val="center"/>
        <w:rPr>
          <w:rFonts w:ascii="Arial" w:eastAsia="Arial" w:hAnsi="Arial" w:cs="Arial"/>
          <w:b/>
          <w:bCs/>
          <w:sz w:val="24"/>
          <w:szCs w:val="24"/>
        </w:rPr>
      </w:pPr>
    </w:p>
    <w:p w:rsidR="00D930C1" w:rsidRDefault="00D930C1" w:rsidP="00317C31">
      <w:pPr>
        <w:jc w:val="center"/>
        <w:rPr>
          <w:rFonts w:ascii="Arial" w:eastAsia="Arial" w:hAnsi="Arial" w:cs="Arial"/>
          <w:b/>
          <w:bCs/>
          <w:sz w:val="24"/>
          <w:szCs w:val="24"/>
        </w:rPr>
      </w:pPr>
    </w:p>
    <w:p w:rsidR="005C0452" w:rsidRPr="005C0452" w:rsidRDefault="005C0452" w:rsidP="00317C31">
      <w:pPr>
        <w:jc w:val="center"/>
        <w:rPr>
          <w:rFonts w:ascii="Arial" w:eastAsia="Arial" w:hAnsi="Arial" w:cs="Arial"/>
          <w:sz w:val="24"/>
          <w:szCs w:val="24"/>
        </w:rPr>
      </w:pPr>
      <w:r w:rsidRPr="005C0452">
        <w:rPr>
          <w:rFonts w:ascii="Arial" w:eastAsia="Arial" w:hAnsi="Arial" w:cs="Arial"/>
          <w:b/>
          <w:bCs/>
          <w:sz w:val="24"/>
          <w:szCs w:val="24"/>
        </w:rPr>
        <w:t>COMUNIQUESE, PUBLIQUESE, Y CUMPLASE</w:t>
      </w:r>
    </w:p>
    <w:p w:rsidR="00317C31" w:rsidRDefault="00317C31" w:rsidP="005C0452">
      <w:pPr>
        <w:jc w:val="both"/>
        <w:rPr>
          <w:rFonts w:ascii="Arial" w:eastAsia="Arial" w:hAnsi="Arial" w:cs="Arial"/>
          <w:sz w:val="24"/>
          <w:szCs w:val="24"/>
        </w:rPr>
      </w:pPr>
    </w:p>
    <w:p w:rsidR="00D930C1" w:rsidRDefault="00D930C1" w:rsidP="005C0452">
      <w:pPr>
        <w:jc w:val="both"/>
        <w:rPr>
          <w:rFonts w:ascii="Arial" w:eastAsia="Arial" w:hAnsi="Arial" w:cs="Arial"/>
          <w:sz w:val="24"/>
          <w:szCs w:val="24"/>
        </w:rPr>
      </w:pPr>
    </w:p>
    <w:p w:rsidR="000A6889" w:rsidRDefault="005B7B64" w:rsidP="005C0452">
      <w:pPr>
        <w:jc w:val="both"/>
        <w:rPr>
          <w:rFonts w:ascii="Arial" w:eastAsia="Arial" w:hAnsi="Arial" w:cs="Arial"/>
          <w:sz w:val="24"/>
          <w:szCs w:val="24"/>
        </w:rPr>
      </w:pPr>
      <w:r>
        <w:rPr>
          <w:rFonts w:ascii="Arial" w:eastAsia="Arial" w:hAnsi="Arial" w:cs="Arial"/>
          <w:sz w:val="24"/>
          <w:szCs w:val="24"/>
        </w:rPr>
        <w:t xml:space="preserve">Dado en Medellín a 13 días del mes de marzo </w:t>
      </w:r>
      <w:r w:rsidR="00D930C1">
        <w:rPr>
          <w:rFonts w:ascii="Arial" w:eastAsia="Arial" w:hAnsi="Arial" w:cs="Arial"/>
          <w:sz w:val="24"/>
          <w:szCs w:val="24"/>
        </w:rPr>
        <w:t xml:space="preserve">de </w:t>
      </w:r>
      <w:r>
        <w:rPr>
          <w:rFonts w:ascii="Arial" w:eastAsia="Arial" w:hAnsi="Arial" w:cs="Arial"/>
          <w:sz w:val="24"/>
          <w:szCs w:val="24"/>
        </w:rPr>
        <w:t>2026</w:t>
      </w:r>
      <w:bookmarkStart w:id="0" w:name="_GoBack"/>
      <w:bookmarkEnd w:id="0"/>
    </w:p>
    <w:p w:rsidR="00D930C1" w:rsidRDefault="00D930C1" w:rsidP="005C0452">
      <w:pPr>
        <w:jc w:val="both"/>
        <w:rPr>
          <w:rFonts w:ascii="Arial" w:eastAsia="Arial" w:hAnsi="Arial" w:cs="Arial"/>
          <w:sz w:val="24"/>
          <w:szCs w:val="24"/>
        </w:rPr>
      </w:pPr>
    </w:p>
    <w:p w:rsidR="00D930C1" w:rsidRDefault="00D930C1" w:rsidP="005C0452">
      <w:pPr>
        <w:jc w:val="both"/>
        <w:rPr>
          <w:rFonts w:ascii="Arial" w:eastAsia="Arial" w:hAnsi="Arial" w:cs="Arial"/>
          <w:sz w:val="24"/>
          <w:szCs w:val="24"/>
        </w:rPr>
      </w:pPr>
    </w:p>
    <w:p w:rsidR="00D930C1" w:rsidRDefault="00D930C1" w:rsidP="005C0452">
      <w:pPr>
        <w:jc w:val="both"/>
        <w:rPr>
          <w:rFonts w:ascii="Arial" w:eastAsia="Arial" w:hAnsi="Arial" w:cs="Arial"/>
          <w:sz w:val="24"/>
          <w:szCs w:val="24"/>
        </w:rPr>
      </w:pPr>
    </w:p>
    <w:p w:rsidR="00D930C1" w:rsidRDefault="00D930C1" w:rsidP="005C0452">
      <w:pPr>
        <w:jc w:val="both"/>
        <w:rPr>
          <w:rFonts w:ascii="Arial" w:eastAsia="Arial" w:hAnsi="Arial" w:cs="Arial"/>
          <w:sz w:val="24"/>
          <w:szCs w:val="24"/>
        </w:rPr>
      </w:pPr>
    </w:p>
    <w:p w:rsidR="00D930C1" w:rsidRDefault="00D930C1" w:rsidP="00D930C1">
      <w:pPr>
        <w:spacing w:after="0"/>
        <w:jc w:val="both"/>
        <w:rPr>
          <w:rFonts w:ascii="Arial" w:eastAsia="Arial" w:hAnsi="Arial" w:cs="Arial"/>
          <w:sz w:val="24"/>
          <w:szCs w:val="24"/>
        </w:rPr>
      </w:pPr>
      <w:r>
        <w:rPr>
          <w:rFonts w:ascii="Arial" w:eastAsia="Arial" w:hAnsi="Arial" w:cs="Arial"/>
          <w:sz w:val="24"/>
          <w:szCs w:val="24"/>
        </w:rPr>
        <w:t>________________________</w:t>
      </w:r>
    </w:p>
    <w:p w:rsidR="00D930C1" w:rsidRDefault="00D930C1" w:rsidP="00D930C1">
      <w:pPr>
        <w:spacing w:after="0"/>
        <w:jc w:val="both"/>
        <w:rPr>
          <w:rFonts w:ascii="Arial" w:eastAsia="Arial" w:hAnsi="Arial" w:cs="Arial"/>
          <w:sz w:val="24"/>
          <w:szCs w:val="24"/>
        </w:rPr>
      </w:pPr>
      <w:r>
        <w:rPr>
          <w:rFonts w:ascii="Arial" w:eastAsia="Arial" w:hAnsi="Arial" w:cs="Arial"/>
          <w:sz w:val="24"/>
          <w:szCs w:val="24"/>
        </w:rPr>
        <w:t>Boris Rafael Piñeres Yanes</w:t>
      </w:r>
    </w:p>
    <w:p w:rsidR="00D930C1" w:rsidRPr="005C0452" w:rsidRDefault="00D930C1" w:rsidP="00D930C1">
      <w:pPr>
        <w:spacing w:after="0"/>
        <w:jc w:val="both"/>
        <w:rPr>
          <w:rFonts w:ascii="Arial" w:eastAsia="Arial" w:hAnsi="Arial" w:cs="Arial"/>
          <w:sz w:val="24"/>
          <w:szCs w:val="24"/>
        </w:rPr>
      </w:pPr>
      <w:r>
        <w:rPr>
          <w:rFonts w:ascii="Arial" w:eastAsia="Arial" w:hAnsi="Arial" w:cs="Arial"/>
          <w:sz w:val="24"/>
          <w:szCs w:val="24"/>
        </w:rPr>
        <w:t>Rector</w:t>
      </w:r>
    </w:p>
    <w:p w:rsidR="00BA11B8" w:rsidRPr="00BA11B8" w:rsidRDefault="00BA11B8" w:rsidP="00D930C1">
      <w:pPr>
        <w:spacing w:after="0"/>
        <w:jc w:val="both"/>
        <w:rPr>
          <w:rFonts w:ascii="Arial" w:eastAsia="Arial" w:hAnsi="Arial" w:cs="Arial"/>
          <w:sz w:val="24"/>
          <w:szCs w:val="24"/>
        </w:rPr>
      </w:pPr>
    </w:p>
    <w:sectPr w:rsidR="00BA11B8" w:rsidRPr="00BA11B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36E" w:rsidRDefault="0035036E">
      <w:pPr>
        <w:spacing w:after="0" w:line="240" w:lineRule="auto"/>
      </w:pPr>
      <w:r>
        <w:separator/>
      </w:r>
    </w:p>
  </w:endnote>
  <w:endnote w:type="continuationSeparator" w:id="0">
    <w:p w:rsidR="0035036E" w:rsidRDefault="0035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36E" w:rsidRDefault="0035036E">
      <w:pPr>
        <w:spacing w:after="0" w:line="240" w:lineRule="auto"/>
      </w:pPr>
      <w:r>
        <w:separator/>
      </w:r>
    </w:p>
  </w:footnote>
  <w:footnote w:type="continuationSeparator" w:id="0">
    <w:p w:rsidR="0035036E" w:rsidRDefault="0035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2002"/>
    <w:multiLevelType w:val="hybridMultilevel"/>
    <w:tmpl w:val="74B8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A6889"/>
    <w:rsid w:val="00132314"/>
    <w:rsid w:val="0016664D"/>
    <w:rsid w:val="001F7F1D"/>
    <w:rsid w:val="00317C31"/>
    <w:rsid w:val="0035036E"/>
    <w:rsid w:val="003F1E1B"/>
    <w:rsid w:val="00533365"/>
    <w:rsid w:val="00541937"/>
    <w:rsid w:val="005B7B64"/>
    <w:rsid w:val="005C0452"/>
    <w:rsid w:val="00691B04"/>
    <w:rsid w:val="0075068B"/>
    <w:rsid w:val="007E5B25"/>
    <w:rsid w:val="008F7415"/>
    <w:rsid w:val="00981691"/>
    <w:rsid w:val="009A0331"/>
    <w:rsid w:val="00B72BB4"/>
    <w:rsid w:val="00BA11B8"/>
    <w:rsid w:val="00BB0BC7"/>
    <w:rsid w:val="00CB6D0E"/>
    <w:rsid w:val="00CF06AB"/>
    <w:rsid w:val="00D930C1"/>
    <w:rsid w:val="00DB304E"/>
    <w:rsid w:val="00FC76E3"/>
    <w:rsid w:val="00FE495D"/>
    <w:rsid w:val="00FE72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1FCC9"/>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BA1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elasnieves.edu.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575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2024-01-26T18:46:00Z</dcterms:created>
  <dcterms:modified xsi:type="dcterms:W3CDTF">2026-03-13T12:49:00Z</dcterms:modified>
</cp:coreProperties>
</file>