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3A62004D"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5E5FA0">
        <w:rPr>
          <w:rFonts w:ascii="Arial" w:hAnsi="Arial" w:cs="Arial"/>
          <w:b/>
          <w:sz w:val="24"/>
          <w:szCs w:val="24"/>
          <w:lang w:val="es-MX"/>
        </w:rPr>
        <w:t>1</w:t>
      </w:r>
      <w:r w:rsidR="00F70780">
        <w:rPr>
          <w:rFonts w:ascii="Arial" w:hAnsi="Arial" w:cs="Arial"/>
          <w:b/>
          <w:sz w:val="24"/>
          <w:szCs w:val="24"/>
          <w:lang w:val="es-MX"/>
        </w:rPr>
        <w:t>4</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16D3745F"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Secundaria</w:t>
      </w:r>
      <w:r w:rsidR="00AE0E98">
        <w:rPr>
          <w:rFonts w:ascii="Arial" w:hAnsi="Arial" w:cs="Arial"/>
          <w:sz w:val="23"/>
          <w:szCs w:val="23"/>
          <w:lang w:val="es-MX"/>
        </w:rPr>
        <w:t xml:space="preserve"> y Media</w:t>
      </w:r>
      <w:r w:rsidR="00B356D2" w:rsidRPr="00B356D2">
        <w:t xml:space="preserve"> </w:t>
      </w:r>
      <w:r w:rsidR="006D1B37" w:rsidRPr="006D1B37">
        <w:rPr>
          <w:rFonts w:eastAsia="Times New Roman"/>
          <w:color w:val="000000"/>
          <w:lang w:val="es-CO"/>
        </w:rPr>
        <w:t xml:space="preserve">DIANA MARTINEZ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853" w:type="dxa"/>
        <w:tblCellMar>
          <w:left w:w="70" w:type="dxa"/>
          <w:right w:w="70" w:type="dxa"/>
        </w:tblCellMar>
        <w:tblLook w:val="04A0" w:firstRow="1" w:lastRow="0" w:firstColumn="1" w:lastColumn="0" w:noHBand="0" w:noVBand="1"/>
      </w:tblPr>
      <w:tblGrid>
        <w:gridCol w:w="1457"/>
        <w:gridCol w:w="1263"/>
        <w:gridCol w:w="1559"/>
        <w:gridCol w:w="648"/>
        <w:gridCol w:w="717"/>
        <w:gridCol w:w="899"/>
        <w:gridCol w:w="671"/>
        <w:gridCol w:w="1639"/>
      </w:tblGrid>
      <w:tr w:rsidR="00F70780" w:rsidRPr="00F70780" w14:paraId="2F82C4E9" w14:textId="77777777" w:rsidTr="00F70780">
        <w:trPr>
          <w:trHeight w:val="275"/>
        </w:trPr>
        <w:tc>
          <w:tcPr>
            <w:tcW w:w="1457" w:type="dxa"/>
            <w:vMerge w:val="restart"/>
            <w:tcBorders>
              <w:top w:val="single" w:sz="4" w:space="0" w:color="auto"/>
              <w:left w:val="nil"/>
              <w:bottom w:val="nil"/>
              <w:right w:val="single" w:sz="4" w:space="0" w:color="auto"/>
            </w:tcBorders>
            <w:vAlign w:val="center"/>
            <w:hideMark/>
          </w:tcPr>
          <w:p w14:paraId="576BA9BA" w14:textId="77777777" w:rsidR="00F70780" w:rsidRPr="00F70780" w:rsidRDefault="00F70780" w:rsidP="00F70780">
            <w:pPr>
              <w:spacing w:after="0" w:line="240" w:lineRule="auto"/>
              <w:jc w:val="center"/>
              <w:rPr>
                <w:rFonts w:eastAsia="Times New Roman"/>
                <w:color w:val="000000"/>
                <w:lang w:val="es-CO"/>
              </w:rPr>
            </w:pPr>
            <w:r w:rsidRPr="00F70780">
              <w:rPr>
                <w:rFonts w:eastAsia="Times New Roman"/>
                <w:color w:val="000000"/>
                <w:lang w:val="es-CO"/>
              </w:rPr>
              <w:t xml:space="preserve">DIANA MARTINEZ </w:t>
            </w:r>
          </w:p>
        </w:tc>
        <w:tc>
          <w:tcPr>
            <w:tcW w:w="1263" w:type="dxa"/>
            <w:tcBorders>
              <w:top w:val="single" w:sz="4" w:space="0" w:color="auto"/>
              <w:left w:val="nil"/>
              <w:bottom w:val="single" w:sz="4" w:space="0" w:color="auto"/>
              <w:right w:val="single" w:sz="4" w:space="0" w:color="auto"/>
            </w:tcBorders>
            <w:noWrap/>
            <w:vAlign w:val="center"/>
            <w:hideMark/>
          </w:tcPr>
          <w:p w14:paraId="585B3749" w14:textId="77777777" w:rsidR="00F70780" w:rsidRPr="00F70780" w:rsidRDefault="00F70780" w:rsidP="00F70780">
            <w:pPr>
              <w:spacing w:after="0" w:line="240" w:lineRule="auto"/>
              <w:rPr>
                <w:rFonts w:eastAsia="Times New Roman"/>
                <w:color w:val="000000"/>
                <w:lang w:val="es-CO"/>
              </w:rPr>
            </w:pPr>
            <w:r w:rsidRPr="00F70780">
              <w:rPr>
                <w:rFonts w:eastAsia="Times New Roman"/>
                <w:color w:val="000000"/>
                <w:lang w:val="es-CO"/>
              </w:rPr>
              <w:t xml:space="preserve">ESPAÑOL </w:t>
            </w:r>
          </w:p>
        </w:tc>
        <w:tc>
          <w:tcPr>
            <w:tcW w:w="1559" w:type="dxa"/>
            <w:tcBorders>
              <w:top w:val="single" w:sz="4" w:space="0" w:color="auto"/>
              <w:left w:val="nil"/>
              <w:bottom w:val="single" w:sz="4" w:space="0" w:color="auto"/>
              <w:right w:val="single" w:sz="4" w:space="0" w:color="auto"/>
            </w:tcBorders>
            <w:vAlign w:val="center"/>
            <w:hideMark/>
          </w:tcPr>
          <w:p w14:paraId="3E64DFE2" w14:textId="77777777" w:rsidR="00F70780" w:rsidRPr="00F70780" w:rsidRDefault="00F70780" w:rsidP="00F70780">
            <w:pPr>
              <w:spacing w:after="0" w:line="240" w:lineRule="auto"/>
              <w:rPr>
                <w:rFonts w:eastAsia="Times New Roman"/>
                <w:color w:val="000000"/>
                <w:lang w:val="es-CO"/>
              </w:rPr>
            </w:pPr>
            <w:r w:rsidRPr="00F70780">
              <w:rPr>
                <w:rFonts w:eastAsia="Times New Roman"/>
                <w:color w:val="000000"/>
                <w:lang w:val="es-CO"/>
              </w:rPr>
              <w:t xml:space="preserve">7A-B-   </w:t>
            </w:r>
          </w:p>
        </w:tc>
        <w:tc>
          <w:tcPr>
            <w:tcW w:w="648" w:type="dxa"/>
            <w:tcBorders>
              <w:top w:val="single" w:sz="4" w:space="0" w:color="auto"/>
              <w:left w:val="nil"/>
              <w:bottom w:val="single" w:sz="4" w:space="0" w:color="auto"/>
              <w:right w:val="single" w:sz="4" w:space="0" w:color="auto"/>
            </w:tcBorders>
            <w:noWrap/>
            <w:vAlign w:val="center"/>
            <w:hideMark/>
          </w:tcPr>
          <w:p w14:paraId="3EEDBE50" w14:textId="77777777" w:rsidR="00F70780" w:rsidRPr="00F70780" w:rsidRDefault="00F70780" w:rsidP="00F70780">
            <w:pPr>
              <w:spacing w:after="0" w:line="240" w:lineRule="auto"/>
              <w:jc w:val="center"/>
              <w:rPr>
                <w:rFonts w:eastAsia="Times New Roman"/>
                <w:color w:val="000000"/>
                <w:lang w:val="es-CO"/>
              </w:rPr>
            </w:pPr>
            <w:r w:rsidRPr="00F70780">
              <w:rPr>
                <w:rFonts w:eastAsia="Times New Roman"/>
                <w:color w:val="000000"/>
                <w:lang w:val="es-CO"/>
              </w:rPr>
              <w:t>8</w:t>
            </w:r>
          </w:p>
        </w:tc>
        <w:tc>
          <w:tcPr>
            <w:tcW w:w="717" w:type="dxa"/>
            <w:vMerge w:val="restart"/>
            <w:tcBorders>
              <w:top w:val="single" w:sz="4" w:space="0" w:color="auto"/>
              <w:left w:val="single" w:sz="4" w:space="0" w:color="auto"/>
              <w:bottom w:val="single" w:sz="4" w:space="0" w:color="000000"/>
              <w:right w:val="single" w:sz="4" w:space="0" w:color="auto"/>
            </w:tcBorders>
            <w:shd w:val="clear" w:color="000000" w:fill="D9E1F2"/>
            <w:noWrap/>
            <w:vAlign w:val="center"/>
            <w:hideMark/>
          </w:tcPr>
          <w:p w14:paraId="41AADB67" w14:textId="77777777" w:rsidR="00F70780" w:rsidRPr="00F70780" w:rsidRDefault="00F70780" w:rsidP="00F70780">
            <w:pPr>
              <w:spacing w:after="0" w:line="240" w:lineRule="auto"/>
              <w:jc w:val="center"/>
              <w:rPr>
                <w:rFonts w:eastAsia="Times New Roman"/>
                <w:color w:val="000000"/>
                <w:lang w:val="es-CO"/>
              </w:rPr>
            </w:pPr>
            <w:r w:rsidRPr="00F70780">
              <w:rPr>
                <w:rFonts w:eastAsia="Times New Roman"/>
                <w:color w:val="000000"/>
                <w:lang w:val="es-CO"/>
              </w:rPr>
              <w:t>21</w:t>
            </w:r>
          </w:p>
        </w:tc>
        <w:tc>
          <w:tcPr>
            <w:tcW w:w="899" w:type="dxa"/>
            <w:vMerge w:val="restart"/>
            <w:tcBorders>
              <w:top w:val="single" w:sz="4" w:space="0" w:color="auto"/>
              <w:left w:val="nil"/>
              <w:bottom w:val="nil"/>
              <w:right w:val="nil"/>
            </w:tcBorders>
            <w:shd w:val="clear" w:color="000000" w:fill="C6E0B4"/>
            <w:vAlign w:val="center"/>
            <w:hideMark/>
          </w:tcPr>
          <w:p w14:paraId="52AFDE2D" w14:textId="77777777" w:rsidR="00F70780" w:rsidRPr="00F70780" w:rsidRDefault="00F70780" w:rsidP="00F70780">
            <w:pPr>
              <w:spacing w:after="0" w:line="240" w:lineRule="auto"/>
              <w:jc w:val="center"/>
              <w:rPr>
                <w:rFonts w:eastAsia="Times New Roman"/>
                <w:color w:val="000000"/>
                <w:sz w:val="20"/>
                <w:szCs w:val="20"/>
                <w:lang w:val="es-CO"/>
              </w:rPr>
            </w:pPr>
            <w:r w:rsidRPr="00F70780">
              <w:rPr>
                <w:rFonts w:eastAsia="Times New Roman"/>
                <w:color w:val="000000"/>
                <w:sz w:val="20"/>
                <w:szCs w:val="20"/>
                <w:lang w:val="es-CO"/>
              </w:rPr>
              <w:t>SPA</w:t>
            </w:r>
          </w:p>
        </w:tc>
        <w:tc>
          <w:tcPr>
            <w:tcW w:w="671" w:type="dxa"/>
            <w:vMerge w:val="restart"/>
            <w:tcBorders>
              <w:top w:val="single" w:sz="4" w:space="0" w:color="auto"/>
              <w:left w:val="single" w:sz="4" w:space="0" w:color="auto"/>
              <w:bottom w:val="single" w:sz="4" w:space="0" w:color="auto"/>
              <w:right w:val="single" w:sz="4" w:space="0" w:color="auto"/>
            </w:tcBorders>
            <w:noWrap/>
            <w:vAlign w:val="center"/>
            <w:hideMark/>
          </w:tcPr>
          <w:p w14:paraId="3FEB436F" w14:textId="77777777" w:rsidR="00F70780" w:rsidRPr="00F70780" w:rsidRDefault="00F70780" w:rsidP="00F70780">
            <w:pPr>
              <w:spacing w:after="0" w:line="240" w:lineRule="auto"/>
              <w:jc w:val="center"/>
              <w:rPr>
                <w:rFonts w:eastAsia="Times New Roman"/>
                <w:color w:val="000000"/>
                <w:lang w:val="es-CO"/>
              </w:rPr>
            </w:pPr>
            <w:r w:rsidRPr="00F70780">
              <w:rPr>
                <w:rFonts w:eastAsia="Times New Roman"/>
                <w:color w:val="000000"/>
                <w:lang w:val="es-CO"/>
              </w:rPr>
              <w:t>7B</w:t>
            </w:r>
          </w:p>
        </w:tc>
        <w:tc>
          <w:tcPr>
            <w:tcW w:w="1639" w:type="dxa"/>
            <w:tcBorders>
              <w:top w:val="nil"/>
              <w:left w:val="nil"/>
              <w:bottom w:val="nil"/>
              <w:right w:val="nil"/>
            </w:tcBorders>
            <w:shd w:val="clear" w:color="000000" w:fill="FFFF00"/>
            <w:noWrap/>
            <w:vAlign w:val="center"/>
            <w:hideMark/>
          </w:tcPr>
          <w:p w14:paraId="3F86C00F" w14:textId="77777777" w:rsidR="00F70780" w:rsidRPr="00F70780" w:rsidRDefault="00F70780" w:rsidP="00F70780">
            <w:pPr>
              <w:spacing w:after="0" w:line="240" w:lineRule="auto"/>
              <w:rPr>
                <w:rFonts w:eastAsia="Times New Roman"/>
                <w:color w:val="000000"/>
                <w:lang w:val="es-CO"/>
              </w:rPr>
            </w:pPr>
            <w:r w:rsidRPr="00F70780">
              <w:rPr>
                <w:rFonts w:eastAsia="Times New Roman"/>
                <w:color w:val="000000"/>
                <w:lang w:val="es-CO"/>
              </w:rPr>
              <w:t>ME SIENTO VIVO</w:t>
            </w:r>
          </w:p>
        </w:tc>
      </w:tr>
      <w:tr w:rsidR="00F70780" w:rsidRPr="00F70780" w14:paraId="2E718664" w14:textId="77777777" w:rsidTr="00F70780">
        <w:trPr>
          <w:trHeight w:val="275"/>
        </w:trPr>
        <w:tc>
          <w:tcPr>
            <w:tcW w:w="1457" w:type="dxa"/>
            <w:vMerge/>
            <w:tcBorders>
              <w:top w:val="single" w:sz="4" w:space="0" w:color="auto"/>
              <w:left w:val="nil"/>
              <w:bottom w:val="nil"/>
              <w:right w:val="single" w:sz="4" w:space="0" w:color="auto"/>
            </w:tcBorders>
            <w:vAlign w:val="center"/>
            <w:hideMark/>
          </w:tcPr>
          <w:p w14:paraId="46C8E0BB" w14:textId="77777777" w:rsidR="00F70780" w:rsidRPr="00F70780" w:rsidRDefault="00F70780" w:rsidP="00F70780">
            <w:pPr>
              <w:spacing w:after="0" w:line="240" w:lineRule="auto"/>
              <w:rPr>
                <w:rFonts w:eastAsia="Times New Roman"/>
                <w:color w:val="000000"/>
                <w:lang w:val="es-CO"/>
              </w:rPr>
            </w:pPr>
          </w:p>
        </w:tc>
        <w:tc>
          <w:tcPr>
            <w:tcW w:w="1263" w:type="dxa"/>
            <w:tcBorders>
              <w:top w:val="nil"/>
              <w:left w:val="nil"/>
              <w:bottom w:val="single" w:sz="4" w:space="0" w:color="auto"/>
              <w:right w:val="single" w:sz="4" w:space="0" w:color="auto"/>
            </w:tcBorders>
            <w:noWrap/>
            <w:vAlign w:val="center"/>
            <w:hideMark/>
          </w:tcPr>
          <w:p w14:paraId="236247B8" w14:textId="77777777" w:rsidR="00F70780" w:rsidRPr="00F70780" w:rsidRDefault="00F70780" w:rsidP="00F70780">
            <w:pPr>
              <w:spacing w:after="0" w:line="240" w:lineRule="auto"/>
              <w:rPr>
                <w:rFonts w:eastAsia="Times New Roman"/>
                <w:color w:val="000000"/>
                <w:lang w:val="es-CO"/>
              </w:rPr>
            </w:pPr>
            <w:r w:rsidRPr="00F70780">
              <w:rPr>
                <w:rFonts w:eastAsia="Times New Roman"/>
                <w:color w:val="000000"/>
                <w:lang w:val="es-CO"/>
              </w:rPr>
              <w:t>FILOSOFIA</w:t>
            </w:r>
          </w:p>
        </w:tc>
        <w:tc>
          <w:tcPr>
            <w:tcW w:w="1559" w:type="dxa"/>
            <w:tcBorders>
              <w:top w:val="nil"/>
              <w:left w:val="nil"/>
              <w:bottom w:val="single" w:sz="4" w:space="0" w:color="auto"/>
              <w:right w:val="single" w:sz="4" w:space="0" w:color="auto"/>
            </w:tcBorders>
            <w:vAlign w:val="center"/>
            <w:hideMark/>
          </w:tcPr>
          <w:p w14:paraId="0C6612E5" w14:textId="77777777" w:rsidR="00F70780" w:rsidRPr="00F70780" w:rsidRDefault="00F70780" w:rsidP="00F70780">
            <w:pPr>
              <w:spacing w:after="0" w:line="240" w:lineRule="auto"/>
              <w:rPr>
                <w:rFonts w:eastAsia="Times New Roman"/>
                <w:color w:val="000000"/>
                <w:lang w:val="es-CO"/>
              </w:rPr>
            </w:pPr>
            <w:r w:rsidRPr="00F70780">
              <w:rPr>
                <w:rFonts w:eastAsia="Times New Roman"/>
                <w:color w:val="000000"/>
                <w:lang w:val="es-CO"/>
              </w:rPr>
              <w:t>10A-B   11A-B</w:t>
            </w:r>
          </w:p>
        </w:tc>
        <w:tc>
          <w:tcPr>
            <w:tcW w:w="648" w:type="dxa"/>
            <w:tcBorders>
              <w:top w:val="nil"/>
              <w:left w:val="nil"/>
              <w:bottom w:val="single" w:sz="4" w:space="0" w:color="auto"/>
              <w:right w:val="single" w:sz="4" w:space="0" w:color="auto"/>
            </w:tcBorders>
            <w:noWrap/>
            <w:vAlign w:val="center"/>
            <w:hideMark/>
          </w:tcPr>
          <w:p w14:paraId="42EFA5BF" w14:textId="77777777" w:rsidR="00F70780" w:rsidRPr="00F70780" w:rsidRDefault="00F70780" w:rsidP="00F70780">
            <w:pPr>
              <w:spacing w:after="0" w:line="240" w:lineRule="auto"/>
              <w:jc w:val="center"/>
              <w:rPr>
                <w:rFonts w:eastAsia="Times New Roman"/>
                <w:color w:val="000000"/>
                <w:lang w:val="es-CO"/>
              </w:rPr>
            </w:pPr>
            <w:r w:rsidRPr="00F70780">
              <w:rPr>
                <w:rFonts w:eastAsia="Times New Roman"/>
                <w:color w:val="000000"/>
                <w:lang w:val="es-CO"/>
              </w:rPr>
              <w:t>8</w:t>
            </w:r>
          </w:p>
        </w:tc>
        <w:tc>
          <w:tcPr>
            <w:tcW w:w="717" w:type="dxa"/>
            <w:vMerge/>
            <w:tcBorders>
              <w:top w:val="single" w:sz="4" w:space="0" w:color="auto"/>
              <w:left w:val="single" w:sz="4" w:space="0" w:color="auto"/>
              <w:bottom w:val="single" w:sz="4" w:space="0" w:color="000000"/>
              <w:right w:val="single" w:sz="4" w:space="0" w:color="auto"/>
            </w:tcBorders>
            <w:vAlign w:val="center"/>
            <w:hideMark/>
          </w:tcPr>
          <w:p w14:paraId="7EB65FF5" w14:textId="77777777" w:rsidR="00F70780" w:rsidRPr="00F70780" w:rsidRDefault="00F70780" w:rsidP="00F70780">
            <w:pPr>
              <w:spacing w:after="0" w:line="240" w:lineRule="auto"/>
              <w:rPr>
                <w:rFonts w:eastAsia="Times New Roman"/>
                <w:color w:val="000000"/>
                <w:lang w:val="es-CO"/>
              </w:rPr>
            </w:pPr>
          </w:p>
        </w:tc>
        <w:tc>
          <w:tcPr>
            <w:tcW w:w="899" w:type="dxa"/>
            <w:vMerge/>
            <w:tcBorders>
              <w:top w:val="single" w:sz="4" w:space="0" w:color="auto"/>
              <w:left w:val="nil"/>
              <w:bottom w:val="nil"/>
              <w:right w:val="nil"/>
            </w:tcBorders>
            <w:vAlign w:val="center"/>
            <w:hideMark/>
          </w:tcPr>
          <w:p w14:paraId="358C3676" w14:textId="77777777" w:rsidR="00F70780" w:rsidRPr="00F70780" w:rsidRDefault="00F70780" w:rsidP="00F70780">
            <w:pPr>
              <w:spacing w:after="0" w:line="240" w:lineRule="auto"/>
              <w:rPr>
                <w:rFonts w:eastAsia="Times New Roman"/>
                <w:color w:val="000000"/>
                <w:sz w:val="20"/>
                <w:szCs w:val="20"/>
                <w:lang w:val="es-CO"/>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5F121B77" w14:textId="77777777" w:rsidR="00F70780" w:rsidRPr="00F70780" w:rsidRDefault="00F70780" w:rsidP="00F70780">
            <w:pPr>
              <w:spacing w:after="0" w:line="240" w:lineRule="auto"/>
              <w:rPr>
                <w:rFonts w:eastAsia="Times New Roman"/>
                <w:color w:val="000000"/>
                <w:lang w:val="es-CO"/>
              </w:rPr>
            </w:pPr>
          </w:p>
        </w:tc>
        <w:tc>
          <w:tcPr>
            <w:tcW w:w="1639" w:type="dxa"/>
            <w:tcBorders>
              <w:top w:val="nil"/>
              <w:left w:val="nil"/>
              <w:bottom w:val="nil"/>
              <w:right w:val="nil"/>
            </w:tcBorders>
            <w:noWrap/>
            <w:vAlign w:val="center"/>
            <w:hideMark/>
          </w:tcPr>
          <w:p w14:paraId="54B492D3" w14:textId="77777777" w:rsidR="00F70780" w:rsidRPr="00F70780" w:rsidRDefault="00F70780" w:rsidP="00F70780">
            <w:pPr>
              <w:spacing w:after="0" w:line="240" w:lineRule="auto"/>
              <w:jc w:val="center"/>
              <w:rPr>
                <w:rFonts w:eastAsia="Times New Roman"/>
                <w:color w:val="000000"/>
                <w:lang w:val="es-CO"/>
              </w:rPr>
            </w:pPr>
          </w:p>
        </w:tc>
      </w:tr>
      <w:tr w:rsidR="00F70780" w:rsidRPr="00F70780" w14:paraId="182E0554" w14:textId="77777777" w:rsidTr="00F70780">
        <w:trPr>
          <w:trHeight w:val="275"/>
        </w:trPr>
        <w:tc>
          <w:tcPr>
            <w:tcW w:w="1457" w:type="dxa"/>
            <w:vMerge/>
            <w:tcBorders>
              <w:top w:val="single" w:sz="4" w:space="0" w:color="auto"/>
              <w:left w:val="nil"/>
              <w:bottom w:val="nil"/>
              <w:right w:val="single" w:sz="4" w:space="0" w:color="auto"/>
            </w:tcBorders>
            <w:vAlign w:val="center"/>
            <w:hideMark/>
          </w:tcPr>
          <w:p w14:paraId="543D66B8" w14:textId="77777777" w:rsidR="00F70780" w:rsidRPr="00F70780" w:rsidRDefault="00F70780" w:rsidP="00F70780">
            <w:pPr>
              <w:spacing w:after="0" w:line="240" w:lineRule="auto"/>
              <w:rPr>
                <w:rFonts w:eastAsia="Times New Roman"/>
                <w:color w:val="000000"/>
                <w:lang w:val="es-CO"/>
              </w:rPr>
            </w:pPr>
          </w:p>
        </w:tc>
        <w:tc>
          <w:tcPr>
            <w:tcW w:w="1263" w:type="dxa"/>
            <w:tcBorders>
              <w:top w:val="nil"/>
              <w:left w:val="nil"/>
              <w:bottom w:val="single" w:sz="4" w:space="0" w:color="auto"/>
              <w:right w:val="single" w:sz="4" w:space="0" w:color="auto"/>
            </w:tcBorders>
            <w:noWrap/>
            <w:vAlign w:val="center"/>
            <w:hideMark/>
          </w:tcPr>
          <w:p w14:paraId="529A8A1E" w14:textId="77777777" w:rsidR="00F70780" w:rsidRPr="00F70780" w:rsidRDefault="00F70780" w:rsidP="00F70780">
            <w:pPr>
              <w:spacing w:after="0" w:line="240" w:lineRule="auto"/>
              <w:rPr>
                <w:rFonts w:eastAsia="Times New Roman"/>
                <w:color w:val="000000"/>
                <w:lang w:val="es-CO"/>
              </w:rPr>
            </w:pPr>
            <w:r w:rsidRPr="00F70780">
              <w:rPr>
                <w:rFonts w:eastAsia="Times New Roman"/>
                <w:color w:val="000000"/>
                <w:lang w:val="es-CO"/>
              </w:rPr>
              <w:t>RELIGION</w:t>
            </w:r>
          </w:p>
        </w:tc>
        <w:tc>
          <w:tcPr>
            <w:tcW w:w="1559" w:type="dxa"/>
            <w:tcBorders>
              <w:top w:val="nil"/>
              <w:left w:val="nil"/>
              <w:bottom w:val="single" w:sz="4" w:space="0" w:color="auto"/>
              <w:right w:val="single" w:sz="4" w:space="0" w:color="auto"/>
            </w:tcBorders>
            <w:vAlign w:val="center"/>
            <w:hideMark/>
          </w:tcPr>
          <w:p w14:paraId="0DB1829C" w14:textId="77777777" w:rsidR="00F70780" w:rsidRPr="00F70780" w:rsidRDefault="00F70780" w:rsidP="00F70780">
            <w:pPr>
              <w:spacing w:after="0" w:line="240" w:lineRule="auto"/>
              <w:rPr>
                <w:rFonts w:eastAsia="Times New Roman"/>
                <w:color w:val="000000"/>
                <w:lang w:val="es-CO"/>
              </w:rPr>
            </w:pPr>
            <w:r w:rsidRPr="00F70780">
              <w:rPr>
                <w:rFonts w:eastAsia="Times New Roman"/>
                <w:color w:val="000000"/>
                <w:lang w:val="es-CO"/>
              </w:rPr>
              <w:t>9A-</w:t>
            </w:r>
            <w:proofErr w:type="gramStart"/>
            <w:r w:rsidRPr="00F70780">
              <w:rPr>
                <w:rFonts w:eastAsia="Times New Roman"/>
                <w:color w:val="000000"/>
                <w:lang w:val="es-CO"/>
              </w:rPr>
              <w:t>B  8</w:t>
            </w:r>
            <w:proofErr w:type="gramEnd"/>
            <w:r w:rsidRPr="00F70780">
              <w:rPr>
                <w:rFonts w:eastAsia="Times New Roman"/>
                <w:color w:val="000000"/>
                <w:lang w:val="es-CO"/>
              </w:rPr>
              <w:t xml:space="preserve"> A-B</w:t>
            </w:r>
          </w:p>
        </w:tc>
        <w:tc>
          <w:tcPr>
            <w:tcW w:w="648" w:type="dxa"/>
            <w:tcBorders>
              <w:top w:val="nil"/>
              <w:left w:val="nil"/>
              <w:bottom w:val="single" w:sz="4" w:space="0" w:color="auto"/>
              <w:right w:val="single" w:sz="4" w:space="0" w:color="auto"/>
            </w:tcBorders>
            <w:noWrap/>
            <w:vAlign w:val="center"/>
            <w:hideMark/>
          </w:tcPr>
          <w:p w14:paraId="6DEC48C0" w14:textId="77777777" w:rsidR="00F70780" w:rsidRPr="00F70780" w:rsidRDefault="00F70780" w:rsidP="00F70780">
            <w:pPr>
              <w:spacing w:after="0" w:line="240" w:lineRule="auto"/>
              <w:jc w:val="center"/>
              <w:rPr>
                <w:rFonts w:eastAsia="Times New Roman"/>
                <w:color w:val="000000"/>
                <w:lang w:val="es-CO"/>
              </w:rPr>
            </w:pPr>
            <w:r w:rsidRPr="00F70780">
              <w:rPr>
                <w:rFonts w:eastAsia="Times New Roman"/>
                <w:color w:val="000000"/>
                <w:lang w:val="es-CO"/>
              </w:rPr>
              <w:t>4</w:t>
            </w:r>
          </w:p>
        </w:tc>
        <w:tc>
          <w:tcPr>
            <w:tcW w:w="717" w:type="dxa"/>
            <w:vMerge/>
            <w:tcBorders>
              <w:top w:val="single" w:sz="4" w:space="0" w:color="auto"/>
              <w:left w:val="single" w:sz="4" w:space="0" w:color="auto"/>
              <w:bottom w:val="single" w:sz="4" w:space="0" w:color="000000"/>
              <w:right w:val="single" w:sz="4" w:space="0" w:color="auto"/>
            </w:tcBorders>
            <w:vAlign w:val="center"/>
            <w:hideMark/>
          </w:tcPr>
          <w:p w14:paraId="1CAFE2CA" w14:textId="77777777" w:rsidR="00F70780" w:rsidRPr="00F70780" w:rsidRDefault="00F70780" w:rsidP="00F70780">
            <w:pPr>
              <w:spacing w:after="0" w:line="240" w:lineRule="auto"/>
              <w:rPr>
                <w:rFonts w:eastAsia="Times New Roman"/>
                <w:color w:val="000000"/>
                <w:lang w:val="es-CO"/>
              </w:rPr>
            </w:pPr>
          </w:p>
        </w:tc>
        <w:tc>
          <w:tcPr>
            <w:tcW w:w="899" w:type="dxa"/>
            <w:vMerge/>
            <w:tcBorders>
              <w:top w:val="single" w:sz="4" w:space="0" w:color="auto"/>
              <w:left w:val="nil"/>
              <w:bottom w:val="nil"/>
              <w:right w:val="nil"/>
            </w:tcBorders>
            <w:vAlign w:val="center"/>
            <w:hideMark/>
          </w:tcPr>
          <w:p w14:paraId="229C2EBC" w14:textId="77777777" w:rsidR="00F70780" w:rsidRPr="00F70780" w:rsidRDefault="00F70780" w:rsidP="00F70780">
            <w:pPr>
              <w:spacing w:after="0" w:line="240" w:lineRule="auto"/>
              <w:rPr>
                <w:rFonts w:eastAsia="Times New Roman"/>
                <w:color w:val="000000"/>
                <w:sz w:val="20"/>
                <w:szCs w:val="20"/>
                <w:lang w:val="es-CO"/>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5CB9A37C" w14:textId="77777777" w:rsidR="00F70780" w:rsidRPr="00F70780" w:rsidRDefault="00F70780" w:rsidP="00F70780">
            <w:pPr>
              <w:spacing w:after="0" w:line="240" w:lineRule="auto"/>
              <w:rPr>
                <w:rFonts w:eastAsia="Times New Roman"/>
                <w:color w:val="000000"/>
                <w:lang w:val="es-CO"/>
              </w:rPr>
            </w:pPr>
          </w:p>
        </w:tc>
        <w:tc>
          <w:tcPr>
            <w:tcW w:w="1639" w:type="dxa"/>
            <w:tcBorders>
              <w:top w:val="nil"/>
              <w:left w:val="nil"/>
              <w:bottom w:val="nil"/>
              <w:right w:val="nil"/>
            </w:tcBorders>
            <w:noWrap/>
            <w:vAlign w:val="center"/>
            <w:hideMark/>
          </w:tcPr>
          <w:p w14:paraId="58C1A6EF" w14:textId="77777777" w:rsidR="00F70780" w:rsidRPr="00F70780" w:rsidRDefault="00F70780" w:rsidP="00F70780">
            <w:pPr>
              <w:spacing w:after="0" w:line="240" w:lineRule="auto"/>
              <w:jc w:val="center"/>
              <w:rPr>
                <w:rFonts w:eastAsia="Times New Roman"/>
                <w:color w:val="000000"/>
                <w:lang w:val="es-CO"/>
              </w:rPr>
            </w:pPr>
          </w:p>
        </w:tc>
      </w:tr>
      <w:tr w:rsidR="00F70780" w:rsidRPr="00F70780" w14:paraId="59AA7FCF" w14:textId="77777777" w:rsidTr="00F70780">
        <w:trPr>
          <w:trHeight w:val="275"/>
        </w:trPr>
        <w:tc>
          <w:tcPr>
            <w:tcW w:w="1457" w:type="dxa"/>
            <w:vMerge/>
            <w:tcBorders>
              <w:top w:val="single" w:sz="4" w:space="0" w:color="auto"/>
              <w:left w:val="nil"/>
              <w:bottom w:val="nil"/>
              <w:right w:val="single" w:sz="4" w:space="0" w:color="auto"/>
            </w:tcBorders>
            <w:vAlign w:val="center"/>
            <w:hideMark/>
          </w:tcPr>
          <w:p w14:paraId="388F2D93" w14:textId="77777777" w:rsidR="00F70780" w:rsidRPr="00F70780" w:rsidRDefault="00F70780" w:rsidP="00F70780">
            <w:pPr>
              <w:spacing w:after="0" w:line="240" w:lineRule="auto"/>
              <w:rPr>
                <w:rFonts w:eastAsia="Times New Roman"/>
                <w:color w:val="000000"/>
                <w:lang w:val="es-CO"/>
              </w:rPr>
            </w:pPr>
          </w:p>
        </w:tc>
        <w:tc>
          <w:tcPr>
            <w:tcW w:w="1263" w:type="dxa"/>
            <w:tcBorders>
              <w:top w:val="nil"/>
              <w:left w:val="nil"/>
              <w:bottom w:val="single" w:sz="4" w:space="0" w:color="auto"/>
              <w:right w:val="single" w:sz="4" w:space="0" w:color="auto"/>
            </w:tcBorders>
            <w:noWrap/>
            <w:vAlign w:val="center"/>
            <w:hideMark/>
          </w:tcPr>
          <w:p w14:paraId="67D433DF" w14:textId="77777777" w:rsidR="00F70780" w:rsidRPr="00F70780" w:rsidRDefault="00F70780" w:rsidP="00F70780">
            <w:pPr>
              <w:spacing w:after="0" w:line="240" w:lineRule="auto"/>
              <w:rPr>
                <w:rFonts w:eastAsia="Times New Roman"/>
                <w:color w:val="000000"/>
                <w:lang w:val="es-CO"/>
              </w:rPr>
            </w:pPr>
            <w:r w:rsidRPr="00F70780">
              <w:rPr>
                <w:rFonts w:eastAsia="Times New Roman"/>
                <w:color w:val="000000"/>
                <w:lang w:val="es-CO"/>
              </w:rPr>
              <w:t xml:space="preserve">PROYECTO </w:t>
            </w:r>
          </w:p>
        </w:tc>
        <w:tc>
          <w:tcPr>
            <w:tcW w:w="1559" w:type="dxa"/>
            <w:tcBorders>
              <w:top w:val="nil"/>
              <w:left w:val="nil"/>
              <w:bottom w:val="single" w:sz="4" w:space="0" w:color="auto"/>
              <w:right w:val="single" w:sz="4" w:space="0" w:color="auto"/>
            </w:tcBorders>
            <w:noWrap/>
            <w:vAlign w:val="center"/>
            <w:hideMark/>
          </w:tcPr>
          <w:p w14:paraId="52D6D930" w14:textId="77777777" w:rsidR="00F70780" w:rsidRPr="00F70780" w:rsidRDefault="00F70780" w:rsidP="00F70780">
            <w:pPr>
              <w:spacing w:after="0" w:line="240" w:lineRule="auto"/>
              <w:rPr>
                <w:rFonts w:eastAsia="Times New Roman"/>
                <w:color w:val="000000"/>
                <w:lang w:val="es-CO"/>
              </w:rPr>
            </w:pPr>
            <w:r w:rsidRPr="00F70780">
              <w:rPr>
                <w:rFonts w:eastAsia="Times New Roman"/>
                <w:color w:val="000000"/>
                <w:lang w:val="es-CO"/>
              </w:rPr>
              <w:t> </w:t>
            </w:r>
          </w:p>
        </w:tc>
        <w:tc>
          <w:tcPr>
            <w:tcW w:w="648" w:type="dxa"/>
            <w:tcBorders>
              <w:top w:val="nil"/>
              <w:left w:val="nil"/>
              <w:bottom w:val="single" w:sz="4" w:space="0" w:color="auto"/>
              <w:right w:val="single" w:sz="4" w:space="0" w:color="auto"/>
            </w:tcBorders>
            <w:noWrap/>
            <w:vAlign w:val="center"/>
            <w:hideMark/>
          </w:tcPr>
          <w:p w14:paraId="1756E4DA" w14:textId="77777777" w:rsidR="00F70780" w:rsidRPr="00F70780" w:rsidRDefault="00F70780" w:rsidP="00F70780">
            <w:pPr>
              <w:spacing w:after="0" w:line="240" w:lineRule="auto"/>
              <w:jc w:val="center"/>
              <w:rPr>
                <w:rFonts w:eastAsia="Times New Roman"/>
                <w:color w:val="000000"/>
                <w:lang w:val="es-CO"/>
              </w:rPr>
            </w:pPr>
            <w:r w:rsidRPr="00F70780">
              <w:rPr>
                <w:rFonts w:eastAsia="Times New Roman"/>
                <w:color w:val="000000"/>
                <w:lang w:val="es-CO"/>
              </w:rPr>
              <w:t> </w:t>
            </w:r>
          </w:p>
        </w:tc>
        <w:tc>
          <w:tcPr>
            <w:tcW w:w="717" w:type="dxa"/>
            <w:vMerge/>
            <w:tcBorders>
              <w:top w:val="single" w:sz="4" w:space="0" w:color="auto"/>
              <w:left w:val="single" w:sz="4" w:space="0" w:color="auto"/>
              <w:bottom w:val="single" w:sz="4" w:space="0" w:color="000000"/>
              <w:right w:val="single" w:sz="4" w:space="0" w:color="auto"/>
            </w:tcBorders>
            <w:vAlign w:val="center"/>
            <w:hideMark/>
          </w:tcPr>
          <w:p w14:paraId="7B962D93" w14:textId="77777777" w:rsidR="00F70780" w:rsidRPr="00F70780" w:rsidRDefault="00F70780" w:rsidP="00F70780">
            <w:pPr>
              <w:spacing w:after="0" w:line="240" w:lineRule="auto"/>
              <w:rPr>
                <w:rFonts w:eastAsia="Times New Roman"/>
                <w:color w:val="000000"/>
                <w:lang w:val="es-CO"/>
              </w:rPr>
            </w:pPr>
          </w:p>
        </w:tc>
        <w:tc>
          <w:tcPr>
            <w:tcW w:w="899" w:type="dxa"/>
            <w:vMerge/>
            <w:tcBorders>
              <w:top w:val="single" w:sz="4" w:space="0" w:color="auto"/>
              <w:left w:val="nil"/>
              <w:bottom w:val="nil"/>
              <w:right w:val="nil"/>
            </w:tcBorders>
            <w:vAlign w:val="center"/>
            <w:hideMark/>
          </w:tcPr>
          <w:p w14:paraId="4B5F4AF3" w14:textId="77777777" w:rsidR="00F70780" w:rsidRPr="00F70780" w:rsidRDefault="00F70780" w:rsidP="00F70780">
            <w:pPr>
              <w:spacing w:after="0" w:line="240" w:lineRule="auto"/>
              <w:rPr>
                <w:rFonts w:eastAsia="Times New Roman"/>
                <w:color w:val="000000"/>
                <w:sz w:val="20"/>
                <w:szCs w:val="20"/>
                <w:lang w:val="es-CO"/>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21CB3182" w14:textId="77777777" w:rsidR="00F70780" w:rsidRPr="00F70780" w:rsidRDefault="00F70780" w:rsidP="00F70780">
            <w:pPr>
              <w:spacing w:after="0" w:line="240" w:lineRule="auto"/>
              <w:rPr>
                <w:rFonts w:eastAsia="Times New Roman"/>
                <w:color w:val="000000"/>
                <w:lang w:val="es-CO"/>
              </w:rPr>
            </w:pPr>
          </w:p>
        </w:tc>
        <w:tc>
          <w:tcPr>
            <w:tcW w:w="1639" w:type="dxa"/>
            <w:tcBorders>
              <w:top w:val="nil"/>
              <w:left w:val="nil"/>
              <w:bottom w:val="nil"/>
              <w:right w:val="nil"/>
            </w:tcBorders>
            <w:noWrap/>
            <w:vAlign w:val="center"/>
            <w:hideMark/>
          </w:tcPr>
          <w:p w14:paraId="0B370AEB" w14:textId="77777777" w:rsidR="00F70780" w:rsidRPr="00F70780" w:rsidRDefault="00F70780" w:rsidP="00F70780">
            <w:pPr>
              <w:spacing w:after="0" w:line="240" w:lineRule="auto"/>
              <w:jc w:val="center"/>
              <w:rPr>
                <w:rFonts w:eastAsia="Times New Roman"/>
                <w:color w:val="000000"/>
                <w:lang w:val="es-CO"/>
              </w:rPr>
            </w:pPr>
          </w:p>
        </w:tc>
      </w:tr>
      <w:tr w:rsidR="00F70780" w:rsidRPr="00F70780" w14:paraId="56CB97EF" w14:textId="77777777" w:rsidTr="00F70780">
        <w:trPr>
          <w:trHeight w:val="275"/>
        </w:trPr>
        <w:tc>
          <w:tcPr>
            <w:tcW w:w="1457" w:type="dxa"/>
            <w:vMerge/>
            <w:tcBorders>
              <w:top w:val="single" w:sz="4" w:space="0" w:color="auto"/>
              <w:left w:val="nil"/>
              <w:bottom w:val="nil"/>
              <w:right w:val="single" w:sz="4" w:space="0" w:color="auto"/>
            </w:tcBorders>
            <w:vAlign w:val="center"/>
            <w:hideMark/>
          </w:tcPr>
          <w:p w14:paraId="7CF60901" w14:textId="77777777" w:rsidR="00F70780" w:rsidRPr="00F70780" w:rsidRDefault="00F70780" w:rsidP="00F70780">
            <w:pPr>
              <w:spacing w:after="0" w:line="240" w:lineRule="auto"/>
              <w:rPr>
                <w:rFonts w:eastAsia="Times New Roman"/>
                <w:color w:val="000000"/>
                <w:lang w:val="es-CO"/>
              </w:rPr>
            </w:pPr>
          </w:p>
        </w:tc>
        <w:tc>
          <w:tcPr>
            <w:tcW w:w="1263" w:type="dxa"/>
            <w:tcBorders>
              <w:top w:val="nil"/>
              <w:left w:val="nil"/>
              <w:bottom w:val="single" w:sz="4" w:space="0" w:color="auto"/>
              <w:right w:val="single" w:sz="4" w:space="0" w:color="auto"/>
            </w:tcBorders>
            <w:noWrap/>
            <w:vAlign w:val="center"/>
            <w:hideMark/>
          </w:tcPr>
          <w:p w14:paraId="05C45F48" w14:textId="77777777" w:rsidR="00F70780" w:rsidRPr="00F70780" w:rsidRDefault="00F70780" w:rsidP="00F70780">
            <w:pPr>
              <w:spacing w:after="0" w:line="240" w:lineRule="auto"/>
              <w:rPr>
                <w:rFonts w:eastAsia="Times New Roman"/>
                <w:color w:val="000000"/>
                <w:lang w:val="es-CO"/>
              </w:rPr>
            </w:pPr>
            <w:r w:rsidRPr="00F70780">
              <w:rPr>
                <w:rFonts w:eastAsia="Times New Roman"/>
                <w:color w:val="000000"/>
                <w:lang w:val="es-CO"/>
              </w:rPr>
              <w:t>DIRECCION DE GRUPO</w:t>
            </w:r>
          </w:p>
        </w:tc>
        <w:tc>
          <w:tcPr>
            <w:tcW w:w="1559" w:type="dxa"/>
            <w:tcBorders>
              <w:top w:val="nil"/>
              <w:left w:val="nil"/>
              <w:bottom w:val="single" w:sz="4" w:space="0" w:color="auto"/>
              <w:right w:val="single" w:sz="4" w:space="0" w:color="auto"/>
            </w:tcBorders>
            <w:vAlign w:val="center"/>
            <w:hideMark/>
          </w:tcPr>
          <w:p w14:paraId="598800A1" w14:textId="77777777" w:rsidR="00F70780" w:rsidRPr="00F70780" w:rsidRDefault="00F70780" w:rsidP="00F70780">
            <w:pPr>
              <w:spacing w:after="0" w:line="240" w:lineRule="auto"/>
              <w:rPr>
                <w:rFonts w:eastAsia="Times New Roman"/>
                <w:color w:val="000000"/>
                <w:lang w:val="es-CO"/>
              </w:rPr>
            </w:pPr>
            <w:r w:rsidRPr="00F70780">
              <w:rPr>
                <w:rFonts w:eastAsia="Times New Roman"/>
                <w:color w:val="000000"/>
                <w:lang w:val="es-CO"/>
              </w:rPr>
              <w:t> </w:t>
            </w:r>
          </w:p>
        </w:tc>
        <w:tc>
          <w:tcPr>
            <w:tcW w:w="648" w:type="dxa"/>
            <w:tcBorders>
              <w:top w:val="nil"/>
              <w:left w:val="nil"/>
              <w:bottom w:val="single" w:sz="4" w:space="0" w:color="auto"/>
              <w:right w:val="single" w:sz="4" w:space="0" w:color="auto"/>
            </w:tcBorders>
            <w:noWrap/>
            <w:vAlign w:val="center"/>
            <w:hideMark/>
          </w:tcPr>
          <w:p w14:paraId="518D1886" w14:textId="77777777" w:rsidR="00F70780" w:rsidRPr="00F70780" w:rsidRDefault="00F70780" w:rsidP="00F70780">
            <w:pPr>
              <w:spacing w:after="0" w:line="240" w:lineRule="auto"/>
              <w:jc w:val="center"/>
              <w:rPr>
                <w:rFonts w:eastAsia="Times New Roman"/>
                <w:color w:val="000000"/>
                <w:lang w:val="es-CO"/>
              </w:rPr>
            </w:pPr>
            <w:r w:rsidRPr="00F70780">
              <w:rPr>
                <w:rFonts w:eastAsia="Times New Roman"/>
                <w:color w:val="000000"/>
                <w:lang w:val="es-CO"/>
              </w:rPr>
              <w:t>1</w:t>
            </w:r>
          </w:p>
        </w:tc>
        <w:tc>
          <w:tcPr>
            <w:tcW w:w="717" w:type="dxa"/>
            <w:vMerge/>
            <w:tcBorders>
              <w:top w:val="single" w:sz="4" w:space="0" w:color="auto"/>
              <w:left w:val="single" w:sz="4" w:space="0" w:color="auto"/>
              <w:bottom w:val="single" w:sz="4" w:space="0" w:color="000000"/>
              <w:right w:val="single" w:sz="4" w:space="0" w:color="auto"/>
            </w:tcBorders>
            <w:vAlign w:val="center"/>
            <w:hideMark/>
          </w:tcPr>
          <w:p w14:paraId="2CF2A612" w14:textId="77777777" w:rsidR="00F70780" w:rsidRPr="00F70780" w:rsidRDefault="00F70780" w:rsidP="00F70780">
            <w:pPr>
              <w:spacing w:after="0" w:line="240" w:lineRule="auto"/>
              <w:rPr>
                <w:rFonts w:eastAsia="Times New Roman"/>
                <w:color w:val="000000"/>
                <w:lang w:val="es-CO"/>
              </w:rPr>
            </w:pPr>
          </w:p>
        </w:tc>
        <w:tc>
          <w:tcPr>
            <w:tcW w:w="899" w:type="dxa"/>
            <w:vMerge/>
            <w:tcBorders>
              <w:top w:val="single" w:sz="4" w:space="0" w:color="auto"/>
              <w:left w:val="nil"/>
              <w:bottom w:val="nil"/>
              <w:right w:val="nil"/>
            </w:tcBorders>
            <w:vAlign w:val="center"/>
            <w:hideMark/>
          </w:tcPr>
          <w:p w14:paraId="73D9CEC3" w14:textId="77777777" w:rsidR="00F70780" w:rsidRPr="00F70780" w:rsidRDefault="00F70780" w:rsidP="00F70780">
            <w:pPr>
              <w:spacing w:after="0" w:line="240" w:lineRule="auto"/>
              <w:rPr>
                <w:rFonts w:eastAsia="Times New Roman"/>
                <w:color w:val="000000"/>
                <w:sz w:val="20"/>
                <w:szCs w:val="20"/>
                <w:lang w:val="es-CO"/>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05DE00F6" w14:textId="77777777" w:rsidR="00F70780" w:rsidRPr="00F70780" w:rsidRDefault="00F70780" w:rsidP="00F70780">
            <w:pPr>
              <w:spacing w:after="0" w:line="240" w:lineRule="auto"/>
              <w:rPr>
                <w:rFonts w:eastAsia="Times New Roman"/>
                <w:color w:val="000000"/>
                <w:lang w:val="es-CO"/>
              </w:rPr>
            </w:pPr>
          </w:p>
        </w:tc>
        <w:tc>
          <w:tcPr>
            <w:tcW w:w="1639" w:type="dxa"/>
            <w:tcBorders>
              <w:top w:val="nil"/>
              <w:left w:val="nil"/>
              <w:bottom w:val="nil"/>
              <w:right w:val="nil"/>
            </w:tcBorders>
            <w:noWrap/>
            <w:vAlign w:val="center"/>
            <w:hideMark/>
          </w:tcPr>
          <w:p w14:paraId="30D7830F" w14:textId="77777777" w:rsidR="00F70780" w:rsidRPr="00F70780" w:rsidRDefault="00F70780" w:rsidP="00F70780">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77777777" w:rsidR="00BD3AA1" w:rsidRPr="00BD3AA1" w:rsidRDefault="00BD3AA1" w:rsidP="00BD3AA1">
      <w:pPr>
        <w:jc w:val="both"/>
        <w:rPr>
          <w:rFonts w:ascii="Arial" w:hAnsi="Arial" w:cs="Arial"/>
          <w:sz w:val="24"/>
          <w:lang w:val="es-MX"/>
        </w:rPr>
      </w:pPr>
      <w:r w:rsidRPr="00BD3AA1">
        <w:rPr>
          <w:rFonts w:ascii="Arial" w:hAnsi="Arial" w:cs="Arial"/>
          <w:b/>
          <w:sz w:val="24"/>
          <w:lang w:val="es-MX"/>
        </w:rPr>
        <w:lastRenderedPageBreak/>
        <w:t xml:space="preserve">PARAGRAFO:  </w:t>
      </w:r>
      <w:r w:rsidRPr="00BD3AA1">
        <w:rPr>
          <w:rFonts w:ascii="Arial" w:hAnsi="Arial" w:cs="Arial"/>
          <w:sz w:val="24"/>
          <w:lang w:val="es-MX"/>
        </w:rPr>
        <w:t>Los docentes de básica secundaria y Media ingresan a las 6:30 am y terminan jornada a las 12:30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F0E3E" w14:textId="77777777" w:rsidR="0062060E" w:rsidRDefault="0062060E">
      <w:pPr>
        <w:spacing w:after="0" w:line="240" w:lineRule="auto"/>
      </w:pPr>
      <w:r>
        <w:separator/>
      </w:r>
    </w:p>
  </w:endnote>
  <w:endnote w:type="continuationSeparator" w:id="0">
    <w:p w14:paraId="66C9A1AE" w14:textId="77777777" w:rsidR="0062060E" w:rsidRDefault="00620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9FA6A" w14:textId="77777777" w:rsidR="0062060E" w:rsidRDefault="0062060E">
      <w:pPr>
        <w:spacing w:after="0" w:line="240" w:lineRule="auto"/>
      </w:pPr>
      <w:r>
        <w:separator/>
      </w:r>
    </w:p>
  </w:footnote>
  <w:footnote w:type="continuationSeparator" w:id="0">
    <w:p w14:paraId="1755AB37" w14:textId="77777777" w:rsidR="0062060E" w:rsidRDefault="00620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2C8A"/>
    <w:rsid w:val="001A28E5"/>
    <w:rsid w:val="001B2F71"/>
    <w:rsid w:val="001F7F1D"/>
    <w:rsid w:val="00272333"/>
    <w:rsid w:val="002829AB"/>
    <w:rsid w:val="002B22F5"/>
    <w:rsid w:val="002F1FCF"/>
    <w:rsid w:val="003006FC"/>
    <w:rsid w:val="00385D4F"/>
    <w:rsid w:val="003B7A02"/>
    <w:rsid w:val="00406356"/>
    <w:rsid w:val="004255FB"/>
    <w:rsid w:val="00464634"/>
    <w:rsid w:val="004C5526"/>
    <w:rsid w:val="004E05E3"/>
    <w:rsid w:val="00541937"/>
    <w:rsid w:val="00585D21"/>
    <w:rsid w:val="005C56DF"/>
    <w:rsid w:val="005E5FA0"/>
    <w:rsid w:val="006145D8"/>
    <w:rsid w:val="0062060E"/>
    <w:rsid w:val="0066385F"/>
    <w:rsid w:val="00691B04"/>
    <w:rsid w:val="006D1B37"/>
    <w:rsid w:val="0075068B"/>
    <w:rsid w:val="00753803"/>
    <w:rsid w:val="007701EB"/>
    <w:rsid w:val="00773F6D"/>
    <w:rsid w:val="0078584A"/>
    <w:rsid w:val="007C69A7"/>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356D2"/>
    <w:rsid w:val="00B754E1"/>
    <w:rsid w:val="00BD3AA1"/>
    <w:rsid w:val="00BE09AF"/>
    <w:rsid w:val="00C0637A"/>
    <w:rsid w:val="00CF06AB"/>
    <w:rsid w:val="00D01E39"/>
    <w:rsid w:val="00D56307"/>
    <w:rsid w:val="00D63211"/>
    <w:rsid w:val="00DD716F"/>
    <w:rsid w:val="00E610EA"/>
    <w:rsid w:val="00E66E2E"/>
    <w:rsid w:val="00F70780"/>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6039</Characters>
  <Application>Microsoft Office Word</Application>
  <DocSecurity>0</DocSecurity>
  <Lines>172</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2026-01-20T01:46:00Z</dcterms:created>
  <dcterms:modified xsi:type="dcterms:W3CDTF">2026-01-20T01:46:00Z</dcterms:modified>
</cp:coreProperties>
</file>