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778BD" w14:textId="7375B228"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sidR="005E5FA0">
        <w:rPr>
          <w:rFonts w:ascii="Arial" w:hAnsi="Arial" w:cs="Arial"/>
          <w:b/>
          <w:sz w:val="24"/>
          <w:szCs w:val="24"/>
          <w:lang w:val="es-MX"/>
        </w:rPr>
        <w:t>10</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bookmarkStart w:id="0" w:name="_GoBack"/>
      <w:bookmarkEnd w:id="0"/>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6A8F0EB9"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8F1EB6" w:rsidRPr="008F1EB6">
        <w:rPr>
          <w:rFonts w:eastAsia="Times New Roman"/>
          <w:color w:val="000000"/>
          <w:lang w:val="es-MX" w:eastAsia="en-US"/>
        </w:rPr>
        <w:t xml:space="preserve"> </w:t>
      </w:r>
      <w:r w:rsidR="005E5FA0" w:rsidRPr="005E5FA0">
        <w:rPr>
          <w:rFonts w:ascii="Arial" w:hAnsi="Arial" w:cs="Arial"/>
          <w:sz w:val="23"/>
          <w:szCs w:val="23"/>
          <w:lang w:val="es-MX"/>
        </w:rPr>
        <w:t xml:space="preserve">JUAN FELIPE ARAQUE RENDÓN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9016" w:type="dxa"/>
        <w:tblCellMar>
          <w:left w:w="70" w:type="dxa"/>
          <w:right w:w="70" w:type="dxa"/>
        </w:tblCellMar>
        <w:tblLook w:val="04A0" w:firstRow="1" w:lastRow="0" w:firstColumn="1" w:lastColumn="0" w:noHBand="0" w:noVBand="1"/>
      </w:tblPr>
      <w:tblGrid>
        <w:gridCol w:w="1484"/>
        <w:gridCol w:w="1287"/>
        <w:gridCol w:w="1587"/>
        <w:gridCol w:w="660"/>
        <w:gridCol w:w="730"/>
        <w:gridCol w:w="915"/>
        <w:gridCol w:w="684"/>
        <w:gridCol w:w="1669"/>
      </w:tblGrid>
      <w:tr w:rsidR="005E5FA0" w:rsidRPr="005E5FA0" w14:paraId="64238A88" w14:textId="77777777" w:rsidTr="005E5FA0">
        <w:trPr>
          <w:trHeight w:val="284"/>
        </w:trPr>
        <w:tc>
          <w:tcPr>
            <w:tcW w:w="1484" w:type="dxa"/>
            <w:vMerge w:val="restart"/>
            <w:tcBorders>
              <w:top w:val="single" w:sz="4" w:space="0" w:color="auto"/>
              <w:left w:val="nil"/>
              <w:bottom w:val="nil"/>
              <w:right w:val="single" w:sz="4" w:space="0" w:color="auto"/>
            </w:tcBorders>
            <w:vAlign w:val="center"/>
            <w:hideMark/>
          </w:tcPr>
          <w:p w14:paraId="2D340C6E"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JUAN FELIPE ARAQUE RENDÓN</w:t>
            </w:r>
          </w:p>
        </w:tc>
        <w:tc>
          <w:tcPr>
            <w:tcW w:w="1287" w:type="dxa"/>
            <w:tcBorders>
              <w:top w:val="single" w:sz="4" w:space="0" w:color="auto"/>
              <w:left w:val="nil"/>
              <w:bottom w:val="single" w:sz="4" w:space="0" w:color="auto"/>
              <w:right w:val="single" w:sz="4" w:space="0" w:color="auto"/>
            </w:tcBorders>
            <w:noWrap/>
            <w:vAlign w:val="center"/>
            <w:hideMark/>
          </w:tcPr>
          <w:p w14:paraId="40CDB087"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 xml:space="preserve">ARTISTICA </w:t>
            </w:r>
          </w:p>
        </w:tc>
        <w:tc>
          <w:tcPr>
            <w:tcW w:w="1587" w:type="dxa"/>
            <w:tcBorders>
              <w:top w:val="single" w:sz="4" w:space="0" w:color="auto"/>
              <w:left w:val="nil"/>
              <w:bottom w:val="single" w:sz="4" w:space="0" w:color="auto"/>
              <w:right w:val="single" w:sz="4" w:space="0" w:color="auto"/>
            </w:tcBorders>
            <w:vAlign w:val="center"/>
            <w:hideMark/>
          </w:tcPr>
          <w:p w14:paraId="2DF9F958"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6A-B   7A-B-  8A-B   9A-B</w:t>
            </w:r>
          </w:p>
        </w:tc>
        <w:tc>
          <w:tcPr>
            <w:tcW w:w="660" w:type="dxa"/>
            <w:tcBorders>
              <w:top w:val="single" w:sz="4" w:space="0" w:color="auto"/>
              <w:left w:val="nil"/>
              <w:bottom w:val="single" w:sz="4" w:space="0" w:color="auto"/>
              <w:right w:val="single" w:sz="4" w:space="0" w:color="auto"/>
            </w:tcBorders>
            <w:noWrap/>
            <w:vAlign w:val="center"/>
            <w:hideMark/>
          </w:tcPr>
          <w:p w14:paraId="69DF77B0"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16</w:t>
            </w:r>
          </w:p>
        </w:tc>
        <w:tc>
          <w:tcPr>
            <w:tcW w:w="730"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3CFF8928"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21</w:t>
            </w:r>
          </w:p>
        </w:tc>
        <w:tc>
          <w:tcPr>
            <w:tcW w:w="915" w:type="dxa"/>
            <w:vMerge w:val="restart"/>
            <w:tcBorders>
              <w:top w:val="single" w:sz="4" w:space="0" w:color="auto"/>
              <w:left w:val="nil"/>
              <w:bottom w:val="nil"/>
              <w:right w:val="nil"/>
            </w:tcBorders>
            <w:shd w:val="clear" w:color="000000" w:fill="C6E0B4"/>
            <w:vAlign w:val="center"/>
            <w:hideMark/>
          </w:tcPr>
          <w:p w14:paraId="323DA4CA" w14:textId="77777777" w:rsidR="005E5FA0" w:rsidRPr="005E5FA0" w:rsidRDefault="005E5FA0" w:rsidP="005E5FA0">
            <w:pPr>
              <w:spacing w:after="0" w:line="240" w:lineRule="auto"/>
              <w:jc w:val="center"/>
              <w:rPr>
                <w:rFonts w:eastAsia="Times New Roman"/>
                <w:color w:val="000000"/>
                <w:sz w:val="20"/>
                <w:szCs w:val="20"/>
                <w:lang w:val="es-CO"/>
              </w:rPr>
            </w:pPr>
            <w:r w:rsidRPr="005E5FA0">
              <w:rPr>
                <w:rFonts w:eastAsia="Times New Roman"/>
                <w:color w:val="000000"/>
                <w:sz w:val="20"/>
                <w:szCs w:val="20"/>
                <w:lang w:val="es-CO"/>
              </w:rPr>
              <w:t xml:space="preserve">TEATRO Y DANZA </w:t>
            </w:r>
          </w:p>
        </w:tc>
        <w:tc>
          <w:tcPr>
            <w:tcW w:w="684" w:type="dxa"/>
            <w:vMerge w:val="restart"/>
            <w:tcBorders>
              <w:top w:val="single" w:sz="4" w:space="0" w:color="auto"/>
              <w:left w:val="nil"/>
              <w:bottom w:val="nil"/>
              <w:right w:val="nil"/>
            </w:tcBorders>
            <w:noWrap/>
            <w:vAlign w:val="center"/>
            <w:hideMark/>
          </w:tcPr>
          <w:p w14:paraId="01E7AA62"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11A</w:t>
            </w:r>
          </w:p>
        </w:tc>
        <w:tc>
          <w:tcPr>
            <w:tcW w:w="1669" w:type="dxa"/>
            <w:tcBorders>
              <w:top w:val="nil"/>
              <w:left w:val="nil"/>
              <w:bottom w:val="nil"/>
              <w:right w:val="nil"/>
            </w:tcBorders>
            <w:shd w:val="clear" w:color="000000" w:fill="FFFF00"/>
            <w:noWrap/>
            <w:vAlign w:val="center"/>
            <w:hideMark/>
          </w:tcPr>
          <w:p w14:paraId="2F8032A4"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SALUDARTE</w:t>
            </w:r>
          </w:p>
        </w:tc>
      </w:tr>
      <w:tr w:rsidR="005E5FA0" w:rsidRPr="005E5FA0" w14:paraId="473E8CC5" w14:textId="77777777" w:rsidTr="005E5FA0">
        <w:trPr>
          <w:trHeight w:val="284"/>
        </w:trPr>
        <w:tc>
          <w:tcPr>
            <w:tcW w:w="1484" w:type="dxa"/>
            <w:vMerge/>
            <w:tcBorders>
              <w:top w:val="single" w:sz="4" w:space="0" w:color="auto"/>
              <w:left w:val="nil"/>
              <w:bottom w:val="nil"/>
              <w:right w:val="single" w:sz="4" w:space="0" w:color="auto"/>
            </w:tcBorders>
            <w:vAlign w:val="center"/>
            <w:hideMark/>
          </w:tcPr>
          <w:p w14:paraId="428662CA" w14:textId="77777777" w:rsidR="005E5FA0" w:rsidRPr="005E5FA0" w:rsidRDefault="005E5FA0" w:rsidP="005E5FA0">
            <w:pPr>
              <w:spacing w:after="0" w:line="240" w:lineRule="auto"/>
              <w:rPr>
                <w:rFonts w:eastAsia="Times New Roman"/>
                <w:color w:val="000000"/>
                <w:lang w:val="es-CO"/>
              </w:rPr>
            </w:pPr>
          </w:p>
        </w:tc>
        <w:tc>
          <w:tcPr>
            <w:tcW w:w="1287" w:type="dxa"/>
            <w:tcBorders>
              <w:top w:val="nil"/>
              <w:left w:val="nil"/>
              <w:bottom w:val="single" w:sz="4" w:space="0" w:color="auto"/>
              <w:right w:val="single" w:sz="4" w:space="0" w:color="auto"/>
            </w:tcBorders>
            <w:noWrap/>
            <w:vAlign w:val="center"/>
            <w:hideMark/>
          </w:tcPr>
          <w:p w14:paraId="3888C1FD"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 xml:space="preserve">ARTISTICA </w:t>
            </w:r>
          </w:p>
        </w:tc>
        <w:tc>
          <w:tcPr>
            <w:tcW w:w="1587" w:type="dxa"/>
            <w:tcBorders>
              <w:top w:val="nil"/>
              <w:left w:val="nil"/>
              <w:bottom w:val="single" w:sz="4" w:space="0" w:color="auto"/>
              <w:right w:val="single" w:sz="4" w:space="0" w:color="auto"/>
            </w:tcBorders>
            <w:vAlign w:val="center"/>
            <w:hideMark/>
          </w:tcPr>
          <w:p w14:paraId="7186E23F"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10A-B   11A-B</w:t>
            </w:r>
          </w:p>
        </w:tc>
        <w:tc>
          <w:tcPr>
            <w:tcW w:w="660" w:type="dxa"/>
            <w:tcBorders>
              <w:top w:val="nil"/>
              <w:left w:val="nil"/>
              <w:bottom w:val="single" w:sz="4" w:space="0" w:color="auto"/>
              <w:right w:val="single" w:sz="4" w:space="0" w:color="auto"/>
            </w:tcBorders>
            <w:noWrap/>
            <w:vAlign w:val="center"/>
            <w:hideMark/>
          </w:tcPr>
          <w:p w14:paraId="5EA274D5"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4</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19690997" w14:textId="77777777" w:rsidR="005E5FA0" w:rsidRPr="005E5FA0" w:rsidRDefault="005E5FA0" w:rsidP="005E5FA0">
            <w:pPr>
              <w:spacing w:after="0" w:line="240" w:lineRule="auto"/>
              <w:rPr>
                <w:rFonts w:eastAsia="Times New Roman"/>
                <w:color w:val="000000"/>
                <w:lang w:val="es-CO"/>
              </w:rPr>
            </w:pPr>
          </w:p>
        </w:tc>
        <w:tc>
          <w:tcPr>
            <w:tcW w:w="915" w:type="dxa"/>
            <w:vMerge/>
            <w:tcBorders>
              <w:top w:val="single" w:sz="4" w:space="0" w:color="auto"/>
              <w:left w:val="nil"/>
              <w:bottom w:val="nil"/>
              <w:right w:val="nil"/>
            </w:tcBorders>
            <w:vAlign w:val="center"/>
            <w:hideMark/>
          </w:tcPr>
          <w:p w14:paraId="6DA1A325" w14:textId="77777777" w:rsidR="005E5FA0" w:rsidRPr="005E5FA0" w:rsidRDefault="005E5FA0" w:rsidP="005E5FA0">
            <w:pPr>
              <w:spacing w:after="0" w:line="240" w:lineRule="auto"/>
              <w:rPr>
                <w:rFonts w:eastAsia="Times New Roman"/>
                <w:color w:val="000000"/>
                <w:sz w:val="20"/>
                <w:szCs w:val="20"/>
                <w:lang w:val="es-CO"/>
              </w:rPr>
            </w:pPr>
          </w:p>
        </w:tc>
        <w:tc>
          <w:tcPr>
            <w:tcW w:w="684" w:type="dxa"/>
            <w:vMerge/>
            <w:tcBorders>
              <w:top w:val="single" w:sz="4" w:space="0" w:color="auto"/>
              <w:left w:val="nil"/>
              <w:bottom w:val="nil"/>
              <w:right w:val="nil"/>
            </w:tcBorders>
            <w:vAlign w:val="center"/>
            <w:hideMark/>
          </w:tcPr>
          <w:p w14:paraId="6CFCB29B" w14:textId="77777777" w:rsidR="005E5FA0" w:rsidRPr="005E5FA0" w:rsidRDefault="005E5FA0" w:rsidP="005E5FA0">
            <w:pPr>
              <w:spacing w:after="0" w:line="240" w:lineRule="auto"/>
              <w:rPr>
                <w:rFonts w:eastAsia="Times New Roman"/>
                <w:color w:val="000000"/>
                <w:lang w:val="es-CO"/>
              </w:rPr>
            </w:pPr>
          </w:p>
        </w:tc>
        <w:tc>
          <w:tcPr>
            <w:tcW w:w="1669" w:type="dxa"/>
            <w:tcBorders>
              <w:top w:val="nil"/>
              <w:left w:val="nil"/>
              <w:bottom w:val="nil"/>
              <w:right w:val="nil"/>
            </w:tcBorders>
            <w:noWrap/>
            <w:vAlign w:val="center"/>
            <w:hideMark/>
          </w:tcPr>
          <w:p w14:paraId="355CE15D" w14:textId="77777777" w:rsidR="005E5FA0" w:rsidRPr="005E5FA0" w:rsidRDefault="005E5FA0" w:rsidP="005E5FA0">
            <w:pPr>
              <w:spacing w:after="0" w:line="240" w:lineRule="auto"/>
              <w:jc w:val="center"/>
              <w:rPr>
                <w:rFonts w:eastAsia="Times New Roman"/>
                <w:color w:val="000000"/>
                <w:lang w:val="es-CO"/>
              </w:rPr>
            </w:pPr>
          </w:p>
        </w:tc>
      </w:tr>
      <w:tr w:rsidR="005E5FA0" w:rsidRPr="005E5FA0" w14:paraId="74DC8FDB" w14:textId="77777777" w:rsidTr="005E5FA0">
        <w:trPr>
          <w:trHeight w:val="284"/>
        </w:trPr>
        <w:tc>
          <w:tcPr>
            <w:tcW w:w="1484" w:type="dxa"/>
            <w:vMerge/>
            <w:tcBorders>
              <w:top w:val="single" w:sz="4" w:space="0" w:color="auto"/>
              <w:left w:val="nil"/>
              <w:bottom w:val="nil"/>
              <w:right w:val="single" w:sz="4" w:space="0" w:color="auto"/>
            </w:tcBorders>
            <w:vAlign w:val="center"/>
            <w:hideMark/>
          </w:tcPr>
          <w:p w14:paraId="45AB2F31" w14:textId="77777777" w:rsidR="005E5FA0" w:rsidRPr="005E5FA0" w:rsidRDefault="005E5FA0" w:rsidP="005E5FA0">
            <w:pPr>
              <w:spacing w:after="0" w:line="240" w:lineRule="auto"/>
              <w:rPr>
                <w:rFonts w:eastAsia="Times New Roman"/>
                <w:color w:val="000000"/>
                <w:lang w:val="es-CO"/>
              </w:rPr>
            </w:pPr>
          </w:p>
        </w:tc>
        <w:tc>
          <w:tcPr>
            <w:tcW w:w="1287" w:type="dxa"/>
            <w:tcBorders>
              <w:top w:val="nil"/>
              <w:left w:val="nil"/>
              <w:bottom w:val="single" w:sz="4" w:space="0" w:color="auto"/>
              <w:right w:val="single" w:sz="4" w:space="0" w:color="auto"/>
            </w:tcBorders>
            <w:noWrap/>
            <w:vAlign w:val="center"/>
            <w:hideMark/>
          </w:tcPr>
          <w:p w14:paraId="533E4B88"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 xml:space="preserve">PROYECTO </w:t>
            </w:r>
          </w:p>
        </w:tc>
        <w:tc>
          <w:tcPr>
            <w:tcW w:w="1587" w:type="dxa"/>
            <w:tcBorders>
              <w:top w:val="nil"/>
              <w:left w:val="nil"/>
              <w:bottom w:val="single" w:sz="4" w:space="0" w:color="auto"/>
              <w:right w:val="single" w:sz="4" w:space="0" w:color="auto"/>
            </w:tcBorders>
            <w:noWrap/>
            <w:vAlign w:val="center"/>
            <w:hideMark/>
          </w:tcPr>
          <w:p w14:paraId="17E48D5B"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 </w:t>
            </w:r>
          </w:p>
        </w:tc>
        <w:tc>
          <w:tcPr>
            <w:tcW w:w="660" w:type="dxa"/>
            <w:tcBorders>
              <w:top w:val="nil"/>
              <w:left w:val="nil"/>
              <w:bottom w:val="single" w:sz="4" w:space="0" w:color="auto"/>
              <w:right w:val="single" w:sz="4" w:space="0" w:color="auto"/>
            </w:tcBorders>
            <w:noWrap/>
            <w:vAlign w:val="center"/>
            <w:hideMark/>
          </w:tcPr>
          <w:p w14:paraId="360F9395"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 </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0E9D8576" w14:textId="77777777" w:rsidR="005E5FA0" w:rsidRPr="005E5FA0" w:rsidRDefault="005E5FA0" w:rsidP="005E5FA0">
            <w:pPr>
              <w:spacing w:after="0" w:line="240" w:lineRule="auto"/>
              <w:rPr>
                <w:rFonts w:eastAsia="Times New Roman"/>
                <w:color w:val="000000"/>
                <w:lang w:val="es-CO"/>
              </w:rPr>
            </w:pPr>
          </w:p>
        </w:tc>
        <w:tc>
          <w:tcPr>
            <w:tcW w:w="915" w:type="dxa"/>
            <w:vMerge/>
            <w:tcBorders>
              <w:top w:val="single" w:sz="4" w:space="0" w:color="auto"/>
              <w:left w:val="nil"/>
              <w:bottom w:val="nil"/>
              <w:right w:val="nil"/>
            </w:tcBorders>
            <w:vAlign w:val="center"/>
            <w:hideMark/>
          </w:tcPr>
          <w:p w14:paraId="4C15BA89" w14:textId="77777777" w:rsidR="005E5FA0" w:rsidRPr="005E5FA0" w:rsidRDefault="005E5FA0" w:rsidP="005E5FA0">
            <w:pPr>
              <w:spacing w:after="0" w:line="240" w:lineRule="auto"/>
              <w:rPr>
                <w:rFonts w:eastAsia="Times New Roman"/>
                <w:color w:val="000000"/>
                <w:sz w:val="20"/>
                <w:szCs w:val="20"/>
                <w:lang w:val="es-CO"/>
              </w:rPr>
            </w:pPr>
          </w:p>
        </w:tc>
        <w:tc>
          <w:tcPr>
            <w:tcW w:w="684" w:type="dxa"/>
            <w:vMerge/>
            <w:tcBorders>
              <w:top w:val="single" w:sz="4" w:space="0" w:color="auto"/>
              <w:left w:val="nil"/>
              <w:bottom w:val="nil"/>
              <w:right w:val="nil"/>
            </w:tcBorders>
            <w:vAlign w:val="center"/>
            <w:hideMark/>
          </w:tcPr>
          <w:p w14:paraId="78A1FC39" w14:textId="77777777" w:rsidR="005E5FA0" w:rsidRPr="005E5FA0" w:rsidRDefault="005E5FA0" w:rsidP="005E5FA0">
            <w:pPr>
              <w:spacing w:after="0" w:line="240" w:lineRule="auto"/>
              <w:rPr>
                <w:rFonts w:eastAsia="Times New Roman"/>
                <w:color w:val="000000"/>
                <w:lang w:val="es-CO"/>
              </w:rPr>
            </w:pPr>
          </w:p>
        </w:tc>
        <w:tc>
          <w:tcPr>
            <w:tcW w:w="1669" w:type="dxa"/>
            <w:tcBorders>
              <w:top w:val="nil"/>
              <w:left w:val="nil"/>
              <w:bottom w:val="nil"/>
              <w:right w:val="nil"/>
            </w:tcBorders>
            <w:noWrap/>
            <w:vAlign w:val="center"/>
            <w:hideMark/>
          </w:tcPr>
          <w:p w14:paraId="79560A78" w14:textId="77777777" w:rsidR="005E5FA0" w:rsidRPr="005E5FA0" w:rsidRDefault="005E5FA0" w:rsidP="005E5FA0">
            <w:pPr>
              <w:spacing w:after="0" w:line="240" w:lineRule="auto"/>
              <w:jc w:val="center"/>
              <w:rPr>
                <w:rFonts w:eastAsia="Times New Roman"/>
                <w:color w:val="000000"/>
                <w:lang w:val="es-CO"/>
              </w:rPr>
            </w:pPr>
          </w:p>
        </w:tc>
      </w:tr>
      <w:tr w:rsidR="005E5FA0" w:rsidRPr="005E5FA0" w14:paraId="1E068395" w14:textId="77777777" w:rsidTr="005E5FA0">
        <w:trPr>
          <w:trHeight w:val="284"/>
        </w:trPr>
        <w:tc>
          <w:tcPr>
            <w:tcW w:w="1484" w:type="dxa"/>
            <w:vMerge/>
            <w:tcBorders>
              <w:top w:val="single" w:sz="4" w:space="0" w:color="auto"/>
              <w:left w:val="nil"/>
              <w:bottom w:val="nil"/>
              <w:right w:val="single" w:sz="4" w:space="0" w:color="auto"/>
            </w:tcBorders>
            <w:vAlign w:val="center"/>
            <w:hideMark/>
          </w:tcPr>
          <w:p w14:paraId="4C87C4E9" w14:textId="77777777" w:rsidR="005E5FA0" w:rsidRPr="005E5FA0" w:rsidRDefault="005E5FA0" w:rsidP="005E5FA0">
            <w:pPr>
              <w:spacing w:after="0" w:line="240" w:lineRule="auto"/>
              <w:rPr>
                <w:rFonts w:eastAsia="Times New Roman"/>
                <w:color w:val="000000"/>
                <w:lang w:val="es-CO"/>
              </w:rPr>
            </w:pPr>
          </w:p>
        </w:tc>
        <w:tc>
          <w:tcPr>
            <w:tcW w:w="1287" w:type="dxa"/>
            <w:tcBorders>
              <w:top w:val="nil"/>
              <w:left w:val="nil"/>
              <w:bottom w:val="single" w:sz="4" w:space="0" w:color="auto"/>
              <w:right w:val="single" w:sz="4" w:space="0" w:color="auto"/>
            </w:tcBorders>
            <w:noWrap/>
            <w:vAlign w:val="center"/>
            <w:hideMark/>
          </w:tcPr>
          <w:p w14:paraId="0F99FE55"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DIRECCION DE GRUPO</w:t>
            </w:r>
          </w:p>
        </w:tc>
        <w:tc>
          <w:tcPr>
            <w:tcW w:w="1587" w:type="dxa"/>
            <w:tcBorders>
              <w:top w:val="nil"/>
              <w:left w:val="nil"/>
              <w:bottom w:val="single" w:sz="4" w:space="0" w:color="auto"/>
              <w:right w:val="single" w:sz="4" w:space="0" w:color="auto"/>
            </w:tcBorders>
            <w:vAlign w:val="center"/>
            <w:hideMark/>
          </w:tcPr>
          <w:p w14:paraId="21BEB4A2" w14:textId="77777777" w:rsidR="005E5FA0" w:rsidRPr="005E5FA0" w:rsidRDefault="005E5FA0" w:rsidP="005E5FA0">
            <w:pPr>
              <w:spacing w:after="0" w:line="240" w:lineRule="auto"/>
              <w:rPr>
                <w:rFonts w:eastAsia="Times New Roman"/>
                <w:color w:val="000000"/>
                <w:lang w:val="es-CO"/>
              </w:rPr>
            </w:pPr>
            <w:r w:rsidRPr="005E5FA0">
              <w:rPr>
                <w:rFonts w:eastAsia="Times New Roman"/>
                <w:color w:val="000000"/>
                <w:lang w:val="es-CO"/>
              </w:rPr>
              <w:t> </w:t>
            </w:r>
          </w:p>
        </w:tc>
        <w:tc>
          <w:tcPr>
            <w:tcW w:w="660" w:type="dxa"/>
            <w:tcBorders>
              <w:top w:val="nil"/>
              <w:left w:val="nil"/>
              <w:bottom w:val="single" w:sz="4" w:space="0" w:color="auto"/>
              <w:right w:val="single" w:sz="4" w:space="0" w:color="auto"/>
            </w:tcBorders>
            <w:noWrap/>
            <w:vAlign w:val="center"/>
            <w:hideMark/>
          </w:tcPr>
          <w:p w14:paraId="2C2475B5" w14:textId="77777777" w:rsidR="005E5FA0" w:rsidRPr="005E5FA0" w:rsidRDefault="005E5FA0" w:rsidP="005E5FA0">
            <w:pPr>
              <w:spacing w:after="0" w:line="240" w:lineRule="auto"/>
              <w:jc w:val="center"/>
              <w:rPr>
                <w:rFonts w:eastAsia="Times New Roman"/>
                <w:color w:val="000000"/>
                <w:lang w:val="es-CO"/>
              </w:rPr>
            </w:pPr>
            <w:r w:rsidRPr="005E5FA0">
              <w:rPr>
                <w:rFonts w:eastAsia="Times New Roman"/>
                <w:color w:val="000000"/>
                <w:lang w:val="es-CO"/>
              </w:rPr>
              <w:t>1</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0DC465D7" w14:textId="77777777" w:rsidR="005E5FA0" w:rsidRPr="005E5FA0" w:rsidRDefault="005E5FA0" w:rsidP="005E5FA0">
            <w:pPr>
              <w:spacing w:after="0" w:line="240" w:lineRule="auto"/>
              <w:rPr>
                <w:rFonts w:eastAsia="Times New Roman"/>
                <w:color w:val="000000"/>
                <w:lang w:val="es-CO"/>
              </w:rPr>
            </w:pPr>
          </w:p>
        </w:tc>
        <w:tc>
          <w:tcPr>
            <w:tcW w:w="915" w:type="dxa"/>
            <w:vMerge/>
            <w:tcBorders>
              <w:top w:val="single" w:sz="4" w:space="0" w:color="auto"/>
              <w:left w:val="nil"/>
              <w:bottom w:val="nil"/>
              <w:right w:val="nil"/>
            </w:tcBorders>
            <w:vAlign w:val="center"/>
            <w:hideMark/>
          </w:tcPr>
          <w:p w14:paraId="4283AEB7" w14:textId="77777777" w:rsidR="005E5FA0" w:rsidRPr="005E5FA0" w:rsidRDefault="005E5FA0" w:rsidP="005E5FA0">
            <w:pPr>
              <w:spacing w:after="0" w:line="240" w:lineRule="auto"/>
              <w:rPr>
                <w:rFonts w:eastAsia="Times New Roman"/>
                <w:color w:val="000000"/>
                <w:sz w:val="20"/>
                <w:szCs w:val="20"/>
                <w:lang w:val="es-CO"/>
              </w:rPr>
            </w:pPr>
          </w:p>
        </w:tc>
        <w:tc>
          <w:tcPr>
            <w:tcW w:w="684" w:type="dxa"/>
            <w:vMerge/>
            <w:tcBorders>
              <w:top w:val="single" w:sz="4" w:space="0" w:color="auto"/>
              <w:left w:val="nil"/>
              <w:bottom w:val="nil"/>
              <w:right w:val="nil"/>
            </w:tcBorders>
            <w:vAlign w:val="center"/>
            <w:hideMark/>
          </w:tcPr>
          <w:p w14:paraId="50D27281" w14:textId="77777777" w:rsidR="005E5FA0" w:rsidRPr="005E5FA0" w:rsidRDefault="005E5FA0" w:rsidP="005E5FA0">
            <w:pPr>
              <w:spacing w:after="0" w:line="240" w:lineRule="auto"/>
              <w:rPr>
                <w:rFonts w:eastAsia="Times New Roman"/>
                <w:color w:val="000000"/>
                <w:lang w:val="es-CO"/>
              </w:rPr>
            </w:pPr>
          </w:p>
        </w:tc>
        <w:tc>
          <w:tcPr>
            <w:tcW w:w="1669" w:type="dxa"/>
            <w:tcBorders>
              <w:top w:val="nil"/>
              <w:left w:val="nil"/>
              <w:bottom w:val="nil"/>
              <w:right w:val="nil"/>
            </w:tcBorders>
            <w:noWrap/>
            <w:vAlign w:val="center"/>
            <w:hideMark/>
          </w:tcPr>
          <w:p w14:paraId="347F9867" w14:textId="77777777" w:rsidR="005E5FA0" w:rsidRPr="005E5FA0" w:rsidRDefault="005E5FA0" w:rsidP="005E5FA0">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7383B" w14:textId="77777777" w:rsidR="00FE373F" w:rsidRDefault="00FE373F">
      <w:pPr>
        <w:spacing w:after="0" w:line="240" w:lineRule="auto"/>
      </w:pPr>
      <w:r>
        <w:separator/>
      </w:r>
    </w:p>
  </w:endnote>
  <w:endnote w:type="continuationSeparator" w:id="0">
    <w:p w14:paraId="7B02F46E" w14:textId="77777777" w:rsidR="00FE373F" w:rsidRDefault="00FE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B44D" w14:textId="77777777" w:rsidR="00FE373F" w:rsidRDefault="00FE373F">
      <w:pPr>
        <w:spacing w:after="0" w:line="240" w:lineRule="auto"/>
      </w:pPr>
      <w:r>
        <w:separator/>
      </w:r>
    </w:p>
  </w:footnote>
  <w:footnote w:type="continuationSeparator" w:id="0">
    <w:p w14:paraId="4BC76322" w14:textId="77777777" w:rsidR="00FE373F" w:rsidRDefault="00FE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2F1FCF"/>
    <w:rsid w:val="003006FC"/>
    <w:rsid w:val="00385D4F"/>
    <w:rsid w:val="003B7A02"/>
    <w:rsid w:val="00406356"/>
    <w:rsid w:val="004255FB"/>
    <w:rsid w:val="004C5526"/>
    <w:rsid w:val="004E05E3"/>
    <w:rsid w:val="00541937"/>
    <w:rsid w:val="00585D21"/>
    <w:rsid w:val="005C56DF"/>
    <w:rsid w:val="005E5FA0"/>
    <w:rsid w:val="0066385F"/>
    <w:rsid w:val="00691B04"/>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754E1"/>
    <w:rsid w:val="00BD3AA1"/>
    <w:rsid w:val="00BE09AF"/>
    <w:rsid w:val="00C0637A"/>
    <w:rsid w:val="00CD2238"/>
    <w:rsid w:val="00CD2C23"/>
    <w:rsid w:val="00CF06AB"/>
    <w:rsid w:val="00D01E39"/>
    <w:rsid w:val="00D56307"/>
    <w:rsid w:val="00DD716F"/>
    <w:rsid w:val="00E610EA"/>
    <w:rsid w:val="00E66E2E"/>
    <w:rsid w:val="00FC76E3"/>
    <w:rsid w:val="00FE373F"/>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D2C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267E2A-C769-4D4F-AC34-43D034D4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1071</Words>
  <Characters>6110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2026-01-22T13:33:00Z</cp:lastPrinted>
  <dcterms:created xsi:type="dcterms:W3CDTF">2026-01-20T01:39:00Z</dcterms:created>
  <dcterms:modified xsi:type="dcterms:W3CDTF">2026-01-22T13:34:00Z</dcterms:modified>
</cp:coreProperties>
</file>