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1EB" w:rsidRPr="00245534" w:rsidRDefault="006911EB" w:rsidP="0044277C">
      <w:pPr>
        <w:jc w:val="center"/>
        <w:rPr>
          <w:rFonts w:ascii="Arial" w:hAnsi="Arial" w:cs="Arial"/>
          <w:sz w:val="24"/>
          <w:szCs w:val="24"/>
        </w:rPr>
      </w:pPr>
    </w:p>
    <w:p w:rsidR="006911EB" w:rsidRPr="00245534" w:rsidRDefault="006911EB" w:rsidP="0044277C">
      <w:pPr>
        <w:jc w:val="center"/>
        <w:rPr>
          <w:rFonts w:ascii="Arial" w:hAnsi="Arial" w:cs="Arial"/>
          <w:sz w:val="24"/>
          <w:szCs w:val="24"/>
        </w:rPr>
      </w:pPr>
    </w:p>
    <w:p w:rsidR="006911EB" w:rsidRPr="00245534" w:rsidRDefault="006911EB" w:rsidP="0044277C">
      <w:pPr>
        <w:jc w:val="center"/>
        <w:rPr>
          <w:rFonts w:ascii="Arial" w:hAnsi="Arial" w:cs="Arial"/>
          <w:b/>
          <w:sz w:val="24"/>
          <w:szCs w:val="24"/>
        </w:rPr>
      </w:pPr>
    </w:p>
    <w:p w:rsidR="001E7BF9" w:rsidRPr="00245534" w:rsidRDefault="006911EB" w:rsidP="0044277C">
      <w:pPr>
        <w:jc w:val="center"/>
        <w:rPr>
          <w:rFonts w:ascii="Arial" w:hAnsi="Arial" w:cs="Arial"/>
          <w:b/>
          <w:sz w:val="24"/>
          <w:szCs w:val="24"/>
        </w:rPr>
      </w:pPr>
      <w:r w:rsidRPr="00245534">
        <w:rPr>
          <w:rFonts w:ascii="Arial" w:hAnsi="Arial" w:cs="Arial"/>
          <w:b/>
          <w:sz w:val="24"/>
          <w:szCs w:val="24"/>
        </w:rPr>
        <w:t>INSTITUCIÓN EDUCATIVA SAN FRANCISCO DE ASÍS</w:t>
      </w:r>
    </w:p>
    <w:p w:rsidR="006911EB" w:rsidRPr="00245534" w:rsidRDefault="006911EB" w:rsidP="0044277C">
      <w:pPr>
        <w:jc w:val="center"/>
        <w:rPr>
          <w:rFonts w:ascii="Arial" w:hAnsi="Arial" w:cs="Arial"/>
          <w:b/>
          <w:sz w:val="24"/>
          <w:szCs w:val="24"/>
        </w:rPr>
      </w:pPr>
    </w:p>
    <w:p w:rsidR="006911EB" w:rsidRPr="00245534" w:rsidRDefault="006911EB" w:rsidP="0044277C">
      <w:pPr>
        <w:jc w:val="center"/>
        <w:rPr>
          <w:rFonts w:ascii="Arial" w:hAnsi="Arial" w:cs="Arial"/>
          <w:b/>
          <w:sz w:val="24"/>
          <w:szCs w:val="24"/>
        </w:rPr>
      </w:pPr>
    </w:p>
    <w:p w:rsidR="006911EB" w:rsidRPr="00245534" w:rsidRDefault="006911EB" w:rsidP="0044277C">
      <w:pPr>
        <w:jc w:val="center"/>
        <w:rPr>
          <w:rFonts w:ascii="Arial" w:hAnsi="Arial" w:cs="Arial"/>
          <w:b/>
          <w:sz w:val="24"/>
          <w:szCs w:val="24"/>
        </w:rPr>
      </w:pPr>
    </w:p>
    <w:p w:rsidR="006911EB" w:rsidRPr="00245534" w:rsidRDefault="006911EB" w:rsidP="0044277C">
      <w:pPr>
        <w:jc w:val="center"/>
        <w:rPr>
          <w:rFonts w:ascii="Arial" w:hAnsi="Arial" w:cs="Arial"/>
          <w:b/>
          <w:sz w:val="24"/>
          <w:szCs w:val="24"/>
        </w:rPr>
      </w:pPr>
    </w:p>
    <w:p w:rsidR="006911EB" w:rsidRPr="00245534" w:rsidRDefault="006911EB" w:rsidP="0044277C">
      <w:pPr>
        <w:jc w:val="center"/>
        <w:rPr>
          <w:rFonts w:ascii="Arial" w:hAnsi="Arial" w:cs="Arial"/>
          <w:b/>
          <w:sz w:val="24"/>
          <w:szCs w:val="24"/>
        </w:rPr>
      </w:pPr>
    </w:p>
    <w:p w:rsidR="006911EB" w:rsidRPr="00245534" w:rsidRDefault="006911EB" w:rsidP="0044277C">
      <w:pPr>
        <w:jc w:val="center"/>
        <w:rPr>
          <w:rFonts w:ascii="Arial" w:hAnsi="Arial" w:cs="Arial"/>
          <w:b/>
          <w:sz w:val="24"/>
          <w:szCs w:val="24"/>
        </w:rPr>
      </w:pPr>
      <w:r w:rsidRPr="00245534">
        <w:rPr>
          <w:rFonts w:ascii="Arial" w:hAnsi="Arial" w:cs="Arial"/>
          <w:b/>
          <w:sz w:val="24"/>
          <w:szCs w:val="24"/>
        </w:rPr>
        <w:t>PROYECTO ESCUELA DE PADRES</w:t>
      </w:r>
    </w:p>
    <w:p w:rsidR="006911EB" w:rsidRPr="00245534" w:rsidRDefault="006911EB" w:rsidP="0044277C">
      <w:pPr>
        <w:jc w:val="center"/>
        <w:rPr>
          <w:rFonts w:ascii="Arial" w:hAnsi="Arial" w:cs="Arial"/>
          <w:b/>
          <w:sz w:val="24"/>
          <w:szCs w:val="24"/>
        </w:rPr>
      </w:pPr>
    </w:p>
    <w:p w:rsidR="006911EB" w:rsidRPr="00245534" w:rsidRDefault="006911EB" w:rsidP="0044277C">
      <w:pPr>
        <w:jc w:val="center"/>
        <w:rPr>
          <w:rFonts w:ascii="Arial" w:hAnsi="Arial" w:cs="Arial"/>
          <w:b/>
          <w:sz w:val="24"/>
          <w:szCs w:val="24"/>
        </w:rPr>
      </w:pPr>
    </w:p>
    <w:p w:rsidR="006911EB" w:rsidRPr="00245534" w:rsidRDefault="006911EB" w:rsidP="0044277C">
      <w:pPr>
        <w:jc w:val="center"/>
        <w:rPr>
          <w:rFonts w:ascii="Arial" w:hAnsi="Arial" w:cs="Arial"/>
          <w:b/>
          <w:sz w:val="24"/>
          <w:szCs w:val="24"/>
        </w:rPr>
      </w:pPr>
    </w:p>
    <w:p w:rsidR="006911EB" w:rsidRPr="00245534" w:rsidRDefault="006911EB" w:rsidP="0044277C">
      <w:pPr>
        <w:jc w:val="center"/>
        <w:rPr>
          <w:rFonts w:ascii="Arial" w:hAnsi="Arial" w:cs="Arial"/>
          <w:b/>
          <w:sz w:val="24"/>
          <w:szCs w:val="24"/>
        </w:rPr>
      </w:pPr>
    </w:p>
    <w:p w:rsidR="006911EB" w:rsidRPr="00245534" w:rsidRDefault="006911EB" w:rsidP="00C859DE">
      <w:pPr>
        <w:jc w:val="center"/>
        <w:rPr>
          <w:rFonts w:ascii="Arial" w:hAnsi="Arial" w:cs="Arial"/>
          <w:b/>
          <w:sz w:val="24"/>
          <w:szCs w:val="24"/>
        </w:rPr>
      </w:pPr>
      <w:r w:rsidRPr="00245534">
        <w:rPr>
          <w:rFonts w:ascii="Arial" w:hAnsi="Arial" w:cs="Arial"/>
          <w:b/>
          <w:sz w:val="24"/>
          <w:szCs w:val="24"/>
        </w:rPr>
        <w:t>NATALY GARCÍA GIRALDO</w:t>
      </w:r>
    </w:p>
    <w:p w:rsidR="006911EB" w:rsidRPr="00245534" w:rsidRDefault="00994058" w:rsidP="0044277C">
      <w:pPr>
        <w:jc w:val="center"/>
        <w:rPr>
          <w:rFonts w:ascii="Arial" w:hAnsi="Arial" w:cs="Arial"/>
          <w:b/>
          <w:sz w:val="24"/>
          <w:szCs w:val="24"/>
        </w:rPr>
      </w:pPr>
      <w:r>
        <w:rPr>
          <w:rFonts w:ascii="Arial" w:hAnsi="Arial" w:cs="Arial"/>
          <w:b/>
          <w:sz w:val="24"/>
          <w:szCs w:val="24"/>
        </w:rPr>
        <w:t>MARVY ESTELLA LÓPEZ</w:t>
      </w:r>
    </w:p>
    <w:p w:rsidR="006911EB" w:rsidRPr="00245534" w:rsidRDefault="006911EB" w:rsidP="0044277C">
      <w:pPr>
        <w:jc w:val="center"/>
        <w:rPr>
          <w:rFonts w:ascii="Arial" w:hAnsi="Arial" w:cs="Arial"/>
          <w:b/>
          <w:sz w:val="24"/>
          <w:szCs w:val="24"/>
        </w:rPr>
      </w:pPr>
    </w:p>
    <w:p w:rsidR="00830AA7" w:rsidRPr="00245534" w:rsidRDefault="00830AA7" w:rsidP="0044277C">
      <w:pPr>
        <w:jc w:val="center"/>
        <w:rPr>
          <w:rFonts w:ascii="Arial" w:hAnsi="Arial" w:cs="Arial"/>
          <w:b/>
          <w:sz w:val="24"/>
          <w:szCs w:val="24"/>
        </w:rPr>
      </w:pPr>
    </w:p>
    <w:p w:rsidR="006911EB" w:rsidRPr="00245534" w:rsidRDefault="006911EB" w:rsidP="0044277C">
      <w:pPr>
        <w:jc w:val="center"/>
        <w:rPr>
          <w:rFonts w:ascii="Arial" w:hAnsi="Arial" w:cs="Arial"/>
          <w:b/>
          <w:sz w:val="24"/>
          <w:szCs w:val="24"/>
        </w:rPr>
      </w:pPr>
    </w:p>
    <w:p w:rsidR="006911EB" w:rsidRPr="00245534" w:rsidRDefault="00830AA7" w:rsidP="0044277C">
      <w:pPr>
        <w:jc w:val="center"/>
        <w:rPr>
          <w:rFonts w:ascii="Arial" w:hAnsi="Arial" w:cs="Arial"/>
          <w:b/>
          <w:sz w:val="24"/>
          <w:szCs w:val="24"/>
        </w:rPr>
      </w:pPr>
      <w:r w:rsidRPr="00245534">
        <w:rPr>
          <w:rFonts w:ascii="Arial" w:hAnsi="Arial" w:cs="Arial"/>
          <w:b/>
          <w:sz w:val="24"/>
          <w:szCs w:val="24"/>
        </w:rPr>
        <w:t>MEDELLÍN</w:t>
      </w:r>
    </w:p>
    <w:p w:rsidR="00CB3202" w:rsidRPr="00245534" w:rsidRDefault="00C859DE" w:rsidP="0044277C">
      <w:pPr>
        <w:jc w:val="center"/>
        <w:rPr>
          <w:rFonts w:ascii="Arial" w:hAnsi="Arial" w:cs="Arial"/>
          <w:b/>
          <w:sz w:val="24"/>
          <w:szCs w:val="24"/>
        </w:rPr>
      </w:pPr>
      <w:r>
        <w:rPr>
          <w:rFonts w:ascii="Arial" w:hAnsi="Arial" w:cs="Arial"/>
          <w:b/>
          <w:sz w:val="24"/>
          <w:szCs w:val="24"/>
        </w:rPr>
        <w:t>2018</w:t>
      </w:r>
    </w:p>
    <w:p w:rsidR="00CB3202" w:rsidRPr="00245534" w:rsidRDefault="00CB3202" w:rsidP="0044277C">
      <w:pPr>
        <w:rPr>
          <w:rFonts w:ascii="Arial" w:hAnsi="Arial" w:cs="Arial"/>
          <w:b/>
          <w:sz w:val="24"/>
          <w:szCs w:val="24"/>
        </w:rPr>
      </w:pPr>
      <w:r w:rsidRPr="00245534">
        <w:rPr>
          <w:rFonts w:ascii="Arial" w:hAnsi="Arial" w:cs="Arial"/>
          <w:b/>
          <w:sz w:val="24"/>
          <w:szCs w:val="24"/>
        </w:rPr>
        <w:br w:type="page"/>
      </w:r>
    </w:p>
    <w:p w:rsidR="00CB3202" w:rsidRPr="00245534" w:rsidRDefault="00CB3202" w:rsidP="0044277C">
      <w:pPr>
        <w:jc w:val="center"/>
        <w:rPr>
          <w:rFonts w:ascii="Arial" w:hAnsi="Arial" w:cs="Arial"/>
          <w:b/>
          <w:sz w:val="24"/>
          <w:szCs w:val="24"/>
        </w:rPr>
      </w:pPr>
    </w:p>
    <w:p w:rsidR="00CB3202" w:rsidRPr="00245534" w:rsidRDefault="00CB3202" w:rsidP="0044277C">
      <w:pPr>
        <w:rPr>
          <w:rFonts w:ascii="Arial" w:hAnsi="Arial" w:cs="Arial"/>
          <w:b/>
          <w:sz w:val="24"/>
          <w:szCs w:val="24"/>
        </w:rPr>
      </w:pPr>
    </w:p>
    <w:p w:rsidR="00830AA7" w:rsidRPr="00245534" w:rsidRDefault="00830AA7" w:rsidP="0044277C">
      <w:pPr>
        <w:jc w:val="center"/>
        <w:rPr>
          <w:rFonts w:ascii="Arial" w:hAnsi="Arial" w:cs="Arial"/>
          <w:b/>
          <w:sz w:val="24"/>
          <w:szCs w:val="24"/>
        </w:rPr>
      </w:pPr>
      <w:r w:rsidRPr="00245534">
        <w:rPr>
          <w:rFonts w:ascii="Arial" w:hAnsi="Arial" w:cs="Arial"/>
          <w:b/>
          <w:sz w:val="24"/>
          <w:szCs w:val="24"/>
        </w:rPr>
        <w:t>JUSTIFICACIÓN</w:t>
      </w:r>
    </w:p>
    <w:p w:rsidR="00830AA7" w:rsidRPr="00245534" w:rsidRDefault="00830AA7" w:rsidP="0044277C">
      <w:pPr>
        <w:jc w:val="center"/>
        <w:rPr>
          <w:rFonts w:ascii="Arial" w:hAnsi="Arial" w:cs="Arial"/>
          <w:sz w:val="24"/>
          <w:szCs w:val="24"/>
        </w:rPr>
      </w:pPr>
    </w:p>
    <w:p w:rsidR="00830AA7" w:rsidRPr="00245534" w:rsidRDefault="00830AA7" w:rsidP="0044277C">
      <w:pPr>
        <w:jc w:val="both"/>
        <w:rPr>
          <w:rFonts w:ascii="Arial" w:hAnsi="Arial" w:cs="Arial"/>
          <w:sz w:val="24"/>
          <w:szCs w:val="24"/>
        </w:rPr>
      </w:pPr>
      <w:r w:rsidRPr="00245534">
        <w:rPr>
          <w:rFonts w:ascii="Arial" w:hAnsi="Arial" w:cs="Arial"/>
          <w:sz w:val="24"/>
          <w:szCs w:val="24"/>
        </w:rPr>
        <w:t>Actualmente, las familias y especialmente en Colombia experimentan un proceso de transición y cambio caracterizado por una crisis interna, relacionada con el crecimiento, los gustos y actitudes de los adolescentes, que afectan directamente a las personas que conforman el núcleo familiar.</w:t>
      </w:r>
    </w:p>
    <w:p w:rsidR="00830AA7" w:rsidRPr="00245534" w:rsidRDefault="00830AA7" w:rsidP="0044277C">
      <w:pPr>
        <w:jc w:val="both"/>
        <w:rPr>
          <w:rFonts w:ascii="Arial" w:hAnsi="Arial" w:cs="Arial"/>
          <w:sz w:val="24"/>
          <w:szCs w:val="24"/>
        </w:rPr>
      </w:pPr>
      <w:r w:rsidRPr="00245534">
        <w:rPr>
          <w:rFonts w:ascii="Arial" w:hAnsi="Arial" w:cs="Arial"/>
          <w:sz w:val="24"/>
          <w:szCs w:val="24"/>
        </w:rPr>
        <w:t>Los problemas más comunes en las nuevas generaciones de padres de familia e hijos están relacionados con la separación de los padres,</w:t>
      </w:r>
      <w:r w:rsidR="00CB3202" w:rsidRPr="00245534">
        <w:rPr>
          <w:rFonts w:ascii="Arial" w:hAnsi="Arial" w:cs="Arial"/>
          <w:sz w:val="24"/>
          <w:szCs w:val="24"/>
        </w:rPr>
        <w:t xml:space="preserve"> con</w:t>
      </w:r>
      <w:r w:rsidRPr="00245534">
        <w:rPr>
          <w:rFonts w:ascii="Arial" w:hAnsi="Arial" w:cs="Arial"/>
          <w:sz w:val="24"/>
          <w:szCs w:val="24"/>
        </w:rPr>
        <w:t xml:space="preserve"> madres solteras y adolescentes e hijos no deseados cuyas vidas se están desenvolviendo en ambientes </w:t>
      </w:r>
      <w:r w:rsidR="00CB3202" w:rsidRPr="00245534">
        <w:rPr>
          <w:rFonts w:ascii="Arial" w:hAnsi="Arial" w:cs="Arial"/>
          <w:sz w:val="24"/>
          <w:szCs w:val="24"/>
        </w:rPr>
        <w:t xml:space="preserve">de violencia intrafamiliar, </w:t>
      </w:r>
      <w:r w:rsidR="0010172E" w:rsidRPr="00245534">
        <w:rPr>
          <w:rFonts w:ascii="Arial" w:hAnsi="Arial" w:cs="Arial"/>
          <w:sz w:val="24"/>
          <w:szCs w:val="24"/>
        </w:rPr>
        <w:t xml:space="preserve">padres ausentes por el trabajo, drogadicción, pandillas y falta de proyecto de vida,  </w:t>
      </w:r>
      <w:r w:rsidRPr="00245534">
        <w:rPr>
          <w:rFonts w:ascii="Arial" w:hAnsi="Arial" w:cs="Arial"/>
          <w:sz w:val="24"/>
          <w:szCs w:val="24"/>
        </w:rPr>
        <w:t xml:space="preserve">sin ninguna muestra de amor, respeto o comprensión. También, Es oportuno señalar que en la Institución Educativa </w:t>
      </w:r>
      <w:r w:rsidR="0010172E" w:rsidRPr="00245534">
        <w:rPr>
          <w:rFonts w:ascii="Arial" w:hAnsi="Arial" w:cs="Arial"/>
          <w:sz w:val="24"/>
          <w:szCs w:val="24"/>
        </w:rPr>
        <w:t>San Francisco de Asís</w:t>
      </w:r>
      <w:r w:rsidRPr="00245534">
        <w:rPr>
          <w:rFonts w:ascii="Arial" w:hAnsi="Arial" w:cs="Arial"/>
          <w:sz w:val="24"/>
          <w:szCs w:val="24"/>
        </w:rPr>
        <w:t xml:space="preserve">, se presentan casos de estudiantes con dificultades en el rendimiento académico y en el desempeño </w:t>
      </w:r>
      <w:r w:rsidR="0010172E" w:rsidRPr="00245534">
        <w:rPr>
          <w:rFonts w:ascii="Arial" w:hAnsi="Arial" w:cs="Arial"/>
          <w:sz w:val="24"/>
          <w:szCs w:val="24"/>
        </w:rPr>
        <w:t>comportamental, e</w:t>
      </w:r>
      <w:r w:rsidRPr="00245534">
        <w:rPr>
          <w:rFonts w:ascii="Arial" w:hAnsi="Arial" w:cs="Arial"/>
          <w:sz w:val="24"/>
          <w:szCs w:val="24"/>
        </w:rPr>
        <w:t>studiantes que requieren de mayor apoyo familiar.</w:t>
      </w:r>
      <w:r w:rsidR="0010172E" w:rsidRPr="00245534">
        <w:rPr>
          <w:rFonts w:ascii="Arial" w:hAnsi="Arial" w:cs="Arial"/>
          <w:sz w:val="24"/>
          <w:szCs w:val="24"/>
        </w:rPr>
        <w:t xml:space="preserve"> Por tal motivo, este proyecto surge por la necesidad de un mayor compromiso de los padres con sus hijos y con la institución.</w:t>
      </w:r>
    </w:p>
    <w:p w:rsidR="006911EB" w:rsidRPr="00245534" w:rsidRDefault="00830AA7" w:rsidP="0044277C">
      <w:pPr>
        <w:jc w:val="both"/>
        <w:rPr>
          <w:rFonts w:ascii="Arial" w:hAnsi="Arial" w:cs="Arial"/>
          <w:sz w:val="24"/>
          <w:szCs w:val="24"/>
        </w:rPr>
      </w:pPr>
      <w:r w:rsidRPr="00245534">
        <w:rPr>
          <w:rFonts w:ascii="Arial" w:hAnsi="Arial" w:cs="Arial"/>
          <w:sz w:val="24"/>
          <w:szCs w:val="24"/>
        </w:rPr>
        <w:t xml:space="preserve">Este proyecto de Escuela </w:t>
      </w:r>
      <w:r w:rsidR="0010172E" w:rsidRPr="00245534">
        <w:rPr>
          <w:rFonts w:ascii="Arial" w:hAnsi="Arial" w:cs="Arial"/>
          <w:sz w:val="24"/>
          <w:szCs w:val="24"/>
        </w:rPr>
        <w:t>de</w:t>
      </w:r>
      <w:r w:rsidRPr="00245534">
        <w:rPr>
          <w:rFonts w:ascii="Arial" w:hAnsi="Arial" w:cs="Arial"/>
          <w:sz w:val="24"/>
          <w:szCs w:val="24"/>
        </w:rPr>
        <w:t xml:space="preserve"> padres quiere dar una respuesta a esos</w:t>
      </w:r>
      <w:r w:rsidR="00A67EC6" w:rsidRPr="00245534">
        <w:rPr>
          <w:rFonts w:ascii="Arial" w:hAnsi="Arial" w:cs="Arial"/>
          <w:sz w:val="24"/>
          <w:szCs w:val="24"/>
        </w:rPr>
        <w:t xml:space="preserve"> </w:t>
      </w:r>
      <w:r w:rsidRPr="00245534">
        <w:rPr>
          <w:rFonts w:ascii="Arial" w:hAnsi="Arial" w:cs="Arial"/>
          <w:sz w:val="24"/>
          <w:szCs w:val="24"/>
        </w:rPr>
        <w:t>vacíos y necesidades educativas, a partir de un trabajo de terapia</w:t>
      </w:r>
      <w:r w:rsidR="00A67EC6" w:rsidRPr="00245534">
        <w:rPr>
          <w:rFonts w:ascii="Arial" w:hAnsi="Arial" w:cs="Arial"/>
          <w:sz w:val="24"/>
          <w:szCs w:val="24"/>
        </w:rPr>
        <w:t xml:space="preserve"> </w:t>
      </w:r>
      <w:r w:rsidRPr="00245534">
        <w:rPr>
          <w:rFonts w:ascii="Arial" w:hAnsi="Arial" w:cs="Arial"/>
          <w:sz w:val="24"/>
          <w:szCs w:val="24"/>
        </w:rPr>
        <w:t xml:space="preserve">familiar entendida ésta como un conjunto de acciones psicológicas, </w:t>
      </w:r>
      <w:r w:rsidR="0010172E" w:rsidRPr="00245534">
        <w:rPr>
          <w:rFonts w:ascii="Arial" w:hAnsi="Arial" w:cs="Arial"/>
          <w:sz w:val="24"/>
          <w:szCs w:val="24"/>
        </w:rPr>
        <w:t xml:space="preserve">pedagógicas, </w:t>
      </w:r>
      <w:r w:rsidRPr="00245534">
        <w:rPr>
          <w:rFonts w:ascii="Arial" w:hAnsi="Arial" w:cs="Arial"/>
          <w:sz w:val="24"/>
          <w:szCs w:val="24"/>
        </w:rPr>
        <w:t>educativas y</w:t>
      </w:r>
      <w:r w:rsidR="00A67EC6" w:rsidRPr="00245534">
        <w:rPr>
          <w:rFonts w:ascii="Arial" w:hAnsi="Arial" w:cs="Arial"/>
          <w:sz w:val="24"/>
          <w:szCs w:val="24"/>
        </w:rPr>
        <w:t xml:space="preserve"> </w:t>
      </w:r>
      <w:r w:rsidRPr="00245534">
        <w:rPr>
          <w:rFonts w:ascii="Arial" w:hAnsi="Arial" w:cs="Arial"/>
          <w:sz w:val="24"/>
          <w:szCs w:val="24"/>
        </w:rPr>
        <w:t>metodológicas que van en procura de transmitir a los padres la convicción de que</w:t>
      </w:r>
      <w:r w:rsidR="00A67EC6" w:rsidRPr="00245534">
        <w:rPr>
          <w:rFonts w:ascii="Arial" w:hAnsi="Arial" w:cs="Arial"/>
          <w:sz w:val="24"/>
          <w:szCs w:val="24"/>
        </w:rPr>
        <w:t xml:space="preserve"> </w:t>
      </w:r>
      <w:r w:rsidRPr="00245534">
        <w:rPr>
          <w:rFonts w:ascii="Arial" w:hAnsi="Arial" w:cs="Arial"/>
          <w:sz w:val="24"/>
          <w:szCs w:val="24"/>
        </w:rPr>
        <w:t>la base para la educación en el hogar es el amor, sólo en ese ambiente propicio se</w:t>
      </w:r>
      <w:r w:rsidR="00A67EC6" w:rsidRPr="00245534">
        <w:rPr>
          <w:rFonts w:ascii="Arial" w:hAnsi="Arial" w:cs="Arial"/>
          <w:sz w:val="24"/>
          <w:szCs w:val="24"/>
        </w:rPr>
        <w:t xml:space="preserve"> </w:t>
      </w:r>
      <w:r w:rsidRPr="00245534">
        <w:rPr>
          <w:rFonts w:ascii="Arial" w:hAnsi="Arial" w:cs="Arial"/>
          <w:sz w:val="24"/>
          <w:szCs w:val="24"/>
        </w:rPr>
        <w:t>logrará en</w:t>
      </w:r>
      <w:r w:rsidR="00DB6E25" w:rsidRPr="00245534">
        <w:rPr>
          <w:rFonts w:ascii="Arial" w:hAnsi="Arial" w:cs="Arial"/>
          <w:sz w:val="24"/>
          <w:szCs w:val="24"/>
        </w:rPr>
        <w:t>señar valores a nuestros hijos, y</w:t>
      </w:r>
      <w:r w:rsidRPr="00245534">
        <w:rPr>
          <w:rFonts w:ascii="Arial" w:hAnsi="Arial" w:cs="Arial"/>
          <w:sz w:val="24"/>
          <w:szCs w:val="24"/>
        </w:rPr>
        <w:t>a</w:t>
      </w:r>
      <w:r w:rsidR="00DB6E25" w:rsidRPr="00245534">
        <w:rPr>
          <w:rFonts w:ascii="Arial" w:hAnsi="Arial" w:cs="Arial"/>
          <w:sz w:val="24"/>
          <w:szCs w:val="24"/>
        </w:rPr>
        <w:t xml:space="preserve"> que la</w:t>
      </w:r>
      <w:r w:rsidRPr="00245534">
        <w:rPr>
          <w:rFonts w:ascii="Arial" w:hAnsi="Arial" w:cs="Arial"/>
          <w:sz w:val="24"/>
          <w:szCs w:val="24"/>
        </w:rPr>
        <w:t xml:space="preserve"> Escuela de Padres pretende ser un instrumento de trabajo al servicio de la</w:t>
      </w:r>
      <w:r w:rsidR="00A67EC6" w:rsidRPr="00245534">
        <w:rPr>
          <w:rFonts w:ascii="Arial" w:hAnsi="Arial" w:cs="Arial"/>
          <w:sz w:val="24"/>
          <w:szCs w:val="24"/>
        </w:rPr>
        <w:t xml:space="preserve"> </w:t>
      </w:r>
      <w:r w:rsidRPr="00245534">
        <w:rPr>
          <w:rFonts w:ascii="Arial" w:hAnsi="Arial" w:cs="Arial"/>
          <w:sz w:val="24"/>
          <w:szCs w:val="24"/>
        </w:rPr>
        <w:t>Familia y a la comunidad en general.</w:t>
      </w:r>
    </w:p>
    <w:p w:rsidR="00CB3202" w:rsidRPr="00245534" w:rsidRDefault="00CB3202" w:rsidP="0044277C">
      <w:pPr>
        <w:jc w:val="both"/>
        <w:rPr>
          <w:rFonts w:ascii="Arial" w:hAnsi="Arial" w:cs="Arial"/>
          <w:sz w:val="24"/>
          <w:szCs w:val="24"/>
        </w:rPr>
      </w:pPr>
    </w:p>
    <w:p w:rsidR="00CB3202" w:rsidRPr="00245534" w:rsidRDefault="00CB3202" w:rsidP="0044277C">
      <w:pPr>
        <w:jc w:val="both"/>
        <w:rPr>
          <w:rFonts w:ascii="Arial" w:hAnsi="Arial" w:cs="Arial"/>
          <w:sz w:val="24"/>
          <w:szCs w:val="24"/>
        </w:rPr>
      </w:pPr>
    </w:p>
    <w:p w:rsidR="00CB3202" w:rsidRPr="00245534" w:rsidRDefault="00CB3202" w:rsidP="0044277C">
      <w:pPr>
        <w:jc w:val="both"/>
        <w:rPr>
          <w:rFonts w:ascii="Arial" w:hAnsi="Arial" w:cs="Arial"/>
          <w:sz w:val="24"/>
          <w:szCs w:val="24"/>
        </w:rPr>
      </w:pPr>
    </w:p>
    <w:p w:rsidR="00CB3202" w:rsidRPr="00245534" w:rsidRDefault="00CB3202" w:rsidP="0044277C">
      <w:pPr>
        <w:jc w:val="both"/>
        <w:rPr>
          <w:rFonts w:ascii="Arial" w:hAnsi="Arial" w:cs="Arial"/>
          <w:sz w:val="24"/>
          <w:szCs w:val="24"/>
        </w:rPr>
      </w:pPr>
    </w:p>
    <w:p w:rsidR="00CB3202" w:rsidRPr="00245534" w:rsidRDefault="00CB3202" w:rsidP="0044277C">
      <w:pPr>
        <w:rPr>
          <w:rFonts w:ascii="Arial" w:hAnsi="Arial" w:cs="Arial"/>
          <w:sz w:val="24"/>
          <w:szCs w:val="24"/>
        </w:rPr>
      </w:pPr>
      <w:r w:rsidRPr="00245534">
        <w:rPr>
          <w:rFonts w:ascii="Arial" w:hAnsi="Arial" w:cs="Arial"/>
          <w:sz w:val="24"/>
          <w:szCs w:val="24"/>
        </w:rPr>
        <w:br w:type="page"/>
      </w:r>
    </w:p>
    <w:p w:rsidR="00CB3202" w:rsidRPr="00245534" w:rsidRDefault="00CB3202" w:rsidP="0044277C">
      <w:pPr>
        <w:jc w:val="both"/>
        <w:rPr>
          <w:rFonts w:ascii="Arial" w:hAnsi="Arial" w:cs="Arial"/>
          <w:sz w:val="24"/>
          <w:szCs w:val="24"/>
        </w:rPr>
      </w:pPr>
    </w:p>
    <w:p w:rsidR="00A67EC6" w:rsidRPr="00245534" w:rsidRDefault="00A67EC6" w:rsidP="0044277C">
      <w:pPr>
        <w:jc w:val="both"/>
        <w:rPr>
          <w:rFonts w:ascii="Arial" w:hAnsi="Arial" w:cs="Arial"/>
          <w:sz w:val="24"/>
          <w:szCs w:val="24"/>
        </w:rPr>
      </w:pPr>
    </w:p>
    <w:p w:rsidR="00CB3202" w:rsidRPr="00245534" w:rsidRDefault="00CB3202" w:rsidP="0044277C">
      <w:pPr>
        <w:ind w:left="284" w:right="-710"/>
        <w:jc w:val="center"/>
        <w:rPr>
          <w:rFonts w:ascii="Arial" w:hAnsi="Arial" w:cs="Arial"/>
          <w:b/>
          <w:iCs/>
          <w:sz w:val="24"/>
          <w:szCs w:val="24"/>
        </w:rPr>
      </w:pPr>
      <w:r w:rsidRPr="00245534">
        <w:rPr>
          <w:rFonts w:ascii="Arial" w:hAnsi="Arial" w:cs="Arial"/>
          <w:b/>
          <w:iCs/>
          <w:sz w:val="24"/>
          <w:szCs w:val="24"/>
        </w:rPr>
        <w:t>DIAGNÓSTICO</w:t>
      </w:r>
    </w:p>
    <w:p w:rsidR="00CB3202" w:rsidRPr="00245534" w:rsidRDefault="00CB3202" w:rsidP="0044277C">
      <w:pPr>
        <w:ind w:left="284" w:right="-710"/>
        <w:jc w:val="both"/>
        <w:rPr>
          <w:rFonts w:ascii="Arial" w:hAnsi="Arial" w:cs="Arial"/>
          <w:iCs/>
          <w:sz w:val="24"/>
          <w:szCs w:val="24"/>
        </w:rPr>
      </w:pPr>
    </w:p>
    <w:p w:rsidR="00CB3202" w:rsidRPr="00245534" w:rsidRDefault="00CB3202" w:rsidP="0044277C">
      <w:pPr>
        <w:ind w:left="284" w:right="-710"/>
        <w:jc w:val="both"/>
        <w:rPr>
          <w:rFonts w:ascii="Arial" w:hAnsi="Arial" w:cs="Arial"/>
          <w:iCs/>
          <w:sz w:val="24"/>
          <w:szCs w:val="24"/>
        </w:rPr>
      </w:pPr>
    </w:p>
    <w:p w:rsidR="00CB3202" w:rsidRPr="00245534" w:rsidRDefault="00CB3202" w:rsidP="0044277C">
      <w:pPr>
        <w:ind w:left="284" w:right="-710"/>
        <w:jc w:val="both"/>
        <w:rPr>
          <w:rFonts w:ascii="Arial" w:hAnsi="Arial" w:cs="Arial"/>
          <w:b/>
          <w:sz w:val="24"/>
          <w:szCs w:val="24"/>
        </w:rPr>
      </w:pPr>
      <w:r w:rsidRPr="00245534">
        <w:rPr>
          <w:rFonts w:ascii="Arial" w:hAnsi="Arial" w:cs="Arial"/>
          <w:iCs/>
          <w:sz w:val="24"/>
          <w:szCs w:val="24"/>
        </w:rPr>
        <w:t xml:space="preserve">Un número muy significativo de  padres de familia de esta comunidad no son </w:t>
      </w:r>
      <w:r w:rsidRPr="00245534">
        <w:rPr>
          <w:rFonts w:ascii="Arial" w:hAnsi="Arial" w:cs="Arial"/>
          <w:sz w:val="24"/>
          <w:szCs w:val="24"/>
        </w:rPr>
        <w:t xml:space="preserve">conscientes del papel que deben jugar como apoyo al matricular a sus hijos en una institución educativa,  o no saben hacerla efectiva; su responsabilidad  se circunscribe al envió del estudiante al colegio. En consecuencia, buena parte de los padres de esta comunidad asigna  la responsabilidad formativa a la institución educativa y no reconocen que su deber en la educación de sus hijos </w:t>
      </w:r>
      <w:r w:rsidR="005A1D6A" w:rsidRPr="00245534">
        <w:rPr>
          <w:rFonts w:ascii="Arial" w:hAnsi="Arial" w:cs="Arial"/>
          <w:sz w:val="24"/>
          <w:szCs w:val="24"/>
        </w:rPr>
        <w:t>está</w:t>
      </w:r>
      <w:r w:rsidRPr="00245534">
        <w:rPr>
          <w:rFonts w:ascii="Arial" w:hAnsi="Arial" w:cs="Arial"/>
          <w:sz w:val="24"/>
          <w:szCs w:val="24"/>
        </w:rPr>
        <w:t xml:space="preserve"> determinada desde el  orden legal, pues la Constitución Nacional como norma máxima de los colombianos en su artículo 67 señala como responsables de la educación al Estado, la sociedad y la familia.</w:t>
      </w:r>
      <w:r w:rsidRPr="00245534">
        <w:rPr>
          <w:rFonts w:ascii="Arial" w:hAnsi="Arial" w:cs="Arial"/>
          <w:b/>
          <w:sz w:val="24"/>
          <w:szCs w:val="24"/>
        </w:rPr>
        <w:t xml:space="preserve"> </w:t>
      </w:r>
    </w:p>
    <w:p w:rsidR="00CB3202" w:rsidRPr="00245534" w:rsidRDefault="00CB3202" w:rsidP="0044277C">
      <w:pPr>
        <w:ind w:left="284" w:right="-710"/>
        <w:jc w:val="both"/>
        <w:rPr>
          <w:rFonts w:ascii="Arial" w:hAnsi="Arial" w:cs="Arial"/>
          <w:iCs/>
          <w:sz w:val="24"/>
          <w:szCs w:val="24"/>
        </w:rPr>
      </w:pPr>
    </w:p>
    <w:p w:rsidR="00CB3202" w:rsidRPr="00245534" w:rsidRDefault="00CB3202" w:rsidP="0044277C">
      <w:pPr>
        <w:ind w:left="284" w:right="-710"/>
        <w:jc w:val="both"/>
        <w:rPr>
          <w:rFonts w:ascii="Arial" w:hAnsi="Arial" w:cs="Arial"/>
          <w:iCs/>
          <w:sz w:val="24"/>
          <w:szCs w:val="24"/>
        </w:rPr>
      </w:pPr>
      <w:r w:rsidRPr="00245534">
        <w:rPr>
          <w:rFonts w:ascii="Arial" w:hAnsi="Arial" w:cs="Arial"/>
          <w:iCs/>
          <w:sz w:val="24"/>
          <w:szCs w:val="24"/>
        </w:rPr>
        <w:t xml:space="preserve">Pero también otra buena parte de los acudientes y padres de familia de esta comunidad ofrecen  receptividad al llamado de los docentes para atender situaciones formales del estudiante, pero no es tan amplio cuando  la institución como tal hace alguna convocatoria para un trabajo formativo, lo cual permite avanzar de manera muy limitada en el cultivo axiológico en el fortalecimiento de algunos valores que han sido transgredidos, o son nuevos en este contexto; igualmente el estímulo de  otros que aún permanecen para el desarrollo de una sana convivencia y el adecuado manejo de las relaciones entre los diferentes actores;  el análisis y  tratamiento de problemáticas surgidas por la combinación de diferentes factores y el reconocimiento del papel que deben jugar en la vida escolar y como abordarlo desde diferentes frentes. </w:t>
      </w:r>
    </w:p>
    <w:p w:rsidR="00CB3202" w:rsidRPr="00245534" w:rsidRDefault="00CB3202" w:rsidP="0044277C">
      <w:pPr>
        <w:ind w:left="284" w:right="-710"/>
        <w:jc w:val="both"/>
        <w:rPr>
          <w:rFonts w:ascii="Arial" w:hAnsi="Arial" w:cs="Arial"/>
          <w:iCs/>
          <w:sz w:val="24"/>
          <w:szCs w:val="24"/>
        </w:rPr>
      </w:pPr>
    </w:p>
    <w:p w:rsidR="00CB3202" w:rsidRPr="00245534" w:rsidRDefault="00CB3202" w:rsidP="0044277C">
      <w:pPr>
        <w:ind w:left="284" w:right="-710"/>
        <w:jc w:val="both"/>
        <w:rPr>
          <w:rFonts w:ascii="Arial" w:hAnsi="Arial" w:cs="Arial"/>
          <w:i/>
          <w:sz w:val="24"/>
          <w:szCs w:val="24"/>
        </w:rPr>
      </w:pPr>
      <w:r w:rsidRPr="00245534">
        <w:rPr>
          <w:rFonts w:ascii="Arial" w:hAnsi="Arial" w:cs="Arial"/>
          <w:sz w:val="24"/>
          <w:szCs w:val="24"/>
        </w:rPr>
        <w:t>Además la institución realiza poca proyección</w:t>
      </w:r>
      <w:r w:rsidR="002845C1">
        <w:rPr>
          <w:rFonts w:ascii="Arial" w:hAnsi="Arial" w:cs="Arial"/>
          <w:sz w:val="24"/>
          <w:szCs w:val="24"/>
        </w:rPr>
        <w:t xml:space="preserve"> en la comunidad educativa de </w:t>
      </w:r>
      <w:r w:rsidRPr="00245534">
        <w:rPr>
          <w:rFonts w:ascii="Arial" w:hAnsi="Arial" w:cs="Arial"/>
          <w:sz w:val="24"/>
          <w:szCs w:val="24"/>
        </w:rPr>
        <w:t xml:space="preserve"> las actividades culturales, con un enfoque curricular y pedagógico,  que realizan los estudiantes como una forma de establecer un diálogo que amplié el proceso de comunicación.</w:t>
      </w:r>
    </w:p>
    <w:p w:rsidR="00A67EC6" w:rsidRPr="00245534" w:rsidRDefault="00A67EC6" w:rsidP="0044277C">
      <w:pPr>
        <w:jc w:val="both"/>
        <w:rPr>
          <w:rFonts w:ascii="Arial" w:hAnsi="Arial" w:cs="Arial"/>
          <w:sz w:val="24"/>
          <w:szCs w:val="24"/>
        </w:rPr>
      </w:pPr>
    </w:p>
    <w:p w:rsidR="0044277C" w:rsidRDefault="0044277C" w:rsidP="0044277C">
      <w:pPr>
        <w:jc w:val="both"/>
        <w:rPr>
          <w:rFonts w:ascii="Arial" w:hAnsi="Arial" w:cs="Arial"/>
          <w:sz w:val="24"/>
          <w:szCs w:val="24"/>
        </w:rPr>
      </w:pPr>
    </w:p>
    <w:p w:rsidR="002845C1" w:rsidRPr="00245534" w:rsidRDefault="002845C1" w:rsidP="0044277C">
      <w:pPr>
        <w:jc w:val="both"/>
        <w:rPr>
          <w:rFonts w:ascii="Arial" w:hAnsi="Arial" w:cs="Arial"/>
          <w:sz w:val="24"/>
          <w:szCs w:val="24"/>
        </w:rPr>
      </w:pPr>
    </w:p>
    <w:p w:rsidR="00A67EC6" w:rsidRPr="00245534" w:rsidRDefault="00DB6E25" w:rsidP="0044277C">
      <w:pPr>
        <w:jc w:val="center"/>
        <w:rPr>
          <w:rFonts w:ascii="Arial" w:hAnsi="Arial" w:cs="Arial"/>
          <w:b/>
          <w:sz w:val="24"/>
          <w:szCs w:val="24"/>
        </w:rPr>
      </w:pPr>
      <w:r w:rsidRPr="00245534">
        <w:rPr>
          <w:rFonts w:ascii="Arial" w:hAnsi="Arial" w:cs="Arial"/>
          <w:b/>
          <w:sz w:val="24"/>
          <w:szCs w:val="24"/>
        </w:rPr>
        <w:lastRenderedPageBreak/>
        <w:t>OBJETIVOS</w:t>
      </w:r>
    </w:p>
    <w:p w:rsidR="00DB6E25" w:rsidRPr="00245534" w:rsidRDefault="00DB6E25" w:rsidP="0044277C">
      <w:pPr>
        <w:jc w:val="center"/>
        <w:rPr>
          <w:rFonts w:ascii="Arial" w:hAnsi="Arial" w:cs="Arial"/>
          <w:b/>
          <w:sz w:val="24"/>
          <w:szCs w:val="24"/>
        </w:rPr>
      </w:pPr>
    </w:p>
    <w:p w:rsidR="00DB6E25" w:rsidRPr="00245534" w:rsidRDefault="00DB6E25" w:rsidP="0044277C">
      <w:pPr>
        <w:jc w:val="both"/>
        <w:rPr>
          <w:rFonts w:ascii="Arial" w:hAnsi="Arial" w:cs="Arial"/>
          <w:b/>
          <w:sz w:val="24"/>
          <w:szCs w:val="24"/>
        </w:rPr>
      </w:pPr>
      <w:r w:rsidRPr="00245534">
        <w:rPr>
          <w:rFonts w:ascii="Arial" w:hAnsi="Arial" w:cs="Arial"/>
          <w:b/>
          <w:sz w:val="24"/>
          <w:szCs w:val="24"/>
        </w:rPr>
        <w:t>OBJETIVO GENERAL</w:t>
      </w:r>
    </w:p>
    <w:p w:rsidR="00DB6E25" w:rsidRPr="00245534" w:rsidRDefault="00DB6E25" w:rsidP="0044277C">
      <w:pPr>
        <w:jc w:val="both"/>
        <w:rPr>
          <w:rFonts w:ascii="Arial" w:hAnsi="Arial" w:cs="Arial"/>
          <w:sz w:val="24"/>
          <w:szCs w:val="24"/>
        </w:rPr>
      </w:pPr>
      <w:r w:rsidRPr="00245534">
        <w:rPr>
          <w:rFonts w:ascii="Arial" w:hAnsi="Arial" w:cs="Arial"/>
          <w:sz w:val="24"/>
          <w:szCs w:val="24"/>
        </w:rPr>
        <w:t>Fomentar en la Institución Educativa San Francisco de Asís la participación de los padres de familia en las actividades educativas</w:t>
      </w:r>
      <w:r w:rsidR="0044277C" w:rsidRPr="00245534">
        <w:rPr>
          <w:rFonts w:ascii="Arial" w:hAnsi="Arial" w:cs="Arial"/>
          <w:sz w:val="24"/>
          <w:szCs w:val="24"/>
        </w:rPr>
        <w:t xml:space="preserve"> de sus hijos</w:t>
      </w:r>
      <w:r w:rsidRPr="00245534">
        <w:rPr>
          <w:rFonts w:ascii="Arial" w:hAnsi="Arial" w:cs="Arial"/>
          <w:sz w:val="24"/>
          <w:szCs w:val="24"/>
        </w:rPr>
        <w:t>, involucrándolos en los proyectos personales y en su desempeño académico y disciplinario, mediante herramientas conceptuales, prácticas y lúdicas, para promover un cambio de actitud frente a sus problemas y los de la sociedad.</w:t>
      </w:r>
    </w:p>
    <w:p w:rsidR="00A67EC6" w:rsidRPr="00245534" w:rsidRDefault="00A67EC6" w:rsidP="0044277C">
      <w:pPr>
        <w:jc w:val="both"/>
        <w:rPr>
          <w:rFonts w:ascii="Arial" w:hAnsi="Arial" w:cs="Arial"/>
          <w:sz w:val="24"/>
          <w:szCs w:val="24"/>
        </w:rPr>
      </w:pPr>
    </w:p>
    <w:p w:rsidR="0044277C" w:rsidRPr="00245534" w:rsidRDefault="0044277C" w:rsidP="0044277C">
      <w:pPr>
        <w:jc w:val="both"/>
        <w:rPr>
          <w:rFonts w:ascii="Arial" w:hAnsi="Arial" w:cs="Arial"/>
          <w:b/>
          <w:sz w:val="24"/>
          <w:szCs w:val="24"/>
        </w:rPr>
      </w:pPr>
      <w:r w:rsidRPr="00245534">
        <w:rPr>
          <w:rFonts w:ascii="Arial" w:hAnsi="Arial" w:cs="Arial"/>
          <w:b/>
          <w:sz w:val="24"/>
          <w:szCs w:val="24"/>
        </w:rPr>
        <w:t>OBJETIVOS ESPECÍFICOS</w:t>
      </w:r>
    </w:p>
    <w:p w:rsidR="0044277C" w:rsidRPr="00245534" w:rsidRDefault="0044277C" w:rsidP="0044277C">
      <w:pPr>
        <w:pStyle w:val="Prrafodelista"/>
        <w:numPr>
          <w:ilvl w:val="0"/>
          <w:numId w:val="2"/>
        </w:numPr>
        <w:jc w:val="both"/>
        <w:rPr>
          <w:rFonts w:ascii="Arial" w:hAnsi="Arial" w:cs="Arial"/>
          <w:sz w:val="24"/>
          <w:szCs w:val="24"/>
        </w:rPr>
      </w:pPr>
      <w:r w:rsidRPr="00245534">
        <w:rPr>
          <w:rFonts w:ascii="Arial" w:hAnsi="Arial" w:cs="Arial"/>
          <w:sz w:val="24"/>
          <w:szCs w:val="24"/>
        </w:rPr>
        <w:t>Desarrollar  acciones formativas y orientadoras con los  padres de familia  sobre temáticas que permitan el  mejoramiento  de algunas formas de vida  familiar en la comunidad y que se reflejen en el mejoramiento social y académico en la institución educativa.</w:t>
      </w:r>
    </w:p>
    <w:p w:rsidR="0044277C" w:rsidRPr="00245534" w:rsidRDefault="005A1D6A" w:rsidP="0044277C">
      <w:pPr>
        <w:pStyle w:val="Prrafodelista"/>
        <w:numPr>
          <w:ilvl w:val="0"/>
          <w:numId w:val="2"/>
        </w:numPr>
        <w:jc w:val="both"/>
        <w:rPr>
          <w:rFonts w:ascii="Arial" w:hAnsi="Arial" w:cs="Arial"/>
          <w:sz w:val="24"/>
          <w:szCs w:val="24"/>
        </w:rPr>
      </w:pPr>
      <w:r>
        <w:rPr>
          <w:rFonts w:ascii="Arial" w:hAnsi="Arial" w:cs="Arial"/>
          <w:sz w:val="24"/>
          <w:szCs w:val="24"/>
        </w:rPr>
        <w:t>Promover</w:t>
      </w:r>
      <w:r w:rsidR="0044277C" w:rsidRPr="00245534">
        <w:rPr>
          <w:rFonts w:ascii="Arial" w:hAnsi="Arial" w:cs="Arial"/>
          <w:sz w:val="24"/>
          <w:szCs w:val="24"/>
        </w:rPr>
        <w:t xml:space="preserve"> un cambio de mentalidad en aquellos padres de familia que presenten dificultad en temas familiares y educativos.</w:t>
      </w:r>
    </w:p>
    <w:p w:rsidR="0044277C" w:rsidRPr="00245534" w:rsidRDefault="005A1D6A" w:rsidP="0044277C">
      <w:pPr>
        <w:pStyle w:val="Prrafodelista"/>
        <w:numPr>
          <w:ilvl w:val="0"/>
          <w:numId w:val="2"/>
        </w:numPr>
        <w:jc w:val="both"/>
        <w:rPr>
          <w:rFonts w:ascii="Arial" w:hAnsi="Arial" w:cs="Arial"/>
          <w:sz w:val="24"/>
          <w:szCs w:val="24"/>
        </w:rPr>
      </w:pPr>
      <w:r>
        <w:rPr>
          <w:rFonts w:ascii="Arial" w:hAnsi="Arial" w:cs="Arial"/>
          <w:sz w:val="24"/>
          <w:szCs w:val="24"/>
        </w:rPr>
        <w:t>Fomentar</w:t>
      </w:r>
      <w:r w:rsidR="0044277C" w:rsidRPr="00245534">
        <w:rPr>
          <w:rFonts w:ascii="Arial" w:hAnsi="Arial" w:cs="Arial"/>
          <w:sz w:val="24"/>
          <w:szCs w:val="24"/>
        </w:rPr>
        <w:t xml:space="preserve"> la participación directa y espontánea de los padres</w:t>
      </w:r>
      <w:r>
        <w:rPr>
          <w:rFonts w:ascii="Arial" w:hAnsi="Arial" w:cs="Arial"/>
          <w:sz w:val="24"/>
          <w:szCs w:val="24"/>
        </w:rPr>
        <w:t xml:space="preserve"> en la vida escolar</w:t>
      </w:r>
      <w:r w:rsidR="0044277C" w:rsidRPr="00245534">
        <w:rPr>
          <w:rFonts w:ascii="Arial" w:hAnsi="Arial" w:cs="Arial"/>
          <w:sz w:val="24"/>
          <w:szCs w:val="24"/>
        </w:rPr>
        <w:t>.</w:t>
      </w:r>
    </w:p>
    <w:p w:rsidR="0044277C" w:rsidRPr="00245534" w:rsidRDefault="0044277C" w:rsidP="0044277C">
      <w:pPr>
        <w:jc w:val="both"/>
        <w:rPr>
          <w:rFonts w:ascii="Arial" w:hAnsi="Arial" w:cs="Arial"/>
          <w:b/>
          <w:sz w:val="24"/>
          <w:szCs w:val="24"/>
        </w:rPr>
      </w:pPr>
    </w:p>
    <w:p w:rsidR="00A67EC6" w:rsidRPr="00245534" w:rsidRDefault="00A67EC6" w:rsidP="0044277C">
      <w:pPr>
        <w:jc w:val="both"/>
        <w:rPr>
          <w:rFonts w:ascii="Arial" w:hAnsi="Arial" w:cs="Arial"/>
          <w:sz w:val="24"/>
          <w:szCs w:val="24"/>
        </w:rPr>
      </w:pPr>
    </w:p>
    <w:p w:rsidR="00CB3202" w:rsidRPr="00245534" w:rsidRDefault="00CB3202" w:rsidP="0044277C">
      <w:pPr>
        <w:jc w:val="center"/>
        <w:rPr>
          <w:rFonts w:ascii="Arial" w:hAnsi="Arial" w:cs="Arial"/>
          <w:b/>
          <w:sz w:val="24"/>
          <w:szCs w:val="24"/>
        </w:rPr>
      </w:pPr>
    </w:p>
    <w:p w:rsidR="00CB3202" w:rsidRPr="00245534" w:rsidRDefault="00CB3202" w:rsidP="0044277C">
      <w:pPr>
        <w:jc w:val="center"/>
        <w:rPr>
          <w:rFonts w:ascii="Arial" w:hAnsi="Arial" w:cs="Arial"/>
          <w:b/>
          <w:sz w:val="24"/>
          <w:szCs w:val="24"/>
        </w:rPr>
      </w:pPr>
    </w:p>
    <w:p w:rsidR="00CB3202" w:rsidRPr="00245534" w:rsidRDefault="00CB3202" w:rsidP="0044277C">
      <w:pPr>
        <w:jc w:val="center"/>
        <w:rPr>
          <w:rFonts w:ascii="Arial" w:hAnsi="Arial" w:cs="Arial"/>
          <w:b/>
          <w:sz w:val="24"/>
          <w:szCs w:val="24"/>
        </w:rPr>
      </w:pPr>
    </w:p>
    <w:p w:rsidR="0044277C" w:rsidRPr="00245534" w:rsidRDefault="0044277C" w:rsidP="0044277C">
      <w:pPr>
        <w:jc w:val="center"/>
        <w:rPr>
          <w:rFonts w:ascii="Arial" w:hAnsi="Arial" w:cs="Arial"/>
          <w:b/>
          <w:sz w:val="24"/>
          <w:szCs w:val="24"/>
        </w:rPr>
      </w:pPr>
    </w:p>
    <w:p w:rsidR="0044277C" w:rsidRPr="00245534" w:rsidRDefault="0044277C" w:rsidP="0044277C">
      <w:pPr>
        <w:jc w:val="center"/>
        <w:rPr>
          <w:rFonts w:ascii="Arial" w:hAnsi="Arial" w:cs="Arial"/>
          <w:b/>
          <w:sz w:val="24"/>
          <w:szCs w:val="24"/>
        </w:rPr>
      </w:pPr>
    </w:p>
    <w:p w:rsidR="0044277C" w:rsidRPr="00245534" w:rsidRDefault="0044277C" w:rsidP="0044277C">
      <w:pPr>
        <w:jc w:val="center"/>
        <w:rPr>
          <w:rFonts w:ascii="Arial" w:hAnsi="Arial" w:cs="Arial"/>
          <w:b/>
          <w:sz w:val="24"/>
          <w:szCs w:val="24"/>
        </w:rPr>
      </w:pPr>
    </w:p>
    <w:p w:rsidR="0044277C" w:rsidRPr="00245534" w:rsidRDefault="0044277C" w:rsidP="0044277C">
      <w:pPr>
        <w:jc w:val="center"/>
        <w:rPr>
          <w:rFonts w:ascii="Arial" w:hAnsi="Arial" w:cs="Arial"/>
          <w:b/>
          <w:sz w:val="24"/>
          <w:szCs w:val="24"/>
        </w:rPr>
      </w:pPr>
    </w:p>
    <w:p w:rsidR="0044277C" w:rsidRPr="00245534" w:rsidRDefault="0044277C" w:rsidP="0044277C">
      <w:pPr>
        <w:jc w:val="center"/>
        <w:rPr>
          <w:rFonts w:ascii="Arial" w:hAnsi="Arial" w:cs="Arial"/>
          <w:b/>
          <w:sz w:val="24"/>
          <w:szCs w:val="24"/>
        </w:rPr>
      </w:pPr>
    </w:p>
    <w:p w:rsidR="0044277C" w:rsidRPr="00245534" w:rsidRDefault="0044277C" w:rsidP="0044277C">
      <w:pPr>
        <w:jc w:val="center"/>
        <w:rPr>
          <w:rFonts w:ascii="Arial" w:hAnsi="Arial" w:cs="Arial"/>
          <w:b/>
          <w:sz w:val="24"/>
          <w:szCs w:val="24"/>
        </w:rPr>
      </w:pPr>
    </w:p>
    <w:p w:rsidR="0044277C" w:rsidRPr="00245534" w:rsidRDefault="00067411" w:rsidP="0044277C">
      <w:pPr>
        <w:jc w:val="center"/>
        <w:rPr>
          <w:rFonts w:ascii="Arial" w:hAnsi="Arial" w:cs="Arial"/>
          <w:b/>
          <w:sz w:val="24"/>
          <w:szCs w:val="24"/>
        </w:rPr>
      </w:pPr>
      <w:r w:rsidRPr="00245534">
        <w:rPr>
          <w:rFonts w:ascii="Arial" w:hAnsi="Arial" w:cs="Arial"/>
          <w:b/>
          <w:sz w:val="24"/>
          <w:szCs w:val="24"/>
        </w:rPr>
        <w:t>MARCO TEÓRICO</w:t>
      </w:r>
    </w:p>
    <w:p w:rsidR="003348F1" w:rsidRDefault="00C2146F" w:rsidP="003348F1">
      <w:pPr>
        <w:pStyle w:val="NormalWeb"/>
        <w:jc w:val="both"/>
        <w:rPr>
          <w:rFonts w:ascii="Arial" w:hAnsi="Arial" w:cs="Arial"/>
          <w:bCs/>
          <w:color w:val="000000"/>
          <w:shd w:val="clear" w:color="auto" w:fill="FFFFFF"/>
          <w:lang w:val="es-CO" w:eastAsia="es-CO"/>
        </w:rPr>
      </w:pPr>
      <w:r w:rsidRPr="00245534">
        <w:rPr>
          <w:rFonts w:ascii="Arial" w:hAnsi="Arial" w:cs="Arial"/>
        </w:rPr>
        <w:t>La familia</w:t>
      </w:r>
      <w:r w:rsidR="00500600" w:rsidRPr="00245534">
        <w:rPr>
          <w:rFonts w:ascii="Arial" w:hAnsi="Arial" w:cs="Arial"/>
        </w:rPr>
        <w:t xml:space="preserve"> es</w:t>
      </w:r>
      <w:r w:rsidRPr="00245534">
        <w:rPr>
          <w:rFonts w:ascii="Arial" w:hAnsi="Arial" w:cs="Arial"/>
        </w:rPr>
        <w:t xml:space="preserve"> </w:t>
      </w:r>
      <w:r w:rsidR="006A1056" w:rsidRPr="00245534">
        <w:rPr>
          <w:rFonts w:ascii="Arial" w:hAnsi="Arial" w:cs="Arial"/>
        </w:rPr>
        <w:t>un</w:t>
      </w:r>
      <w:r w:rsidRPr="00245534">
        <w:rPr>
          <w:rFonts w:ascii="Arial" w:hAnsi="Arial" w:cs="Arial"/>
        </w:rPr>
        <w:t xml:space="preserve"> elemento natural y fundamental de la sociedad y tiene derecho a la protección</w:t>
      </w:r>
      <w:r w:rsidR="006A1056" w:rsidRPr="00245534">
        <w:rPr>
          <w:rFonts w:ascii="Arial" w:hAnsi="Arial" w:cs="Arial"/>
        </w:rPr>
        <w:t xml:space="preserve"> de</w:t>
      </w:r>
      <w:r w:rsidRPr="00245534">
        <w:rPr>
          <w:rFonts w:ascii="Arial" w:hAnsi="Arial" w:cs="Arial"/>
        </w:rPr>
        <w:t xml:space="preserve"> </w:t>
      </w:r>
      <w:r w:rsidR="006A1056" w:rsidRPr="00245534">
        <w:rPr>
          <w:rFonts w:ascii="Arial" w:hAnsi="Arial" w:cs="Arial"/>
        </w:rPr>
        <w:t>esta</w:t>
      </w:r>
      <w:r w:rsidRPr="00245534">
        <w:rPr>
          <w:rFonts w:ascii="Arial" w:hAnsi="Arial" w:cs="Arial"/>
        </w:rPr>
        <w:t xml:space="preserve"> </w:t>
      </w:r>
      <w:r w:rsidR="006A1056" w:rsidRPr="00245534">
        <w:rPr>
          <w:rFonts w:ascii="Arial" w:hAnsi="Arial" w:cs="Arial"/>
        </w:rPr>
        <w:t xml:space="preserve">y del estado, debido a esto en Colombia el </w:t>
      </w:r>
      <w:r w:rsidR="00500600" w:rsidRPr="00245534">
        <w:rPr>
          <w:rFonts w:ascii="Arial" w:hAnsi="Arial" w:cs="Arial"/>
        </w:rPr>
        <w:t xml:space="preserve">Ministerio </w:t>
      </w:r>
      <w:r w:rsidR="006A1056" w:rsidRPr="00245534">
        <w:rPr>
          <w:rFonts w:ascii="Arial" w:hAnsi="Arial" w:cs="Arial"/>
        </w:rPr>
        <w:t xml:space="preserve">de </w:t>
      </w:r>
      <w:r w:rsidR="00500600" w:rsidRPr="00245534">
        <w:rPr>
          <w:rFonts w:ascii="Arial" w:hAnsi="Arial" w:cs="Arial"/>
        </w:rPr>
        <w:t xml:space="preserve">Educación Nacional </w:t>
      </w:r>
      <w:r w:rsidR="006A1056" w:rsidRPr="00245534">
        <w:rPr>
          <w:rFonts w:ascii="Arial" w:hAnsi="Arial" w:cs="Arial"/>
        </w:rPr>
        <w:t>desarrollo las herramientas normativas</w:t>
      </w:r>
      <w:r w:rsidR="00500600" w:rsidRPr="00245534">
        <w:rPr>
          <w:rFonts w:ascii="Arial" w:hAnsi="Arial" w:cs="Arial"/>
        </w:rPr>
        <w:t>,</w:t>
      </w:r>
      <w:r w:rsidR="006A1056" w:rsidRPr="00245534">
        <w:rPr>
          <w:rFonts w:ascii="Arial" w:hAnsi="Arial" w:cs="Arial"/>
        </w:rPr>
        <w:t xml:space="preserve">  fundamentadas en principios constitucionales </w:t>
      </w:r>
      <w:r w:rsidR="00500600" w:rsidRPr="00245534">
        <w:rPr>
          <w:rFonts w:ascii="Arial" w:hAnsi="Arial" w:cs="Arial"/>
        </w:rPr>
        <w:t xml:space="preserve">tales como, los artículos 38, 42, 67, ley 1410 del 2010 </w:t>
      </w:r>
      <w:r w:rsidR="00500600" w:rsidRPr="00245534">
        <w:rPr>
          <w:rFonts w:ascii="Arial" w:hAnsi="Arial" w:cs="Arial"/>
          <w:bCs/>
          <w:color w:val="000000"/>
          <w:shd w:val="clear" w:color="auto" w:fill="FFFFFF"/>
          <w:lang w:val="es-CO" w:eastAsia="es-CO"/>
        </w:rPr>
        <w:t>Por la cual se crea el programa escuela para padres y madres en las instituciones de educación preescolar, básica y media del país, el decreto</w:t>
      </w:r>
      <w:r w:rsidR="00245534" w:rsidRPr="00245534">
        <w:rPr>
          <w:rFonts w:ascii="Arial" w:hAnsi="Arial" w:cs="Arial"/>
          <w:bCs/>
          <w:color w:val="000000"/>
          <w:shd w:val="clear" w:color="auto" w:fill="FFFFFF"/>
          <w:lang w:val="es-CO" w:eastAsia="es-CO"/>
        </w:rPr>
        <w:t xml:space="preserve"> 1286 del 2005 </w:t>
      </w:r>
      <w:r w:rsidR="00245534" w:rsidRPr="00245534">
        <w:rPr>
          <w:rStyle w:val="Textoennegrita"/>
          <w:rFonts w:ascii="Arial" w:hAnsi="Arial" w:cs="Arial"/>
          <w:b w:val="0"/>
          <w:color w:val="000000"/>
          <w:shd w:val="clear" w:color="auto" w:fill="FFFFFF"/>
        </w:rPr>
        <w:t>por el cual se establecen normas sobre la participación de los padres de familia en el mejoramiento de los procesos educativos de los establecimientos oficiales y privados y se adoptan otras disposiciones.</w:t>
      </w:r>
      <w:r w:rsidR="00245534" w:rsidRPr="00245534">
        <w:rPr>
          <w:rFonts w:ascii="Arial" w:hAnsi="Arial" w:cs="Arial"/>
          <w:bCs/>
          <w:color w:val="000000"/>
          <w:shd w:val="clear" w:color="auto" w:fill="FFFFFF"/>
          <w:lang w:val="es-CO" w:eastAsia="es-CO"/>
        </w:rPr>
        <w:t xml:space="preserve"> Buscando conservar a la familia como la célula o el núcleo de cualquier sociedad, ya que en su seno se establecen las relaciones mínimas requeridas para que se construya una sociedad como respuesta a las necesidades fundamentales del hombre desde una perspectiva, psicológica y social. </w:t>
      </w:r>
    </w:p>
    <w:p w:rsidR="003348F1" w:rsidRPr="003348F1" w:rsidRDefault="003348F1" w:rsidP="003348F1">
      <w:pPr>
        <w:pStyle w:val="NormalWeb"/>
        <w:jc w:val="both"/>
        <w:rPr>
          <w:rFonts w:ascii="Arial" w:hAnsi="Arial" w:cs="Arial"/>
          <w:bCs/>
          <w:color w:val="000000"/>
          <w:shd w:val="clear" w:color="auto" w:fill="FFFFFF"/>
          <w:lang w:val="es-CO" w:eastAsia="es-CO"/>
        </w:rPr>
      </w:pPr>
    </w:p>
    <w:p w:rsidR="003348F1" w:rsidRDefault="003348F1" w:rsidP="003348F1">
      <w:pPr>
        <w:pStyle w:val="NormalWeb"/>
        <w:spacing w:line="360" w:lineRule="auto"/>
        <w:rPr>
          <w:rFonts w:ascii="Arial" w:hAnsi="Arial" w:cs="Arial"/>
          <w:b/>
        </w:rPr>
      </w:pPr>
      <w:r w:rsidRPr="003348F1">
        <w:rPr>
          <w:rFonts w:ascii="Arial" w:hAnsi="Arial" w:cs="Arial"/>
          <w:b/>
        </w:rPr>
        <w:t>¿QUÉ ES LA ESCUELA DE PADRES?</w:t>
      </w:r>
    </w:p>
    <w:p w:rsidR="00E35CD1" w:rsidRPr="00E35CD1" w:rsidRDefault="003348F1" w:rsidP="00E35CD1">
      <w:pPr>
        <w:spacing w:after="0" w:line="240" w:lineRule="auto"/>
        <w:jc w:val="both"/>
        <w:textAlignment w:val="baseline"/>
        <w:rPr>
          <w:rFonts w:ascii="Arial" w:eastAsia="Times New Roman" w:hAnsi="Arial" w:cs="Arial"/>
          <w:sz w:val="24"/>
          <w:szCs w:val="24"/>
          <w:lang w:eastAsia="es-CO"/>
        </w:rPr>
      </w:pPr>
      <w:r w:rsidRPr="00E35CD1">
        <w:rPr>
          <w:rStyle w:val="nfasissutil"/>
          <w:rFonts w:ascii="Arial" w:hAnsi="Arial" w:cs="Arial"/>
          <w:i w:val="0"/>
          <w:color w:val="auto"/>
          <w:sz w:val="24"/>
          <w:szCs w:val="24"/>
        </w:rPr>
        <w:t>La escuela para padres, es un proyecto en el cual se determinan las dificultades entre padres e hijos con el fin de darle solución, dirigido a los padres que se reúnen voluntariamente para recibir una formación continuada en los papeles más importantes, ser esposo, ser padre, ser trabajador, para mejorar así las relaciones fa</w:t>
      </w:r>
      <w:r w:rsidR="00E35CD1" w:rsidRPr="00E35CD1">
        <w:rPr>
          <w:rStyle w:val="nfasissutil"/>
          <w:rFonts w:ascii="Arial" w:hAnsi="Arial" w:cs="Arial"/>
          <w:i w:val="0"/>
          <w:color w:val="auto"/>
          <w:sz w:val="24"/>
          <w:szCs w:val="24"/>
        </w:rPr>
        <w:t xml:space="preserve">miliares, sociales y económicas, además, </w:t>
      </w:r>
      <w:r w:rsidR="002845C1">
        <w:rPr>
          <w:rFonts w:ascii="Arial" w:eastAsia="Times New Roman" w:hAnsi="Arial" w:cs="Arial"/>
          <w:sz w:val="24"/>
          <w:szCs w:val="24"/>
          <w:lang w:eastAsia="es-CO"/>
        </w:rPr>
        <w:t>u</w:t>
      </w:r>
      <w:r w:rsidR="00E35CD1" w:rsidRPr="00E35CD1">
        <w:rPr>
          <w:rFonts w:ascii="Arial" w:eastAsia="Times New Roman" w:hAnsi="Arial" w:cs="Arial"/>
          <w:sz w:val="24"/>
          <w:szCs w:val="24"/>
          <w:lang w:eastAsia="es-CO"/>
        </w:rPr>
        <w:t xml:space="preserve">n </w:t>
      </w:r>
      <w:r w:rsidR="002845C1">
        <w:rPr>
          <w:rFonts w:ascii="Arial" w:eastAsia="Times New Roman" w:hAnsi="Arial" w:cs="Arial"/>
          <w:sz w:val="24"/>
          <w:szCs w:val="24"/>
          <w:lang w:eastAsia="es-CO"/>
        </w:rPr>
        <w:t>foro de formación y encuentro, u</w:t>
      </w:r>
      <w:r w:rsidR="00E35CD1" w:rsidRPr="00E35CD1">
        <w:rPr>
          <w:rFonts w:ascii="Arial" w:eastAsia="Times New Roman" w:hAnsi="Arial" w:cs="Arial"/>
          <w:sz w:val="24"/>
          <w:szCs w:val="24"/>
          <w:lang w:eastAsia="es-CO"/>
        </w:rPr>
        <w:t xml:space="preserve">n espacio de diálogo, discusión </w:t>
      </w:r>
      <w:r w:rsidR="002845C1">
        <w:rPr>
          <w:rFonts w:ascii="Arial" w:eastAsia="Times New Roman" w:hAnsi="Arial" w:cs="Arial"/>
          <w:sz w:val="24"/>
          <w:szCs w:val="24"/>
          <w:lang w:eastAsia="es-CO"/>
        </w:rPr>
        <w:t>e intercambio de experiencias, u</w:t>
      </w:r>
      <w:r w:rsidR="00E35CD1" w:rsidRPr="00E35CD1">
        <w:rPr>
          <w:rFonts w:ascii="Arial" w:eastAsia="Times New Roman" w:hAnsi="Arial" w:cs="Arial"/>
          <w:sz w:val="24"/>
          <w:szCs w:val="24"/>
          <w:lang w:eastAsia="es-CO"/>
        </w:rPr>
        <w:t>na programación y una evaluación de actividades vinculadas al co</w:t>
      </w:r>
      <w:r w:rsidR="002845C1">
        <w:rPr>
          <w:rFonts w:ascii="Arial" w:eastAsia="Times New Roman" w:hAnsi="Arial" w:cs="Arial"/>
          <w:sz w:val="24"/>
          <w:szCs w:val="24"/>
          <w:lang w:eastAsia="es-CO"/>
        </w:rPr>
        <w:t>ntexto educativo de los hijos, u</w:t>
      </w:r>
      <w:r w:rsidR="00E35CD1" w:rsidRPr="00E35CD1">
        <w:rPr>
          <w:rFonts w:ascii="Arial" w:eastAsia="Times New Roman" w:hAnsi="Arial" w:cs="Arial"/>
          <w:sz w:val="24"/>
          <w:szCs w:val="24"/>
          <w:lang w:eastAsia="es-CO"/>
        </w:rPr>
        <w:t xml:space="preserve">n compromiso de asistencia y participación, </w:t>
      </w:r>
      <w:r w:rsidR="002845C1">
        <w:rPr>
          <w:rFonts w:ascii="Arial" w:hAnsi="Arial" w:cs="Arial"/>
          <w:sz w:val="24"/>
          <w:szCs w:val="24"/>
          <w:shd w:val="clear" w:color="auto" w:fill="FFFFFF"/>
        </w:rPr>
        <w:t>u</w:t>
      </w:r>
      <w:r w:rsidR="00E35CD1" w:rsidRPr="00E35CD1">
        <w:rPr>
          <w:rFonts w:ascii="Arial" w:hAnsi="Arial" w:cs="Arial"/>
          <w:sz w:val="24"/>
          <w:szCs w:val="24"/>
          <w:shd w:val="clear" w:color="auto" w:fill="FFFFFF"/>
        </w:rPr>
        <w:t>n trabajo en grupos para adquirir herramientas</w:t>
      </w:r>
      <w:r w:rsidR="00E35CD1">
        <w:rPr>
          <w:rStyle w:val="apple-converted-space"/>
          <w:rFonts w:ascii="Arial" w:hAnsi="Arial" w:cs="Arial"/>
          <w:sz w:val="24"/>
          <w:szCs w:val="24"/>
          <w:shd w:val="clear" w:color="auto" w:fill="FFFFFF"/>
        </w:rPr>
        <w:t>.</w:t>
      </w:r>
    </w:p>
    <w:p w:rsidR="003348F1" w:rsidRPr="003348F1" w:rsidRDefault="003348F1" w:rsidP="003348F1">
      <w:pPr>
        <w:jc w:val="both"/>
        <w:rPr>
          <w:rStyle w:val="nfasissutil"/>
          <w:rFonts w:ascii="Arial" w:hAnsi="Arial" w:cs="Arial"/>
          <w:i w:val="0"/>
          <w:color w:val="auto"/>
          <w:sz w:val="24"/>
        </w:rPr>
      </w:pPr>
    </w:p>
    <w:p w:rsidR="003348F1" w:rsidRDefault="003348F1" w:rsidP="003348F1">
      <w:pPr>
        <w:shd w:val="clear" w:color="auto" w:fill="FFFFFF"/>
        <w:spacing w:after="0" w:line="240" w:lineRule="auto"/>
        <w:textAlignment w:val="baseline"/>
        <w:rPr>
          <w:rFonts w:ascii="Arial" w:eastAsia="Times New Roman" w:hAnsi="Arial" w:cs="Arial"/>
          <w:bCs/>
          <w:sz w:val="24"/>
          <w:szCs w:val="24"/>
          <w:bdr w:val="none" w:sz="0" w:space="0" w:color="auto" w:frame="1"/>
          <w:lang w:eastAsia="es-CO"/>
        </w:rPr>
      </w:pPr>
    </w:p>
    <w:p w:rsidR="003348F1" w:rsidRPr="003348F1" w:rsidRDefault="003348F1" w:rsidP="003348F1">
      <w:pPr>
        <w:shd w:val="clear" w:color="auto" w:fill="FFFFFF"/>
        <w:spacing w:after="0" w:line="240" w:lineRule="auto"/>
        <w:textAlignment w:val="baseline"/>
        <w:rPr>
          <w:rFonts w:ascii="Arial" w:eastAsia="Times New Roman" w:hAnsi="Arial" w:cs="Arial"/>
          <w:b/>
          <w:bCs/>
          <w:sz w:val="24"/>
          <w:szCs w:val="24"/>
          <w:bdr w:val="none" w:sz="0" w:space="0" w:color="auto" w:frame="1"/>
          <w:lang w:eastAsia="es-CO"/>
        </w:rPr>
      </w:pPr>
      <w:r w:rsidRPr="003348F1">
        <w:rPr>
          <w:rFonts w:ascii="Arial" w:eastAsia="Times New Roman" w:hAnsi="Arial" w:cs="Arial"/>
          <w:b/>
          <w:bCs/>
          <w:sz w:val="24"/>
          <w:szCs w:val="24"/>
          <w:bdr w:val="none" w:sz="0" w:space="0" w:color="auto" w:frame="1"/>
          <w:lang w:eastAsia="es-CO"/>
        </w:rPr>
        <w:t>¿PARA QUÉ SIRVE UNA ESCUELA DE PADRES?</w:t>
      </w:r>
    </w:p>
    <w:p w:rsidR="003348F1" w:rsidRPr="003348F1" w:rsidRDefault="003348F1" w:rsidP="003348F1">
      <w:pPr>
        <w:shd w:val="clear" w:color="auto" w:fill="FFFFFF"/>
        <w:spacing w:after="0" w:line="240" w:lineRule="auto"/>
        <w:jc w:val="both"/>
        <w:textAlignment w:val="baseline"/>
        <w:rPr>
          <w:rFonts w:ascii="Arial" w:eastAsia="Times New Roman" w:hAnsi="Arial" w:cs="Arial"/>
          <w:sz w:val="24"/>
          <w:szCs w:val="24"/>
          <w:lang w:eastAsia="es-CO"/>
        </w:rPr>
      </w:pPr>
    </w:p>
    <w:p w:rsidR="003348F1" w:rsidRPr="003348F1" w:rsidRDefault="003348F1" w:rsidP="003348F1">
      <w:pPr>
        <w:shd w:val="clear" w:color="auto" w:fill="FFFFFF"/>
        <w:spacing w:after="0" w:line="240" w:lineRule="auto"/>
        <w:jc w:val="both"/>
        <w:textAlignment w:val="baseline"/>
        <w:rPr>
          <w:rFonts w:ascii="Arial" w:eastAsia="Times New Roman" w:hAnsi="Arial" w:cs="Arial"/>
          <w:sz w:val="24"/>
          <w:szCs w:val="24"/>
          <w:lang w:eastAsia="es-CO"/>
        </w:rPr>
      </w:pPr>
      <w:r w:rsidRPr="003348F1">
        <w:rPr>
          <w:rFonts w:ascii="Arial" w:eastAsia="Times New Roman" w:hAnsi="Arial" w:cs="Arial"/>
          <w:sz w:val="24"/>
          <w:szCs w:val="24"/>
          <w:lang w:eastAsia="es-CO"/>
        </w:rPr>
        <w:t>Partiendo de las situaciones cotidianas y de las dinámicas de funcionamiento del grupo familiar,</w:t>
      </w:r>
      <w:r w:rsidRPr="003348F1">
        <w:rPr>
          <w:rFonts w:ascii="Arial" w:eastAsia="Times New Roman" w:hAnsi="Arial" w:cs="Arial"/>
          <w:bCs/>
          <w:sz w:val="24"/>
          <w:szCs w:val="24"/>
          <w:bdr w:val="none" w:sz="0" w:space="0" w:color="auto" w:frame="1"/>
          <w:lang w:eastAsia="es-CO"/>
        </w:rPr>
        <w:t xml:space="preserve"> en la Escuela de Padres se </w:t>
      </w:r>
      <w:r w:rsidR="002845C1">
        <w:rPr>
          <w:rFonts w:ascii="Arial" w:eastAsia="Times New Roman" w:hAnsi="Arial" w:cs="Arial"/>
          <w:bCs/>
          <w:sz w:val="24"/>
          <w:szCs w:val="24"/>
          <w:bdr w:val="none" w:sz="0" w:space="0" w:color="auto" w:frame="1"/>
          <w:lang w:eastAsia="es-CO"/>
        </w:rPr>
        <w:t>propician momentos de reflexión</w:t>
      </w:r>
      <w:r w:rsidRPr="003348F1">
        <w:rPr>
          <w:rFonts w:ascii="Arial" w:eastAsia="Times New Roman" w:hAnsi="Arial" w:cs="Arial"/>
          <w:bCs/>
          <w:sz w:val="24"/>
          <w:szCs w:val="24"/>
          <w:bdr w:val="none" w:sz="0" w:space="0" w:color="auto" w:frame="1"/>
          <w:lang w:eastAsia="es-CO"/>
        </w:rPr>
        <w:t xml:space="preserve">, </w:t>
      </w:r>
      <w:r w:rsidRPr="003348F1">
        <w:rPr>
          <w:rFonts w:ascii="Arial" w:eastAsia="Times New Roman" w:hAnsi="Arial" w:cs="Arial"/>
          <w:sz w:val="24"/>
          <w:szCs w:val="24"/>
          <w:lang w:eastAsia="es-CO"/>
        </w:rPr>
        <w:t>identificando y analizando las diferentes etapas que cumple una familia, se promueve la comunicación entre los integrantes y con el entorno de la comunidad educativa, se identifican las situaciones problemáticas que se crean en el interior del núcleo familiar teniendo en cuenta los distintos roles y funciones… en definitiva </w:t>
      </w:r>
      <w:r w:rsidRPr="003348F1">
        <w:rPr>
          <w:rFonts w:ascii="Arial" w:eastAsia="Times New Roman" w:hAnsi="Arial" w:cs="Arial"/>
          <w:bCs/>
          <w:sz w:val="24"/>
          <w:szCs w:val="24"/>
          <w:bdr w:val="none" w:sz="0" w:space="0" w:color="auto" w:frame="1"/>
          <w:lang w:eastAsia="es-CO"/>
        </w:rPr>
        <w:t>una Escuela de Padres es uno de los mejores medios para mejorar la calidad educativa de la estructura familiar.</w:t>
      </w:r>
    </w:p>
    <w:p w:rsidR="002845C1" w:rsidRDefault="002845C1" w:rsidP="003348F1">
      <w:pPr>
        <w:pStyle w:val="NormalWeb"/>
        <w:spacing w:line="360" w:lineRule="auto"/>
        <w:jc w:val="both"/>
        <w:rPr>
          <w:rFonts w:ascii="Arial" w:hAnsi="Arial" w:cs="Arial"/>
          <w:b/>
        </w:rPr>
      </w:pPr>
    </w:p>
    <w:p w:rsidR="003348F1" w:rsidRDefault="003348F1" w:rsidP="003348F1">
      <w:pPr>
        <w:pStyle w:val="NormalWeb"/>
        <w:spacing w:line="360" w:lineRule="auto"/>
        <w:jc w:val="both"/>
        <w:rPr>
          <w:rFonts w:ascii="Arial" w:hAnsi="Arial" w:cs="Arial"/>
          <w:b/>
        </w:rPr>
      </w:pPr>
      <w:r w:rsidRPr="003348F1">
        <w:rPr>
          <w:rFonts w:ascii="Arial" w:hAnsi="Arial" w:cs="Arial"/>
          <w:b/>
        </w:rPr>
        <w:t>PRINCIPIOS DE LA ESCUELA DE PADRES</w:t>
      </w:r>
    </w:p>
    <w:p w:rsidR="003348F1" w:rsidRPr="003348F1" w:rsidRDefault="003348F1" w:rsidP="003348F1">
      <w:pPr>
        <w:pStyle w:val="Prrafodelista"/>
        <w:numPr>
          <w:ilvl w:val="0"/>
          <w:numId w:val="4"/>
        </w:numPr>
        <w:jc w:val="both"/>
        <w:rPr>
          <w:rFonts w:ascii="Arial" w:hAnsi="Arial" w:cs="Arial"/>
          <w:b/>
          <w:sz w:val="24"/>
        </w:rPr>
      </w:pPr>
      <w:r w:rsidRPr="003348F1">
        <w:rPr>
          <w:rFonts w:ascii="Arial" w:hAnsi="Arial" w:cs="Arial"/>
          <w:sz w:val="24"/>
        </w:rPr>
        <w:t>La familia es la primera responsable de la educación de los hijos y debe ser ella el primer sujeto – objeto de su formación.</w:t>
      </w:r>
    </w:p>
    <w:p w:rsidR="003348F1" w:rsidRPr="003348F1" w:rsidRDefault="003348F1" w:rsidP="003348F1">
      <w:pPr>
        <w:pStyle w:val="Prrafodelista"/>
        <w:numPr>
          <w:ilvl w:val="0"/>
          <w:numId w:val="4"/>
        </w:numPr>
        <w:jc w:val="both"/>
        <w:rPr>
          <w:rFonts w:ascii="Arial" w:hAnsi="Arial" w:cs="Arial"/>
          <w:b/>
          <w:sz w:val="28"/>
        </w:rPr>
      </w:pPr>
      <w:r w:rsidRPr="003348F1">
        <w:rPr>
          <w:rFonts w:ascii="Arial" w:hAnsi="Arial" w:cs="Arial"/>
          <w:sz w:val="24"/>
        </w:rPr>
        <w:t>Es deber de los padres crear un ambiente de familia animado por el amor hacia la familia que favorezca la educación integral de todos los miembros que la conforman.</w:t>
      </w:r>
    </w:p>
    <w:p w:rsidR="003348F1" w:rsidRPr="003348F1" w:rsidRDefault="003348F1" w:rsidP="00044DC2">
      <w:pPr>
        <w:pStyle w:val="Prrafodelista"/>
        <w:numPr>
          <w:ilvl w:val="0"/>
          <w:numId w:val="4"/>
        </w:numPr>
        <w:spacing w:line="360" w:lineRule="auto"/>
        <w:jc w:val="both"/>
        <w:rPr>
          <w:rFonts w:ascii="Arial" w:hAnsi="Arial" w:cs="Arial"/>
        </w:rPr>
      </w:pPr>
      <w:r w:rsidRPr="003348F1">
        <w:rPr>
          <w:rFonts w:ascii="Arial" w:hAnsi="Arial" w:cs="Arial"/>
          <w:sz w:val="24"/>
        </w:rPr>
        <w:t>La escuela de padres como respuesta a la urgente necesidad del presente momento, inserta a los padres como agentes activos de su misma educación y se propone dentro de sus objetivos acompañarlos en este proceso.</w:t>
      </w:r>
    </w:p>
    <w:p w:rsidR="003348F1" w:rsidRDefault="003348F1" w:rsidP="003348F1">
      <w:pPr>
        <w:pStyle w:val="Prrafodelista"/>
        <w:numPr>
          <w:ilvl w:val="0"/>
          <w:numId w:val="4"/>
        </w:numPr>
        <w:rPr>
          <w:rFonts w:ascii="Arial" w:hAnsi="Arial" w:cs="Arial"/>
          <w:sz w:val="24"/>
          <w:szCs w:val="24"/>
        </w:rPr>
      </w:pPr>
      <w:r w:rsidRPr="003348F1">
        <w:rPr>
          <w:rFonts w:ascii="Arial" w:hAnsi="Arial" w:cs="Arial"/>
          <w:sz w:val="24"/>
          <w:szCs w:val="24"/>
        </w:rPr>
        <w:t>La escuela para padres tiene como misión prioritaria formar a los padres en su tarea de agentes de cambio en la sociedad.</w:t>
      </w:r>
    </w:p>
    <w:p w:rsidR="003348F1" w:rsidRPr="003348F1" w:rsidRDefault="003348F1" w:rsidP="003348F1">
      <w:pPr>
        <w:pStyle w:val="Prrafodelista"/>
        <w:numPr>
          <w:ilvl w:val="0"/>
          <w:numId w:val="4"/>
        </w:numPr>
        <w:jc w:val="both"/>
        <w:rPr>
          <w:rFonts w:ascii="Arial" w:hAnsi="Arial" w:cs="Arial"/>
          <w:sz w:val="28"/>
          <w:szCs w:val="24"/>
        </w:rPr>
      </w:pPr>
      <w:r w:rsidRPr="003348F1">
        <w:rPr>
          <w:rFonts w:ascii="Arial" w:hAnsi="Arial" w:cs="Arial"/>
          <w:sz w:val="24"/>
        </w:rPr>
        <w:t>La escuela para padres debe orientar a la familia dentro de las bases ideológicas del grupo familiar.</w:t>
      </w:r>
    </w:p>
    <w:p w:rsidR="003348F1" w:rsidRPr="003348F1" w:rsidRDefault="003348F1" w:rsidP="003348F1">
      <w:pPr>
        <w:jc w:val="both"/>
        <w:rPr>
          <w:rFonts w:ascii="Arial" w:hAnsi="Arial" w:cs="Arial"/>
          <w:sz w:val="28"/>
          <w:szCs w:val="24"/>
        </w:rPr>
      </w:pPr>
    </w:p>
    <w:p w:rsidR="00E35CD1" w:rsidRPr="00245534" w:rsidRDefault="00E35CD1" w:rsidP="00E35CD1">
      <w:pPr>
        <w:spacing w:before="28" w:after="28" w:line="360" w:lineRule="auto"/>
        <w:jc w:val="both"/>
        <w:textAlignment w:val="baseline"/>
        <w:rPr>
          <w:rFonts w:ascii="Arial" w:hAnsi="Arial" w:cs="Arial"/>
          <w:b/>
          <w:color w:val="000000"/>
          <w:sz w:val="24"/>
          <w:szCs w:val="24"/>
          <w:lang w:val="es-ES_tradnl"/>
        </w:rPr>
      </w:pPr>
      <w:r w:rsidRPr="00245534">
        <w:rPr>
          <w:rFonts w:ascii="Arial" w:hAnsi="Arial" w:cs="Arial"/>
          <w:b/>
          <w:color w:val="000000"/>
          <w:sz w:val="24"/>
          <w:szCs w:val="24"/>
          <w:lang w:val="es-ES_tradnl"/>
        </w:rPr>
        <w:t>MARCO JURÍDICO</w:t>
      </w:r>
    </w:p>
    <w:p w:rsidR="00E35CD1" w:rsidRDefault="00E35CD1" w:rsidP="00E35CD1">
      <w:pPr>
        <w:spacing w:before="28" w:after="28" w:line="360" w:lineRule="auto"/>
        <w:jc w:val="both"/>
        <w:textAlignment w:val="baseline"/>
        <w:rPr>
          <w:rFonts w:ascii="Arial" w:hAnsi="Arial" w:cs="Arial"/>
          <w:sz w:val="24"/>
          <w:szCs w:val="24"/>
        </w:rPr>
      </w:pPr>
      <w:r>
        <w:rPr>
          <w:rFonts w:ascii="Arial" w:hAnsi="Arial" w:cs="Arial"/>
          <w:sz w:val="24"/>
          <w:szCs w:val="24"/>
        </w:rPr>
        <w:t>Constitución política de Colombia de 1991.</w:t>
      </w:r>
    </w:p>
    <w:p w:rsidR="00E35CD1" w:rsidRDefault="00E35CD1" w:rsidP="00E35CD1">
      <w:pPr>
        <w:spacing w:before="28" w:after="28" w:line="360" w:lineRule="auto"/>
        <w:jc w:val="both"/>
        <w:textAlignment w:val="baseline"/>
        <w:rPr>
          <w:rFonts w:ascii="Arial" w:hAnsi="Arial" w:cs="Arial"/>
          <w:sz w:val="24"/>
          <w:szCs w:val="24"/>
          <w:shd w:val="clear" w:color="auto" w:fill="FFFFFF"/>
        </w:rPr>
      </w:pPr>
      <w:r w:rsidRPr="00E35CD1">
        <w:rPr>
          <w:rFonts w:ascii="Arial" w:hAnsi="Arial" w:cs="Arial"/>
          <w:b/>
          <w:bCs/>
          <w:sz w:val="24"/>
          <w:szCs w:val="24"/>
          <w:shd w:val="clear" w:color="auto" w:fill="FFFFFF"/>
        </w:rPr>
        <w:t>ARTICULO </w:t>
      </w:r>
      <w:bookmarkStart w:id="0" w:name="BM42"/>
      <w:r w:rsidRPr="00E35CD1">
        <w:rPr>
          <w:rFonts w:ascii="Arial" w:hAnsi="Arial" w:cs="Arial"/>
          <w:b/>
          <w:bCs/>
          <w:sz w:val="24"/>
          <w:szCs w:val="24"/>
          <w:shd w:val="clear" w:color="auto" w:fill="FFFFFF"/>
        </w:rPr>
        <w:t> </w:t>
      </w:r>
      <w:bookmarkStart w:id="1" w:name="42"/>
      <w:bookmarkEnd w:id="0"/>
      <w:r w:rsidRPr="00E35CD1">
        <w:rPr>
          <w:rFonts w:ascii="Arial" w:hAnsi="Arial" w:cs="Arial"/>
          <w:b/>
          <w:bCs/>
          <w:sz w:val="24"/>
          <w:szCs w:val="24"/>
          <w:shd w:val="clear" w:color="auto" w:fill="FFFFFF"/>
        </w:rPr>
        <w:t> </w:t>
      </w:r>
      <w:bookmarkEnd w:id="1"/>
      <w:r w:rsidRPr="00E35CD1">
        <w:rPr>
          <w:rFonts w:ascii="Arial" w:hAnsi="Arial" w:cs="Arial"/>
          <w:b/>
          <w:bCs/>
          <w:sz w:val="24"/>
          <w:szCs w:val="24"/>
          <w:shd w:val="clear" w:color="auto" w:fill="FFFFFF"/>
        </w:rPr>
        <w:t>42. </w:t>
      </w:r>
      <w:r w:rsidRPr="00E35CD1">
        <w:rPr>
          <w:rFonts w:ascii="Arial" w:hAnsi="Arial" w:cs="Arial"/>
          <w:sz w:val="24"/>
          <w:szCs w:val="24"/>
          <w:shd w:val="clear" w:color="auto" w:fill="FFFFFF"/>
        </w:rPr>
        <w:t> </w:t>
      </w:r>
    </w:p>
    <w:p w:rsidR="00E35CD1" w:rsidRPr="00E35CD1" w:rsidRDefault="00F16EA4" w:rsidP="00E35CD1">
      <w:pPr>
        <w:spacing w:before="28" w:after="28" w:line="360" w:lineRule="auto"/>
        <w:jc w:val="both"/>
        <w:textAlignment w:val="baseline"/>
        <w:rPr>
          <w:rFonts w:ascii="Arial" w:hAnsi="Arial" w:cs="Arial"/>
          <w:sz w:val="24"/>
          <w:szCs w:val="24"/>
        </w:rPr>
      </w:pPr>
      <w:hyperlink r:id="rId7" w:anchor="0" w:history="1">
        <w:r w:rsidR="00E35CD1" w:rsidRPr="00E35CD1">
          <w:rPr>
            <w:rStyle w:val="Hipervnculo"/>
            <w:rFonts w:ascii="Arial" w:hAnsi="Arial" w:cs="Arial"/>
            <w:color w:val="auto"/>
            <w:sz w:val="24"/>
            <w:szCs w:val="24"/>
            <w:u w:val="none"/>
            <w:shd w:val="clear" w:color="auto" w:fill="FFFFFF"/>
          </w:rPr>
          <w:t>Desarrollado parcialmente por la Ley 25 de 1992</w:t>
        </w:r>
      </w:hyperlink>
      <w:r w:rsidR="00E35CD1" w:rsidRPr="00E35CD1">
        <w:rPr>
          <w:rFonts w:ascii="Arial" w:hAnsi="Arial" w:cs="Arial"/>
          <w:sz w:val="24"/>
          <w:szCs w:val="24"/>
          <w:shd w:val="clear" w:color="auto" w:fill="FFFFFF"/>
        </w:rPr>
        <w:t>. La familia es el núcleo fundamental de la sociedad. Se constituye por vínculos naturales o jurídicos, por la decisión libre de un hombre y una mujer de contraer matrimonio o por la voluntad responsable de conformarla.</w:t>
      </w:r>
    </w:p>
    <w:p w:rsidR="00E35CD1" w:rsidRPr="00E35CD1" w:rsidRDefault="00E35CD1" w:rsidP="00E35CD1">
      <w:pPr>
        <w:spacing w:before="28" w:after="28" w:line="360" w:lineRule="auto"/>
        <w:jc w:val="both"/>
        <w:textAlignment w:val="baseline"/>
        <w:rPr>
          <w:rFonts w:ascii="Arial" w:hAnsi="Arial" w:cs="Arial"/>
          <w:sz w:val="24"/>
          <w:szCs w:val="24"/>
          <w:lang w:val="es-ES_tradnl"/>
        </w:rPr>
      </w:pPr>
      <w:r w:rsidRPr="00E35CD1">
        <w:rPr>
          <w:rFonts w:ascii="Arial" w:hAnsi="Arial" w:cs="Arial"/>
          <w:b/>
          <w:sz w:val="24"/>
          <w:szCs w:val="24"/>
          <w:lang w:val="es-ES_tradnl"/>
        </w:rPr>
        <w:t>Artículo</w:t>
      </w:r>
      <w:r>
        <w:rPr>
          <w:rFonts w:ascii="Arial" w:hAnsi="Arial" w:cs="Arial"/>
          <w:b/>
          <w:sz w:val="24"/>
          <w:szCs w:val="24"/>
          <w:lang w:val="es-ES_tradnl"/>
        </w:rPr>
        <w:t xml:space="preserve"> 67.</w:t>
      </w:r>
    </w:p>
    <w:p w:rsidR="00E35CD1" w:rsidRDefault="00E35CD1" w:rsidP="00E35CD1">
      <w:pPr>
        <w:spacing w:before="28" w:after="28" w:line="360" w:lineRule="auto"/>
        <w:jc w:val="both"/>
        <w:textAlignment w:val="baseline"/>
        <w:rPr>
          <w:rFonts w:ascii="Arial" w:hAnsi="Arial" w:cs="Arial"/>
          <w:sz w:val="24"/>
          <w:szCs w:val="24"/>
          <w:lang w:val="es-ES_tradnl"/>
        </w:rPr>
      </w:pPr>
      <w:r w:rsidRPr="00E35CD1">
        <w:rPr>
          <w:rFonts w:ascii="Arial" w:hAnsi="Arial" w:cs="Arial"/>
          <w:sz w:val="24"/>
          <w:szCs w:val="24"/>
          <w:lang w:val="es-ES_tradnl"/>
        </w:rPr>
        <w:t xml:space="preserve">Señala que corresponde al Estado regular y ejercer la suprema inspección y vigilancia de la educación con el fin de velar por su calidad, por el cumplimiento de sus fines y por la mejor formación moral, intelectual y física de los educandos. Bajo este contexto, es claro que la función del Estado Social ha de estar articulada con la función educativa, como elemento facilitador de los fines esenciales de aquel. </w:t>
      </w:r>
    </w:p>
    <w:p w:rsidR="00E35CD1" w:rsidRDefault="00E35CD1" w:rsidP="00E35CD1">
      <w:pPr>
        <w:spacing w:before="28" w:after="28" w:line="360" w:lineRule="auto"/>
        <w:jc w:val="both"/>
        <w:textAlignment w:val="baseline"/>
        <w:rPr>
          <w:rFonts w:ascii="Arial" w:hAnsi="Arial" w:cs="Arial"/>
          <w:b/>
          <w:bCs/>
          <w:color w:val="000000"/>
          <w:sz w:val="27"/>
          <w:szCs w:val="27"/>
          <w:shd w:val="clear" w:color="auto" w:fill="FFFFFF"/>
        </w:rPr>
      </w:pPr>
    </w:p>
    <w:p w:rsidR="00E35CD1" w:rsidRPr="00E35CD1" w:rsidRDefault="00E35CD1" w:rsidP="00E35CD1">
      <w:pPr>
        <w:spacing w:before="28" w:after="28" w:line="360" w:lineRule="auto"/>
        <w:jc w:val="both"/>
        <w:textAlignment w:val="baseline"/>
        <w:rPr>
          <w:rFonts w:ascii="Arial" w:hAnsi="Arial" w:cs="Arial"/>
          <w:b/>
          <w:bCs/>
          <w:color w:val="000000"/>
          <w:sz w:val="24"/>
          <w:szCs w:val="24"/>
          <w:shd w:val="clear" w:color="auto" w:fill="FFFFFF"/>
        </w:rPr>
      </w:pPr>
      <w:r w:rsidRPr="00E35CD1">
        <w:rPr>
          <w:rFonts w:ascii="Arial" w:hAnsi="Arial" w:cs="Arial"/>
          <w:b/>
          <w:bCs/>
          <w:color w:val="000000"/>
          <w:sz w:val="24"/>
          <w:szCs w:val="24"/>
          <w:shd w:val="clear" w:color="auto" w:fill="FFFFFF"/>
        </w:rPr>
        <w:lastRenderedPageBreak/>
        <w:t>LEY 1404 DE 2010</w:t>
      </w:r>
    </w:p>
    <w:p w:rsidR="00E35CD1" w:rsidRPr="00E62DCA" w:rsidRDefault="00E62DCA" w:rsidP="00E35CD1">
      <w:pPr>
        <w:spacing w:before="28" w:after="28" w:line="360" w:lineRule="auto"/>
        <w:jc w:val="both"/>
        <w:textAlignment w:val="baseline"/>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 xml:space="preserve">Artículo 1 </w:t>
      </w:r>
      <w:r w:rsidR="00E35CD1" w:rsidRPr="00E35CD1">
        <w:rPr>
          <w:rFonts w:ascii="Arial" w:hAnsi="Arial" w:cs="Arial"/>
          <w:b/>
          <w:bCs/>
          <w:i/>
          <w:iCs/>
          <w:color w:val="000000"/>
          <w:sz w:val="24"/>
          <w:szCs w:val="24"/>
          <w:shd w:val="clear" w:color="auto" w:fill="FFFFFF"/>
        </w:rPr>
        <w:t>Objetivo</w:t>
      </w:r>
      <w:r w:rsidR="00E35CD1" w:rsidRPr="00E35CD1">
        <w:rPr>
          <w:rFonts w:ascii="Arial" w:hAnsi="Arial" w:cs="Arial"/>
          <w:b/>
          <w:bCs/>
          <w:color w:val="000000"/>
          <w:sz w:val="24"/>
          <w:szCs w:val="24"/>
          <w:shd w:val="clear" w:color="auto" w:fill="FFFFFF"/>
        </w:rPr>
        <w:t>.</w:t>
      </w:r>
      <w:r w:rsidR="00E35CD1" w:rsidRPr="00E35CD1">
        <w:rPr>
          <w:rStyle w:val="apple-converted-space"/>
          <w:rFonts w:ascii="Arial" w:hAnsi="Arial" w:cs="Arial"/>
          <w:color w:val="000000"/>
          <w:sz w:val="24"/>
          <w:szCs w:val="24"/>
          <w:shd w:val="clear" w:color="auto" w:fill="FFFFFF"/>
        </w:rPr>
        <w:t> </w:t>
      </w:r>
      <w:r w:rsidR="00E35CD1" w:rsidRPr="00E35CD1">
        <w:rPr>
          <w:rFonts w:ascii="Arial" w:hAnsi="Arial" w:cs="Arial"/>
          <w:color w:val="000000"/>
          <w:sz w:val="24"/>
          <w:szCs w:val="24"/>
          <w:shd w:val="clear" w:color="auto" w:fill="FFFFFF"/>
        </w:rPr>
        <w:t>La presente ley tiene corno propósito fundamental integrar a todos los padres y madres de familia, así como a los acudientes a un cuerpo organizado que se articule con la comunidad educativa, principalmente docentes, alumnos y directivos, asesorados por profesionales especializados, para pensar en común, intercambiar experiencias y buscar alternativas de solución a la problemática que se presente en la formación de los hijos e hijas, la recuperación de valores, el fortalecimiento de instrumentos adecuados en técnicas de estudio y la comunicación e integración de la familia.</w:t>
      </w:r>
    </w:p>
    <w:p w:rsidR="00E62DCA" w:rsidRPr="00E62DCA" w:rsidRDefault="00E35CD1" w:rsidP="00E35CD1">
      <w:pPr>
        <w:spacing w:before="28" w:after="28" w:line="360" w:lineRule="auto"/>
        <w:jc w:val="both"/>
        <w:textAlignment w:val="baseline"/>
        <w:rPr>
          <w:rFonts w:ascii="Arial" w:hAnsi="Arial" w:cs="Arial"/>
          <w:color w:val="000000"/>
          <w:sz w:val="24"/>
          <w:szCs w:val="24"/>
          <w:shd w:val="clear" w:color="auto" w:fill="FFFFFF"/>
        </w:rPr>
      </w:pPr>
      <w:r w:rsidRPr="00E35CD1">
        <w:rPr>
          <w:rFonts w:ascii="Arial" w:hAnsi="Arial" w:cs="Arial"/>
          <w:b/>
          <w:bCs/>
          <w:color w:val="000000"/>
          <w:sz w:val="24"/>
          <w:szCs w:val="24"/>
          <w:shd w:val="clear" w:color="auto" w:fill="FFFFFF"/>
        </w:rPr>
        <w:t>Artículo 2°.</w:t>
      </w:r>
      <w:r w:rsidRPr="00E35CD1">
        <w:rPr>
          <w:rStyle w:val="apple-converted-space"/>
          <w:rFonts w:ascii="Arial" w:hAnsi="Arial" w:cs="Arial"/>
          <w:color w:val="000000"/>
          <w:sz w:val="24"/>
          <w:szCs w:val="24"/>
          <w:shd w:val="clear" w:color="auto" w:fill="FFFFFF"/>
        </w:rPr>
        <w:t> </w:t>
      </w:r>
      <w:r w:rsidRPr="00E35CD1">
        <w:rPr>
          <w:rFonts w:ascii="Arial" w:hAnsi="Arial" w:cs="Arial"/>
          <w:color w:val="000000"/>
          <w:sz w:val="24"/>
          <w:szCs w:val="24"/>
          <w:shd w:val="clear" w:color="auto" w:fill="FFFFFF"/>
        </w:rPr>
        <w:t>Como complemento formativo que consagra la Ley General de Educación, es función de todas las instituciones educativas del sector público y privado, en los niveles preescolar, básica y media, implementar y poner en funcionamiento el programa Escuela para Padres y Madres, cuyo contenido debe ser instrumento que propenda por la formación en valores de los educandos y asegure una sociedad responsable dentro del contexto del Estado Social.</w:t>
      </w:r>
    </w:p>
    <w:p w:rsidR="00E62DCA" w:rsidRPr="00E62DCA" w:rsidRDefault="00E62DCA" w:rsidP="00E35CD1">
      <w:pPr>
        <w:spacing w:before="28" w:after="28" w:line="360" w:lineRule="auto"/>
        <w:jc w:val="both"/>
        <w:textAlignment w:val="baseline"/>
        <w:rPr>
          <w:rFonts w:ascii="Arial" w:hAnsi="Arial" w:cs="Arial"/>
          <w:sz w:val="24"/>
          <w:szCs w:val="24"/>
          <w:lang w:val="es-ES_tradnl"/>
        </w:rPr>
      </w:pPr>
      <w:r w:rsidRPr="00E62DCA">
        <w:rPr>
          <w:rFonts w:ascii="Arial" w:hAnsi="Arial" w:cs="Arial"/>
          <w:b/>
          <w:bCs/>
          <w:sz w:val="24"/>
          <w:szCs w:val="24"/>
          <w:shd w:val="clear" w:color="auto" w:fill="FFFFFF"/>
        </w:rPr>
        <w:t>Artículo 3°.</w:t>
      </w:r>
      <w:r w:rsidRPr="00E62DCA">
        <w:rPr>
          <w:rStyle w:val="apple-converted-space"/>
          <w:rFonts w:ascii="Arial" w:hAnsi="Arial" w:cs="Arial"/>
          <w:sz w:val="24"/>
          <w:szCs w:val="24"/>
          <w:shd w:val="clear" w:color="auto" w:fill="FFFFFF"/>
        </w:rPr>
        <w:t> </w:t>
      </w:r>
      <w:r w:rsidRPr="00E62DCA">
        <w:rPr>
          <w:rFonts w:ascii="Arial" w:hAnsi="Arial" w:cs="Arial"/>
          <w:sz w:val="24"/>
          <w:szCs w:val="24"/>
          <w:shd w:val="clear" w:color="auto" w:fill="FFFFFF"/>
        </w:rPr>
        <w:t>El Ministerio de Educación Nacional, desarrollará, reglamentará e impulsará el Programa Escuela para Padres y Madres de manera que se constituya en elemento fundamental en formación integral educativa, incorporado a los Proyectos Educativos Institucionales, especialmente por lo dispuesto en los artículos</w:t>
      </w:r>
      <w:r w:rsidRPr="00E62DCA">
        <w:rPr>
          <w:rStyle w:val="apple-converted-space"/>
          <w:rFonts w:ascii="Arial" w:hAnsi="Arial" w:cs="Arial"/>
          <w:sz w:val="24"/>
          <w:szCs w:val="24"/>
          <w:shd w:val="clear" w:color="auto" w:fill="FFFFFF"/>
        </w:rPr>
        <w:t> </w:t>
      </w:r>
      <w:hyperlink r:id="rId8" w:anchor="7" w:history="1">
        <w:r w:rsidRPr="00E62DCA">
          <w:rPr>
            <w:rStyle w:val="Hipervnculo"/>
            <w:rFonts w:ascii="Arial" w:hAnsi="Arial" w:cs="Arial"/>
            <w:color w:val="auto"/>
            <w:sz w:val="24"/>
            <w:szCs w:val="24"/>
            <w:u w:val="none"/>
            <w:shd w:val="clear" w:color="auto" w:fill="FFFFFF"/>
          </w:rPr>
          <w:t>7°</w:t>
        </w:r>
      </w:hyperlink>
      <w:r w:rsidRPr="00E62DCA">
        <w:rPr>
          <w:rStyle w:val="apple-converted-space"/>
          <w:rFonts w:ascii="Arial" w:hAnsi="Arial" w:cs="Arial"/>
          <w:sz w:val="24"/>
          <w:szCs w:val="24"/>
          <w:shd w:val="clear" w:color="auto" w:fill="FFFFFF"/>
        </w:rPr>
        <w:t> </w:t>
      </w:r>
      <w:r w:rsidRPr="00E62DCA">
        <w:rPr>
          <w:rFonts w:ascii="Arial" w:hAnsi="Arial" w:cs="Arial"/>
          <w:sz w:val="24"/>
          <w:szCs w:val="24"/>
          <w:shd w:val="clear" w:color="auto" w:fill="FFFFFF"/>
        </w:rPr>
        <w:t>y</w:t>
      </w:r>
      <w:r w:rsidRPr="00E62DCA">
        <w:rPr>
          <w:rStyle w:val="apple-converted-space"/>
          <w:rFonts w:ascii="Arial" w:hAnsi="Arial" w:cs="Arial"/>
          <w:sz w:val="24"/>
          <w:szCs w:val="24"/>
          <w:shd w:val="clear" w:color="auto" w:fill="FFFFFF"/>
        </w:rPr>
        <w:t> </w:t>
      </w:r>
      <w:hyperlink r:id="rId9" w:anchor="139" w:history="1">
        <w:r w:rsidRPr="00E62DCA">
          <w:rPr>
            <w:rStyle w:val="Hipervnculo"/>
            <w:rFonts w:ascii="Arial" w:hAnsi="Arial" w:cs="Arial"/>
            <w:color w:val="auto"/>
            <w:sz w:val="24"/>
            <w:szCs w:val="24"/>
            <w:u w:val="none"/>
            <w:shd w:val="clear" w:color="auto" w:fill="FFFFFF"/>
          </w:rPr>
          <w:t>139</w:t>
        </w:r>
      </w:hyperlink>
      <w:r w:rsidRPr="00E62DCA">
        <w:rPr>
          <w:rStyle w:val="apple-converted-space"/>
          <w:rFonts w:ascii="Arial" w:hAnsi="Arial" w:cs="Arial"/>
          <w:sz w:val="24"/>
          <w:szCs w:val="24"/>
          <w:shd w:val="clear" w:color="auto" w:fill="FFFFFF"/>
        </w:rPr>
        <w:t> </w:t>
      </w:r>
      <w:r w:rsidRPr="00E62DCA">
        <w:rPr>
          <w:rFonts w:ascii="Arial" w:hAnsi="Arial" w:cs="Arial"/>
          <w:sz w:val="24"/>
          <w:szCs w:val="24"/>
          <w:shd w:val="clear" w:color="auto" w:fill="FFFFFF"/>
        </w:rPr>
        <w:t>de la Ley 115 de 1994, y artículos</w:t>
      </w:r>
      <w:r w:rsidRPr="00E62DCA">
        <w:rPr>
          <w:rStyle w:val="apple-converted-space"/>
          <w:rFonts w:ascii="Arial" w:hAnsi="Arial" w:cs="Arial"/>
          <w:sz w:val="24"/>
          <w:szCs w:val="24"/>
          <w:shd w:val="clear" w:color="auto" w:fill="FFFFFF"/>
        </w:rPr>
        <w:t> </w:t>
      </w:r>
      <w:hyperlink r:id="rId10" w:anchor="14" w:history="1">
        <w:r w:rsidRPr="00E62DCA">
          <w:rPr>
            <w:rStyle w:val="Hipervnculo"/>
            <w:rFonts w:ascii="Arial" w:hAnsi="Arial" w:cs="Arial"/>
            <w:color w:val="auto"/>
            <w:sz w:val="24"/>
            <w:szCs w:val="24"/>
            <w:u w:val="none"/>
            <w:shd w:val="clear" w:color="auto" w:fill="FFFFFF"/>
          </w:rPr>
          <w:t>14</w:t>
        </w:r>
      </w:hyperlink>
      <w:r w:rsidRPr="00E62DCA">
        <w:rPr>
          <w:rFonts w:ascii="Arial" w:hAnsi="Arial" w:cs="Arial"/>
          <w:sz w:val="24"/>
          <w:szCs w:val="24"/>
          <w:shd w:val="clear" w:color="auto" w:fill="FFFFFF"/>
        </w:rPr>
        <w:t>,</w:t>
      </w:r>
      <w:r w:rsidRPr="00E62DCA">
        <w:rPr>
          <w:rStyle w:val="apple-converted-space"/>
          <w:rFonts w:ascii="Arial" w:hAnsi="Arial" w:cs="Arial"/>
          <w:sz w:val="24"/>
          <w:szCs w:val="24"/>
          <w:shd w:val="clear" w:color="auto" w:fill="FFFFFF"/>
        </w:rPr>
        <w:t> </w:t>
      </w:r>
      <w:hyperlink r:id="rId11" w:anchor="30" w:history="1">
        <w:r w:rsidRPr="00E62DCA">
          <w:rPr>
            <w:rStyle w:val="Hipervnculo"/>
            <w:rFonts w:ascii="Arial" w:hAnsi="Arial" w:cs="Arial"/>
            <w:color w:val="auto"/>
            <w:sz w:val="24"/>
            <w:szCs w:val="24"/>
            <w:u w:val="none"/>
            <w:shd w:val="clear" w:color="auto" w:fill="FFFFFF"/>
          </w:rPr>
          <w:t>30</w:t>
        </w:r>
      </w:hyperlink>
      <w:r w:rsidRPr="00E62DCA">
        <w:rPr>
          <w:rStyle w:val="apple-converted-space"/>
          <w:rFonts w:ascii="Arial" w:hAnsi="Arial" w:cs="Arial"/>
          <w:sz w:val="24"/>
          <w:szCs w:val="24"/>
          <w:shd w:val="clear" w:color="auto" w:fill="FFFFFF"/>
        </w:rPr>
        <w:t> </w:t>
      </w:r>
      <w:r w:rsidRPr="00E62DCA">
        <w:rPr>
          <w:rFonts w:ascii="Arial" w:hAnsi="Arial" w:cs="Arial"/>
          <w:sz w:val="24"/>
          <w:szCs w:val="24"/>
          <w:shd w:val="clear" w:color="auto" w:fill="FFFFFF"/>
        </w:rPr>
        <w:t>y</w:t>
      </w:r>
      <w:r w:rsidRPr="00E62DCA">
        <w:rPr>
          <w:rStyle w:val="apple-converted-space"/>
          <w:rFonts w:ascii="Arial" w:hAnsi="Arial" w:cs="Arial"/>
          <w:sz w:val="24"/>
          <w:szCs w:val="24"/>
          <w:shd w:val="clear" w:color="auto" w:fill="FFFFFF"/>
        </w:rPr>
        <w:t> </w:t>
      </w:r>
      <w:hyperlink r:id="rId12" w:anchor="31" w:history="1">
        <w:r w:rsidRPr="00E62DCA">
          <w:rPr>
            <w:rStyle w:val="Hipervnculo"/>
            <w:rFonts w:ascii="Arial" w:hAnsi="Arial" w:cs="Arial"/>
            <w:color w:val="auto"/>
            <w:sz w:val="24"/>
            <w:szCs w:val="24"/>
            <w:u w:val="none"/>
            <w:shd w:val="clear" w:color="auto" w:fill="FFFFFF"/>
          </w:rPr>
          <w:t>31</w:t>
        </w:r>
      </w:hyperlink>
      <w:r w:rsidRPr="00E62DCA">
        <w:rPr>
          <w:rStyle w:val="apple-converted-space"/>
          <w:rFonts w:ascii="Arial" w:hAnsi="Arial" w:cs="Arial"/>
          <w:sz w:val="24"/>
          <w:szCs w:val="24"/>
          <w:shd w:val="clear" w:color="auto" w:fill="FFFFFF"/>
        </w:rPr>
        <w:t> </w:t>
      </w:r>
      <w:r w:rsidRPr="00E62DCA">
        <w:rPr>
          <w:rFonts w:ascii="Arial" w:hAnsi="Arial" w:cs="Arial"/>
          <w:sz w:val="24"/>
          <w:szCs w:val="24"/>
          <w:shd w:val="clear" w:color="auto" w:fill="FFFFFF"/>
        </w:rPr>
        <w:t>del Decreto 1860 de 1994.</w:t>
      </w:r>
    </w:p>
    <w:p w:rsidR="00E62DCA" w:rsidRDefault="00E62DCA" w:rsidP="00E35CD1">
      <w:pPr>
        <w:spacing w:before="28" w:after="28" w:line="360" w:lineRule="auto"/>
        <w:jc w:val="both"/>
        <w:textAlignment w:val="baseline"/>
        <w:rPr>
          <w:rFonts w:ascii="Arial" w:hAnsi="Arial" w:cs="Arial"/>
          <w:b/>
          <w:sz w:val="24"/>
          <w:szCs w:val="24"/>
          <w:lang w:val="es-ES_tradnl"/>
        </w:rPr>
      </w:pPr>
    </w:p>
    <w:p w:rsidR="00E35CD1" w:rsidRPr="00E35CD1" w:rsidRDefault="00E62DCA" w:rsidP="00E35CD1">
      <w:pPr>
        <w:spacing w:before="28" w:after="28" w:line="360" w:lineRule="auto"/>
        <w:jc w:val="both"/>
        <w:textAlignment w:val="baseline"/>
        <w:rPr>
          <w:rFonts w:ascii="Arial" w:hAnsi="Arial" w:cs="Arial"/>
          <w:b/>
          <w:sz w:val="24"/>
          <w:szCs w:val="24"/>
          <w:lang w:val="es-ES_tradnl"/>
        </w:rPr>
      </w:pPr>
      <w:r w:rsidRPr="00E35CD1">
        <w:rPr>
          <w:rFonts w:ascii="Arial" w:hAnsi="Arial" w:cs="Arial"/>
          <w:b/>
          <w:sz w:val="24"/>
          <w:szCs w:val="24"/>
          <w:lang w:val="es-ES_tradnl"/>
        </w:rPr>
        <w:t>LEY 115 DE 1994</w:t>
      </w:r>
    </w:p>
    <w:p w:rsidR="00E35CD1" w:rsidRDefault="00E35CD1" w:rsidP="00E35CD1">
      <w:pPr>
        <w:spacing w:before="28" w:after="28" w:line="360" w:lineRule="auto"/>
        <w:jc w:val="both"/>
        <w:textAlignment w:val="baseline"/>
        <w:rPr>
          <w:rFonts w:ascii="Arial" w:hAnsi="Arial" w:cs="Arial"/>
          <w:color w:val="000000"/>
          <w:sz w:val="24"/>
          <w:szCs w:val="24"/>
          <w:lang w:val="es-ES_tradnl"/>
        </w:rPr>
      </w:pPr>
      <w:r w:rsidRPr="00E62DCA">
        <w:rPr>
          <w:rFonts w:ascii="Arial" w:hAnsi="Arial" w:cs="Arial"/>
          <w:b/>
          <w:sz w:val="24"/>
          <w:szCs w:val="24"/>
          <w:lang w:val="es-ES_tradnl"/>
        </w:rPr>
        <w:t>Artículo 1°</w:t>
      </w:r>
      <w:r w:rsidRPr="00E35CD1">
        <w:rPr>
          <w:rFonts w:ascii="Arial" w:hAnsi="Arial" w:cs="Arial"/>
          <w:sz w:val="24"/>
          <w:szCs w:val="24"/>
          <w:lang w:val="es-ES_tradnl"/>
        </w:rPr>
        <w:t xml:space="preserve"> señala que la educación es un proceso de formación permanente, personal, cultural y social, basado en la concepción integral de la persona humana, de su dignidad, de sus derechos y de sus deberes. El artículo 5º de la misma, describe como uno de los principales fines </w:t>
      </w:r>
      <w:r w:rsidRPr="00245534">
        <w:rPr>
          <w:rFonts w:ascii="Arial" w:hAnsi="Arial" w:cs="Arial"/>
          <w:color w:val="000000"/>
          <w:sz w:val="24"/>
          <w:szCs w:val="24"/>
          <w:lang w:val="es-ES_tradnl"/>
        </w:rPr>
        <w:t>de la educación el pleno desarrollo de la personalidad dentro de un proceso de formación integral, física, psíquica, intelectual, moral, espiritual, social, afectiva, ética, cívica y de valores humanos.</w:t>
      </w:r>
    </w:p>
    <w:p w:rsidR="00E62DCA" w:rsidRDefault="00E62DCA" w:rsidP="00E35CD1">
      <w:pPr>
        <w:spacing w:before="28" w:after="28" w:line="360" w:lineRule="auto"/>
        <w:jc w:val="both"/>
        <w:textAlignment w:val="baseline"/>
        <w:rPr>
          <w:rStyle w:val="Textoennegrita"/>
          <w:rFonts w:ascii="Arial" w:hAnsi="Arial" w:cs="Arial"/>
          <w:sz w:val="24"/>
          <w:szCs w:val="24"/>
          <w:shd w:val="clear" w:color="auto" w:fill="FFFFFF"/>
        </w:rPr>
      </w:pPr>
    </w:p>
    <w:p w:rsidR="00E62DCA" w:rsidRDefault="00E62DCA" w:rsidP="00E35CD1">
      <w:pPr>
        <w:spacing w:before="28" w:after="28" w:line="360" w:lineRule="auto"/>
        <w:jc w:val="both"/>
        <w:textAlignment w:val="baseline"/>
        <w:rPr>
          <w:rStyle w:val="Textoennegrita"/>
          <w:rFonts w:ascii="Arial" w:hAnsi="Arial" w:cs="Arial"/>
          <w:sz w:val="24"/>
          <w:szCs w:val="24"/>
          <w:shd w:val="clear" w:color="auto" w:fill="FFFFFF"/>
        </w:rPr>
      </w:pPr>
    </w:p>
    <w:p w:rsidR="00E62DCA" w:rsidRPr="00E62DCA" w:rsidRDefault="00E62DCA" w:rsidP="00E35CD1">
      <w:pPr>
        <w:spacing w:before="28" w:after="28" w:line="360" w:lineRule="auto"/>
        <w:jc w:val="both"/>
        <w:textAlignment w:val="baseline"/>
        <w:rPr>
          <w:rStyle w:val="Textoennegrita"/>
          <w:rFonts w:ascii="Arial" w:hAnsi="Arial" w:cs="Arial"/>
          <w:sz w:val="24"/>
          <w:szCs w:val="24"/>
          <w:shd w:val="clear" w:color="auto" w:fill="FFFFFF"/>
        </w:rPr>
      </w:pPr>
      <w:r w:rsidRPr="00E62DCA">
        <w:rPr>
          <w:rStyle w:val="Textoennegrita"/>
          <w:rFonts w:ascii="Arial" w:hAnsi="Arial" w:cs="Arial"/>
          <w:sz w:val="24"/>
          <w:szCs w:val="24"/>
          <w:shd w:val="clear" w:color="auto" w:fill="FFFFFF"/>
        </w:rPr>
        <w:t>DECRETO 1286 DE 2005</w:t>
      </w:r>
    </w:p>
    <w:p w:rsidR="00E62DCA" w:rsidRDefault="00E62DCA" w:rsidP="00E35CD1">
      <w:pPr>
        <w:spacing w:before="28" w:after="28" w:line="360" w:lineRule="auto"/>
        <w:jc w:val="both"/>
        <w:textAlignment w:val="baseline"/>
        <w:rPr>
          <w:rStyle w:val="Textoennegrita"/>
          <w:rFonts w:ascii="Arial" w:hAnsi="Arial" w:cs="Arial"/>
          <w:b w:val="0"/>
          <w:sz w:val="24"/>
          <w:szCs w:val="24"/>
          <w:shd w:val="clear" w:color="auto" w:fill="FFFFFF"/>
        </w:rPr>
      </w:pPr>
      <w:r w:rsidRPr="00E62DCA">
        <w:rPr>
          <w:rStyle w:val="Textoennegrita"/>
          <w:rFonts w:ascii="Arial" w:hAnsi="Arial" w:cs="Arial"/>
          <w:b w:val="0"/>
          <w:sz w:val="24"/>
          <w:szCs w:val="24"/>
          <w:shd w:val="clear" w:color="auto" w:fill="FFFFFF"/>
        </w:rPr>
        <w:t>Por el cual se establecen normas sobre la participación de los padres de familia en el mejoramiento de los procesos educativos de los establecimientos oficiales y privados y se adoptan otras disposiciones.</w:t>
      </w:r>
    </w:p>
    <w:p w:rsidR="00E62DCA" w:rsidRDefault="00E62DCA" w:rsidP="00E35CD1">
      <w:pPr>
        <w:spacing w:before="28" w:after="28" w:line="360" w:lineRule="auto"/>
        <w:jc w:val="both"/>
        <w:textAlignment w:val="baseline"/>
        <w:rPr>
          <w:rFonts w:ascii="Arial" w:hAnsi="Arial" w:cs="Arial"/>
          <w:color w:val="000000"/>
          <w:sz w:val="24"/>
          <w:szCs w:val="24"/>
          <w:shd w:val="clear" w:color="auto" w:fill="FFFFFF"/>
        </w:rPr>
      </w:pPr>
      <w:r w:rsidRPr="00E62DCA">
        <w:rPr>
          <w:rStyle w:val="Textoennegrita"/>
          <w:rFonts w:ascii="Arial" w:hAnsi="Arial" w:cs="Arial"/>
          <w:color w:val="000000"/>
          <w:sz w:val="24"/>
          <w:szCs w:val="24"/>
          <w:shd w:val="clear" w:color="auto" w:fill="FFFFFF"/>
        </w:rPr>
        <w:t>Artículo 1º.</w:t>
      </w:r>
      <w:r w:rsidRPr="00E62DCA">
        <w:rPr>
          <w:rStyle w:val="apple-converted-space"/>
          <w:rFonts w:ascii="Arial" w:hAnsi="Arial" w:cs="Arial"/>
          <w:b/>
          <w:bCs/>
          <w:color w:val="000000"/>
          <w:sz w:val="24"/>
          <w:szCs w:val="24"/>
          <w:shd w:val="clear" w:color="auto" w:fill="FFFFFF"/>
        </w:rPr>
        <w:t> </w:t>
      </w:r>
      <w:r w:rsidRPr="00E62DCA">
        <w:rPr>
          <w:rFonts w:ascii="Arial" w:hAnsi="Arial" w:cs="Arial"/>
          <w:i/>
          <w:iCs/>
          <w:color w:val="000000"/>
          <w:sz w:val="24"/>
          <w:szCs w:val="24"/>
          <w:shd w:val="clear" w:color="auto" w:fill="FFFFFF"/>
        </w:rPr>
        <w:t>Ámbito de aplicación.</w:t>
      </w:r>
      <w:r w:rsidRPr="00E62DCA">
        <w:rPr>
          <w:rStyle w:val="apple-converted-space"/>
          <w:rFonts w:ascii="Arial" w:hAnsi="Arial" w:cs="Arial"/>
          <w:b/>
          <w:bCs/>
          <w:color w:val="000000"/>
          <w:sz w:val="24"/>
          <w:szCs w:val="24"/>
          <w:shd w:val="clear" w:color="auto" w:fill="FFFFFF"/>
        </w:rPr>
        <w:t> </w:t>
      </w:r>
      <w:r w:rsidRPr="00E62DCA">
        <w:rPr>
          <w:rFonts w:ascii="Arial" w:hAnsi="Arial" w:cs="Arial"/>
          <w:color w:val="000000"/>
          <w:sz w:val="24"/>
          <w:szCs w:val="24"/>
          <w:shd w:val="clear" w:color="auto" w:fill="FFFFFF"/>
        </w:rPr>
        <w:t>El presente decreto tiene por objeto promover y facilitar la participación efectiva de los padres de familia en los procesos de mejoramiento educativo de los establecimientos de educación preescolar, básica y media, oficiales y privados, de acuerdo con los artículos 67 y 38 de la Constitución Política y el artículo 7º de la Ley 115 de 1994.</w:t>
      </w:r>
    </w:p>
    <w:p w:rsidR="00E62DCA" w:rsidRPr="00E62DCA" w:rsidRDefault="00E62DCA" w:rsidP="00E35CD1">
      <w:pPr>
        <w:spacing w:before="28" w:after="28" w:line="360" w:lineRule="auto"/>
        <w:jc w:val="both"/>
        <w:textAlignment w:val="baseline"/>
        <w:rPr>
          <w:rFonts w:ascii="Arial" w:hAnsi="Arial" w:cs="Arial"/>
          <w:b/>
          <w:sz w:val="24"/>
          <w:szCs w:val="24"/>
          <w:lang w:val="es-ES_tradnl"/>
        </w:rPr>
      </w:pPr>
    </w:p>
    <w:p w:rsidR="00E35CD1" w:rsidRPr="00E35CD1" w:rsidRDefault="00E62DCA" w:rsidP="00E35CD1">
      <w:pPr>
        <w:spacing w:before="28" w:after="28" w:line="360" w:lineRule="auto"/>
        <w:jc w:val="both"/>
        <w:textAlignment w:val="baseline"/>
        <w:rPr>
          <w:rFonts w:ascii="Arial" w:hAnsi="Arial" w:cs="Arial"/>
          <w:b/>
          <w:sz w:val="24"/>
          <w:szCs w:val="24"/>
        </w:rPr>
      </w:pPr>
      <w:r w:rsidRPr="00E35CD1">
        <w:rPr>
          <w:rFonts w:ascii="Arial" w:hAnsi="Arial" w:cs="Arial"/>
          <w:b/>
          <w:sz w:val="24"/>
          <w:szCs w:val="24"/>
        </w:rPr>
        <w:t>DECRETO 1860 DEL 3 DE AGOSTO DE 1994</w:t>
      </w:r>
    </w:p>
    <w:p w:rsidR="00E35CD1" w:rsidRPr="00245534" w:rsidRDefault="00E35CD1" w:rsidP="00E62DCA">
      <w:pPr>
        <w:spacing w:before="28" w:after="28" w:line="360" w:lineRule="auto"/>
        <w:jc w:val="both"/>
        <w:textAlignment w:val="baseline"/>
        <w:rPr>
          <w:rFonts w:ascii="Arial" w:hAnsi="Arial" w:cs="Arial"/>
          <w:sz w:val="24"/>
          <w:szCs w:val="24"/>
        </w:rPr>
      </w:pPr>
      <w:r w:rsidRPr="00245534">
        <w:rPr>
          <w:rFonts w:ascii="Arial" w:hAnsi="Arial" w:cs="Arial"/>
          <w:color w:val="000000"/>
          <w:sz w:val="24"/>
          <w:szCs w:val="24"/>
          <w:lang w:val="es-ES_tradnl"/>
        </w:rPr>
        <w:t>Es entonces la normativa vigente la que permite desarrollar mecanismos que como las Escuelas de Padres, permitirán frenar el avance lamentable de la transformación de valores éticos, espirituales, morales, sociales y cívicos que padece nuestra sociedad.</w:t>
      </w:r>
    </w:p>
    <w:p w:rsidR="00E35CD1" w:rsidRPr="00245534" w:rsidRDefault="00E35CD1" w:rsidP="00E62DCA">
      <w:pPr>
        <w:spacing w:before="28" w:after="28" w:line="360" w:lineRule="auto"/>
        <w:jc w:val="both"/>
        <w:textAlignment w:val="baseline"/>
        <w:rPr>
          <w:rFonts w:ascii="Arial" w:hAnsi="Arial" w:cs="Arial"/>
          <w:sz w:val="24"/>
          <w:szCs w:val="24"/>
        </w:rPr>
      </w:pPr>
      <w:r w:rsidRPr="00245534">
        <w:rPr>
          <w:rFonts w:ascii="Arial" w:hAnsi="Arial" w:cs="Arial"/>
          <w:color w:val="000000"/>
          <w:sz w:val="24"/>
          <w:szCs w:val="24"/>
          <w:lang w:val="es-ES_tradnl"/>
        </w:rPr>
        <w:t xml:space="preserve">Ahora bien. Con respecto a las facultades inherentes al Congreso para legislar sobre la materia, el numeral 23 del artículo 150 Constitucional, señala como función de la corporación, </w:t>
      </w:r>
      <w:r w:rsidRPr="00245534">
        <w:rPr>
          <w:rFonts w:ascii="Arial" w:hAnsi="Arial" w:cs="Arial"/>
          <w:i/>
          <w:color w:val="000000"/>
          <w:sz w:val="24"/>
          <w:szCs w:val="24"/>
          <w:lang w:val="es-ES_tradnl"/>
        </w:rPr>
        <w:t>“Expedir las leyes que regirán el ejercicio de las funciones públicas y la prestación de los servicios públicos”</w:t>
      </w:r>
      <w:r w:rsidRPr="00245534">
        <w:rPr>
          <w:rFonts w:ascii="Arial" w:hAnsi="Arial" w:cs="Arial"/>
          <w:color w:val="000000"/>
          <w:sz w:val="24"/>
          <w:szCs w:val="24"/>
          <w:lang w:val="es-ES_tradnl"/>
        </w:rPr>
        <w:t xml:space="preserve"> siendo absolutamente claro que la educación es un servicio público a cuya regulación el legislativo debe concurrir.</w:t>
      </w:r>
    </w:p>
    <w:p w:rsidR="00E62DCA" w:rsidRDefault="00E62DCA" w:rsidP="002F4A74">
      <w:pPr>
        <w:pStyle w:val="NormalWeb"/>
        <w:spacing w:line="360" w:lineRule="auto"/>
        <w:jc w:val="both"/>
        <w:rPr>
          <w:rFonts w:ascii="Arial" w:hAnsi="Arial" w:cs="Arial"/>
          <w:b/>
        </w:rPr>
      </w:pPr>
    </w:p>
    <w:p w:rsidR="00067411" w:rsidRPr="00245534" w:rsidRDefault="00067411" w:rsidP="002F4A74">
      <w:pPr>
        <w:pStyle w:val="NormalWeb"/>
        <w:spacing w:line="360" w:lineRule="auto"/>
        <w:jc w:val="both"/>
        <w:rPr>
          <w:rFonts w:ascii="Arial" w:hAnsi="Arial" w:cs="Arial"/>
        </w:rPr>
      </w:pPr>
      <w:r w:rsidRPr="00245534">
        <w:rPr>
          <w:rStyle w:val="Textoennegrita"/>
          <w:rFonts w:ascii="Arial" w:hAnsi="Arial" w:cs="Arial"/>
        </w:rPr>
        <w:t>PROYECTO DE LEY 186 DE 2006 CÁMARA.</w:t>
      </w:r>
    </w:p>
    <w:p w:rsidR="00067411" w:rsidRPr="00245534" w:rsidRDefault="002F4A74" w:rsidP="002F4A74">
      <w:pPr>
        <w:spacing w:line="360" w:lineRule="auto"/>
        <w:jc w:val="both"/>
        <w:rPr>
          <w:rFonts w:ascii="Arial" w:hAnsi="Arial" w:cs="Arial"/>
          <w:sz w:val="24"/>
          <w:szCs w:val="24"/>
        </w:rPr>
      </w:pPr>
      <w:r w:rsidRPr="00245534">
        <w:rPr>
          <w:rFonts w:ascii="Arial" w:hAnsi="Arial" w:cs="Arial"/>
          <w:sz w:val="24"/>
          <w:szCs w:val="24"/>
        </w:rPr>
        <w:t>P</w:t>
      </w:r>
      <w:r w:rsidR="00067411" w:rsidRPr="00245534">
        <w:rPr>
          <w:rFonts w:ascii="Arial" w:hAnsi="Arial" w:cs="Arial"/>
          <w:sz w:val="24"/>
          <w:szCs w:val="24"/>
        </w:rPr>
        <w:t xml:space="preserve">or la cual se implementa el Programa Escuelas de Padres en las instituciones educativas. </w:t>
      </w:r>
    </w:p>
    <w:p w:rsidR="00067411" w:rsidRPr="00245534" w:rsidRDefault="00067411" w:rsidP="002F4A74">
      <w:pPr>
        <w:spacing w:before="28" w:after="28" w:line="360" w:lineRule="auto"/>
        <w:jc w:val="both"/>
        <w:textAlignment w:val="baseline"/>
        <w:rPr>
          <w:rFonts w:ascii="Arial" w:hAnsi="Arial" w:cs="Arial"/>
          <w:sz w:val="24"/>
          <w:szCs w:val="24"/>
        </w:rPr>
      </w:pPr>
      <w:r w:rsidRPr="00245534">
        <w:rPr>
          <w:rFonts w:ascii="Arial" w:hAnsi="Arial" w:cs="Arial"/>
          <w:color w:val="000000"/>
          <w:sz w:val="24"/>
          <w:szCs w:val="24"/>
          <w:lang w:val="es-ES_tradnl"/>
        </w:rPr>
        <w:t>El Congreso de la República de Colombia</w:t>
      </w:r>
    </w:p>
    <w:p w:rsidR="00067411" w:rsidRPr="00245534" w:rsidRDefault="00067411" w:rsidP="002F4A74">
      <w:pPr>
        <w:spacing w:before="28" w:after="28" w:line="360" w:lineRule="auto"/>
        <w:jc w:val="both"/>
        <w:textAlignment w:val="baseline"/>
        <w:rPr>
          <w:rFonts w:ascii="Arial" w:hAnsi="Arial" w:cs="Arial"/>
          <w:sz w:val="24"/>
          <w:szCs w:val="24"/>
        </w:rPr>
      </w:pPr>
      <w:r w:rsidRPr="00245534">
        <w:rPr>
          <w:rFonts w:ascii="Arial" w:hAnsi="Arial" w:cs="Arial"/>
          <w:color w:val="000000"/>
          <w:sz w:val="24"/>
          <w:szCs w:val="24"/>
          <w:lang w:val="es-ES_tradnl"/>
        </w:rPr>
        <w:t>DECRETA:</w:t>
      </w:r>
    </w:p>
    <w:p w:rsidR="00067411" w:rsidRPr="00245534" w:rsidRDefault="00067411" w:rsidP="002F4A74">
      <w:pPr>
        <w:spacing w:before="28" w:after="28" w:line="360" w:lineRule="auto"/>
        <w:ind w:firstLine="283"/>
        <w:jc w:val="both"/>
        <w:textAlignment w:val="baseline"/>
        <w:rPr>
          <w:rFonts w:ascii="Arial" w:hAnsi="Arial" w:cs="Arial"/>
          <w:sz w:val="24"/>
          <w:szCs w:val="24"/>
        </w:rPr>
      </w:pPr>
      <w:r w:rsidRPr="00245534">
        <w:rPr>
          <w:rFonts w:ascii="Arial" w:hAnsi="Arial" w:cs="Arial"/>
          <w:color w:val="000000"/>
          <w:sz w:val="24"/>
          <w:szCs w:val="24"/>
          <w:lang w:val="es-ES_tradnl"/>
        </w:rPr>
        <w:lastRenderedPageBreak/>
        <w:t>Artículo 1°. Como complemento del aspecto formativo que consagra la Ley General de Educación, es función de todas las instituciones educativas del sector público y privado en los niveles preescolar, básica y media, implementar y poner en funcionamiento el programa Escuelas de Padres, como un instrumento que propenda por la formación en valores de los educandos y asegure una sociedad responsable dentro del contexto del Estado Social.</w:t>
      </w:r>
    </w:p>
    <w:p w:rsidR="00067411" w:rsidRPr="00245534" w:rsidRDefault="00067411" w:rsidP="002F4A74">
      <w:pPr>
        <w:spacing w:before="28" w:after="28" w:line="360" w:lineRule="auto"/>
        <w:ind w:firstLine="283"/>
        <w:jc w:val="both"/>
        <w:textAlignment w:val="baseline"/>
        <w:rPr>
          <w:rFonts w:ascii="Arial" w:hAnsi="Arial" w:cs="Arial"/>
          <w:sz w:val="24"/>
          <w:szCs w:val="24"/>
        </w:rPr>
      </w:pPr>
      <w:r w:rsidRPr="00245534">
        <w:rPr>
          <w:rFonts w:ascii="Arial" w:hAnsi="Arial" w:cs="Arial"/>
          <w:color w:val="000000"/>
          <w:sz w:val="24"/>
          <w:szCs w:val="24"/>
          <w:lang w:val="es-ES_tradnl"/>
        </w:rPr>
        <w:t xml:space="preserve">Artículo 2°. El Ministerio de Educación Nacional en un término no superior a 90 días a partir de la vigencia de esta ley, desarrollará, reglamentará e impulsará el programa Escuelas de Padres, de manera que se constituya en elemento fundamental de la formación educativa, implementado bajo un modelo definido y que responda a los propósitos del constituyente en la mejor formación moral, intelectual y física de los educandos. </w:t>
      </w:r>
    </w:p>
    <w:p w:rsidR="00067411" w:rsidRPr="00245534" w:rsidRDefault="00067411" w:rsidP="002F4A74">
      <w:pPr>
        <w:spacing w:before="28" w:after="28" w:line="360" w:lineRule="auto"/>
        <w:ind w:firstLine="283"/>
        <w:jc w:val="both"/>
        <w:textAlignment w:val="baseline"/>
        <w:rPr>
          <w:rFonts w:ascii="Arial" w:hAnsi="Arial" w:cs="Arial"/>
          <w:sz w:val="24"/>
          <w:szCs w:val="24"/>
        </w:rPr>
      </w:pPr>
      <w:r w:rsidRPr="00245534">
        <w:rPr>
          <w:rFonts w:ascii="Arial" w:hAnsi="Arial" w:cs="Arial"/>
          <w:color w:val="000000"/>
          <w:sz w:val="24"/>
          <w:szCs w:val="24"/>
          <w:lang w:val="es-ES_tradnl"/>
        </w:rPr>
        <w:t xml:space="preserve">Artículo 3°. Con el propósito de verificar los resultados del proyecto, las instituciones educativas rendirán anualmente un informe al Ministerio de Educación Nacional sobre el avance del mismo. Dicho informe permitirá al organismo nacional reforzar o redireccionar el proyecto, de manera que el objetivo de la presente ley se cumpla adecuadamente. </w:t>
      </w:r>
    </w:p>
    <w:p w:rsidR="00067411" w:rsidRPr="00245534" w:rsidRDefault="00067411" w:rsidP="002F4A74">
      <w:pPr>
        <w:spacing w:before="28" w:after="28" w:line="360" w:lineRule="auto"/>
        <w:ind w:firstLine="283"/>
        <w:jc w:val="both"/>
        <w:textAlignment w:val="baseline"/>
        <w:rPr>
          <w:rFonts w:ascii="Arial" w:hAnsi="Arial" w:cs="Arial"/>
          <w:sz w:val="24"/>
          <w:szCs w:val="24"/>
        </w:rPr>
      </w:pPr>
      <w:r w:rsidRPr="00245534">
        <w:rPr>
          <w:rFonts w:ascii="Arial" w:hAnsi="Arial" w:cs="Arial"/>
          <w:color w:val="000000"/>
          <w:sz w:val="24"/>
          <w:szCs w:val="24"/>
          <w:lang w:val="es-ES_tradnl"/>
        </w:rPr>
        <w:t xml:space="preserve">Artículo 4°. </w:t>
      </w:r>
      <w:r w:rsidRPr="00245534">
        <w:rPr>
          <w:rFonts w:ascii="Arial" w:hAnsi="Arial" w:cs="Arial"/>
          <w:i/>
          <w:color w:val="000000"/>
          <w:sz w:val="24"/>
          <w:szCs w:val="24"/>
          <w:lang w:val="es-ES_tradnl"/>
        </w:rPr>
        <w:t>Vigencia.</w:t>
      </w:r>
      <w:r w:rsidRPr="00245534">
        <w:rPr>
          <w:rFonts w:ascii="Arial" w:hAnsi="Arial" w:cs="Arial"/>
          <w:color w:val="000000"/>
          <w:sz w:val="24"/>
          <w:szCs w:val="24"/>
          <w:lang w:val="es-ES_tradnl"/>
        </w:rPr>
        <w:t xml:space="preserve"> La presente ley rige a partir de la fecha de su promulgación y deroga las disposiciones que le sean contrarias.</w:t>
      </w:r>
    </w:p>
    <w:p w:rsidR="00067411" w:rsidRPr="00245534" w:rsidRDefault="00067411" w:rsidP="002F4A74">
      <w:pPr>
        <w:spacing w:before="28" w:after="28" w:line="360" w:lineRule="auto"/>
        <w:ind w:firstLine="283"/>
        <w:jc w:val="both"/>
        <w:textAlignment w:val="baseline"/>
        <w:rPr>
          <w:rFonts w:ascii="Arial" w:hAnsi="Arial" w:cs="Arial"/>
          <w:sz w:val="24"/>
          <w:szCs w:val="24"/>
        </w:rPr>
      </w:pPr>
      <w:r w:rsidRPr="00245534">
        <w:rPr>
          <w:rFonts w:ascii="Arial" w:hAnsi="Arial" w:cs="Arial"/>
          <w:color w:val="000000"/>
          <w:sz w:val="24"/>
          <w:szCs w:val="24"/>
          <w:lang w:val="es-ES_tradnl"/>
        </w:rPr>
        <w:t>.</w:t>
      </w:r>
    </w:p>
    <w:p w:rsidR="00067411" w:rsidRPr="00245534" w:rsidRDefault="00067411" w:rsidP="002F4A74">
      <w:pPr>
        <w:spacing w:before="28" w:after="28" w:line="360" w:lineRule="auto"/>
        <w:jc w:val="both"/>
        <w:textAlignment w:val="baseline"/>
        <w:rPr>
          <w:rFonts w:ascii="Arial" w:hAnsi="Arial" w:cs="Arial"/>
          <w:sz w:val="24"/>
          <w:szCs w:val="24"/>
        </w:rPr>
      </w:pPr>
      <w:r w:rsidRPr="00245534">
        <w:rPr>
          <w:rFonts w:ascii="Arial" w:hAnsi="Arial" w:cs="Arial"/>
          <w:b/>
          <w:color w:val="000000"/>
          <w:sz w:val="24"/>
          <w:szCs w:val="24"/>
          <w:lang w:val="es-ES_tradnl"/>
        </w:rPr>
        <w:t>EXPOSICION DE MOTIVOS</w:t>
      </w:r>
    </w:p>
    <w:p w:rsidR="00067411" w:rsidRPr="00245534" w:rsidRDefault="00067411" w:rsidP="00E62DCA">
      <w:pPr>
        <w:spacing w:before="28" w:after="28" w:line="360" w:lineRule="auto"/>
        <w:jc w:val="both"/>
        <w:textAlignment w:val="baseline"/>
        <w:rPr>
          <w:rFonts w:ascii="Arial" w:hAnsi="Arial" w:cs="Arial"/>
          <w:sz w:val="24"/>
          <w:szCs w:val="24"/>
        </w:rPr>
      </w:pPr>
      <w:r w:rsidRPr="00245534">
        <w:rPr>
          <w:rFonts w:ascii="Arial" w:hAnsi="Arial" w:cs="Arial"/>
          <w:color w:val="000000"/>
          <w:sz w:val="24"/>
          <w:szCs w:val="24"/>
          <w:lang w:val="es-ES_tradnl"/>
        </w:rPr>
        <w:t xml:space="preserve">La Unesco define la escuela de padres como “Actividad de educación no formal, que prolonga la educación inicial dirigida a personas consideradas adultas en la sociedad a la que pertenece, que busca desarrollar las aptitudes, mejorar las competencias y hacer evolucionar el comportamiento en el trato con los hijos, consiguiendo un enriquecimiento integral de los padres y una mejor participación de los mismos en el desarrollo equilibrado de la unidad familiar”. </w:t>
      </w:r>
    </w:p>
    <w:p w:rsidR="00067411" w:rsidRPr="00245534" w:rsidRDefault="00067411" w:rsidP="00E62DCA">
      <w:pPr>
        <w:spacing w:before="28" w:after="28" w:line="360" w:lineRule="auto"/>
        <w:jc w:val="both"/>
        <w:textAlignment w:val="baseline"/>
        <w:rPr>
          <w:rFonts w:ascii="Arial" w:hAnsi="Arial" w:cs="Arial"/>
          <w:sz w:val="24"/>
          <w:szCs w:val="24"/>
        </w:rPr>
      </w:pPr>
      <w:r w:rsidRPr="00245534">
        <w:rPr>
          <w:rFonts w:ascii="Arial" w:hAnsi="Arial" w:cs="Arial"/>
          <w:color w:val="000000"/>
          <w:sz w:val="24"/>
          <w:szCs w:val="24"/>
          <w:lang w:val="es-ES_tradnl"/>
        </w:rPr>
        <w:t xml:space="preserve">Postulados como el que antecede, fortalecen el criterio expuesto por diversos profesionales de la sicología y la sociología, en el sentido de aceptar que la educación en cuanto determinante de la formación del ser humano, ha entrado en </w:t>
      </w:r>
      <w:r w:rsidRPr="00245534">
        <w:rPr>
          <w:rFonts w:ascii="Arial" w:hAnsi="Arial" w:cs="Arial"/>
          <w:color w:val="000000"/>
          <w:sz w:val="24"/>
          <w:szCs w:val="24"/>
          <w:lang w:val="es-ES_tradnl"/>
        </w:rPr>
        <w:lastRenderedPageBreak/>
        <w:t>crisis, entre otras causas por el mínimo compromiso de los padres, quienes han delegado o creído delegar en los docentes, el aspecto formativo integral de sus hijos.</w:t>
      </w:r>
    </w:p>
    <w:p w:rsidR="00067411" w:rsidRPr="00245534" w:rsidRDefault="00067411" w:rsidP="00E62DCA">
      <w:pPr>
        <w:spacing w:before="28" w:after="28" w:line="360" w:lineRule="auto"/>
        <w:jc w:val="both"/>
        <w:textAlignment w:val="baseline"/>
        <w:rPr>
          <w:rFonts w:ascii="Arial" w:hAnsi="Arial" w:cs="Arial"/>
          <w:sz w:val="24"/>
          <w:szCs w:val="24"/>
        </w:rPr>
      </w:pPr>
      <w:r w:rsidRPr="00245534">
        <w:rPr>
          <w:rFonts w:ascii="Arial" w:hAnsi="Arial" w:cs="Arial"/>
          <w:color w:val="000000"/>
          <w:spacing w:val="-2"/>
          <w:sz w:val="24"/>
          <w:szCs w:val="24"/>
          <w:lang w:val="es-ES_tradnl"/>
        </w:rPr>
        <w:t>Pero es claro también, que el docente de los tiempos modernos ya no es el “maestro” preocupado por la formación ética y moral del alumno que en buena hora conocieron nuestros ancestros. El educador de hoy, es un “facilitador” que bajo técnicas contemporáneas de transmisión del conocimiento, sabe como suya únicamente la función de entregar al alumno el saber, que seguramente de manera fría recibió en la universidad.</w:t>
      </w:r>
    </w:p>
    <w:p w:rsidR="00067411" w:rsidRPr="00245534" w:rsidRDefault="00067411" w:rsidP="00E62DCA">
      <w:pPr>
        <w:spacing w:before="28" w:after="28" w:line="360" w:lineRule="auto"/>
        <w:jc w:val="both"/>
        <w:textAlignment w:val="baseline"/>
        <w:rPr>
          <w:rFonts w:ascii="Arial" w:hAnsi="Arial" w:cs="Arial"/>
          <w:sz w:val="24"/>
          <w:szCs w:val="24"/>
        </w:rPr>
      </w:pPr>
      <w:r w:rsidRPr="00245534">
        <w:rPr>
          <w:rFonts w:ascii="Arial" w:hAnsi="Arial" w:cs="Arial"/>
          <w:color w:val="000000"/>
          <w:sz w:val="24"/>
          <w:szCs w:val="24"/>
          <w:lang w:val="es-ES_tradnl"/>
        </w:rPr>
        <w:t xml:space="preserve">Esta realidad, impone que el Estado Social que concibió el Constituyente de 1991 desarrolle mecanismos encaminados a prevenir la crisis de la sociedad, generada por el constante incremento de infravalores y adopción de patrones culturales ajenos a nuestra raza que contribuyen a la destrucción ética, moral y social del ser humano. </w:t>
      </w:r>
    </w:p>
    <w:p w:rsidR="00067411" w:rsidRPr="00245534" w:rsidRDefault="00067411" w:rsidP="00E62DCA">
      <w:pPr>
        <w:spacing w:before="28" w:after="28" w:line="360" w:lineRule="auto"/>
        <w:jc w:val="both"/>
        <w:textAlignment w:val="baseline"/>
        <w:rPr>
          <w:rFonts w:ascii="Arial" w:hAnsi="Arial" w:cs="Arial"/>
          <w:sz w:val="24"/>
          <w:szCs w:val="24"/>
        </w:rPr>
      </w:pPr>
      <w:r w:rsidRPr="00245534">
        <w:rPr>
          <w:rFonts w:ascii="Arial" w:hAnsi="Arial" w:cs="Arial"/>
          <w:color w:val="000000"/>
          <w:spacing w:val="-2"/>
          <w:sz w:val="24"/>
          <w:szCs w:val="24"/>
          <w:lang w:val="es-ES_tradnl"/>
        </w:rPr>
        <w:t xml:space="preserve">Es un hecho notorio y conclusión de los expertos, que esa inversión de valores, ha sido tácitamente promovida por los padres y madres modernos, quienes preocupados por el sostenimiento económico, han descuidado la trascendental tarea que les corresponde como formadores primarios y por excelencia de los hijos. La evidente brecha que la modernidad ha impuesto entre padres e hijos parece ser uno de los motores de muchos males que aquejan a la sociedad. Diversas encuestas y estudios han permitido concluir cómo el patrón “difícil, poca o ninguna relación con los padres” es acentuado en la población delincuencial o con problemas de adaptación social, drogadicción, deserción escolar, etc. Es que, ante el distanciamiento entre padres e hijos en la relación familiar, estos han quedado expuestos a otro tipo de elementos determinantes de su formación en valores; la televisión, el grupo, el clan, los </w:t>
      </w:r>
      <w:proofErr w:type="spellStart"/>
      <w:r w:rsidRPr="00245534">
        <w:rPr>
          <w:rFonts w:ascii="Arial" w:hAnsi="Arial" w:cs="Arial"/>
          <w:color w:val="000000"/>
          <w:spacing w:val="-2"/>
          <w:sz w:val="24"/>
          <w:szCs w:val="24"/>
          <w:lang w:val="es-ES_tradnl"/>
        </w:rPr>
        <w:t>pseudoídolos</w:t>
      </w:r>
      <w:proofErr w:type="spellEnd"/>
      <w:r w:rsidRPr="00245534">
        <w:rPr>
          <w:rFonts w:ascii="Arial" w:hAnsi="Arial" w:cs="Arial"/>
          <w:color w:val="000000"/>
          <w:spacing w:val="-2"/>
          <w:sz w:val="24"/>
          <w:szCs w:val="24"/>
          <w:lang w:val="es-ES_tradnl"/>
        </w:rPr>
        <w:t xml:space="preserve"> y toda una serie de antivalores que necesariamente conducen a que se entreguen a la sociedad individuos que poco o nada contribuyen al progreso de la Nación, con las consecuencias que de ello se derivan. </w:t>
      </w:r>
    </w:p>
    <w:p w:rsidR="00067411" w:rsidRPr="00245534" w:rsidRDefault="00067411" w:rsidP="00E62DCA">
      <w:pPr>
        <w:spacing w:before="28" w:after="28" w:line="360" w:lineRule="auto"/>
        <w:jc w:val="both"/>
        <w:textAlignment w:val="baseline"/>
        <w:rPr>
          <w:rFonts w:ascii="Arial" w:hAnsi="Arial" w:cs="Arial"/>
          <w:color w:val="000000"/>
          <w:sz w:val="24"/>
          <w:szCs w:val="24"/>
          <w:lang w:val="es-ES_tradnl"/>
        </w:rPr>
      </w:pPr>
      <w:r w:rsidRPr="00245534">
        <w:rPr>
          <w:rFonts w:ascii="Arial" w:hAnsi="Arial" w:cs="Arial"/>
          <w:color w:val="000000"/>
          <w:sz w:val="24"/>
          <w:szCs w:val="24"/>
          <w:lang w:val="es-ES_tradnl"/>
        </w:rPr>
        <w:t xml:space="preserve">El proyecto de ley que se somete a consideración del honorable Congreso de la República, busca fortalecer una figura experimentada con éxito en diversas </w:t>
      </w:r>
      <w:r w:rsidRPr="00245534">
        <w:rPr>
          <w:rFonts w:ascii="Arial" w:hAnsi="Arial" w:cs="Arial"/>
          <w:color w:val="000000"/>
          <w:sz w:val="24"/>
          <w:szCs w:val="24"/>
          <w:lang w:val="es-ES_tradnl"/>
        </w:rPr>
        <w:lastRenderedPageBreak/>
        <w:t xml:space="preserve">instituciones educativas en el ámbito nacional y </w:t>
      </w:r>
      <w:r w:rsidR="00CD6A36">
        <w:rPr>
          <w:rFonts w:ascii="Arial" w:hAnsi="Arial" w:cs="Arial"/>
          <w:color w:val="000000"/>
          <w:sz w:val="24"/>
          <w:szCs w:val="24"/>
          <w:lang w:val="es-ES_tradnl"/>
        </w:rPr>
        <w:t xml:space="preserve"> </w:t>
      </w:r>
      <w:r w:rsidR="005A1D6A" w:rsidRPr="00245534">
        <w:rPr>
          <w:rFonts w:ascii="Arial" w:hAnsi="Arial" w:cs="Arial"/>
          <w:color w:val="000000"/>
          <w:sz w:val="24"/>
          <w:szCs w:val="24"/>
          <w:lang w:val="es-ES_tradnl"/>
        </w:rPr>
        <w:t>adoptado formalmente en otros países, encaminado</w:t>
      </w:r>
      <w:r w:rsidRPr="00245534">
        <w:rPr>
          <w:rFonts w:ascii="Arial" w:hAnsi="Arial" w:cs="Arial"/>
          <w:color w:val="000000"/>
          <w:sz w:val="24"/>
          <w:szCs w:val="24"/>
          <w:lang w:val="es-ES_tradnl"/>
        </w:rPr>
        <w:t xml:space="preserve"> a integrar a los padres de familia a la educación en valores de sus hijos. Ante todo, se pretende crear un modelo unificado, desarrollado e impulsado por el Gobierno Nacional, que demuestre resultados en el corto y mediano plazos, atendida la gravedad del fenómeno que origina la iniciativa.</w:t>
      </w:r>
    </w:p>
    <w:p w:rsidR="00067411" w:rsidRPr="00245534" w:rsidRDefault="00067411" w:rsidP="002F4A74">
      <w:pPr>
        <w:spacing w:before="28" w:after="28" w:line="360" w:lineRule="auto"/>
        <w:ind w:firstLine="283"/>
        <w:jc w:val="both"/>
        <w:textAlignment w:val="baseline"/>
        <w:rPr>
          <w:rFonts w:ascii="Arial" w:hAnsi="Arial" w:cs="Arial"/>
          <w:sz w:val="24"/>
          <w:szCs w:val="24"/>
          <w:lang w:val="es-ES"/>
        </w:rPr>
      </w:pPr>
    </w:p>
    <w:p w:rsidR="00067411" w:rsidRDefault="00067411" w:rsidP="0044277C">
      <w:pPr>
        <w:jc w:val="center"/>
        <w:rPr>
          <w:rFonts w:ascii="Arial" w:hAnsi="Arial" w:cs="Arial"/>
          <w:b/>
          <w:sz w:val="24"/>
          <w:szCs w:val="24"/>
        </w:rPr>
      </w:pPr>
    </w:p>
    <w:p w:rsidR="00E62DCA" w:rsidRDefault="00E62DCA" w:rsidP="0044277C">
      <w:pPr>
        <w:jc w:val="center"/>
        <w:rPr>
          <w:rFonts w:ascii="Arial" w:hAnsi="Arial" w:cs="Arial"/>
          <w:b/>
          <w:sz w:val="24"/>
          <w:szCs w:val="24"/>
        </w:rPr>
      </w:pPr>
    </w:p>
    <w:p w:rsidR="00E62DCA" w:rsidRDefault="00E62DCA" w:rsidP="0044277C">
      <w:pPr>
        <w:jc w:val="center"/>
        <w:rPr>
          <w:rFonts w:ascii="Arial" w:hAnsi="Arial" w:cs="Arial"/>
          <w:b/>
          <w:sz w:val="24"/>
          <w:szCs w:val="24"/>
        </w:rPr>
      </w:pPr>
    </w:p>
    <w:p w:rsidR="00E62DCA" w:rsidRDefault="00E62DCA" w:rsidP="0044277C">
      <w:pPr>
        <w:jc w:val="center"/>
        <w:rPr>
          <w:rFonts w:ascii="Arial" w:hAnsi="Arial" w:cs="Arial"/>
          <w:b/>
          <w:sz w:val="24"/>
          <w:szCs w:val="24"/>
        </w:rPr>
      </w:pPr>
    </w:p>
    <w:p w:rsidR="00E62DCA" w:rsidRDefault="00E62DCA" w:rsidP="0044277C">
      <w:pPr>
        <w:jc w:val="center"/>
        <w:rPr>
          <w:rFonts w:ascii="Arial" w:hAnsi="Arial" w:cs="Arial"/>
          <w:b/>
          <w:sz w:val="24"/>
          <w:szCs w:val="24"/>
        </w:rPr>
      </w:pPr>
    </w:p>
    <w:p w:rsidR="00E62DCA" w:rsidRDefault="00E62DCA" w:rsidP="0044277C">
      <w:pPr>
        <w:jc w:val="center"/>
        <w:rPr>
          <w:rFonts w:ascii="Arial" w:hAnsi="Arial" w:cs="Arial"/>
          <w:b/>
          <w:sz w:val="24"/>
          <w:szCs w:val="24"/>
        </w:rPr>
      </w:pPr>
    </w:p>
    <w:p w:rsidR="00E62DCA" w:rsidRDefault="00E62DCA" w:rsidP="0044277C">
      <w:pPr>
        <w:jc w:val="center"/>
        <w:rPr>
          <w:rFonts w:ascii="Arial" w:hAnsi="Arial" w:cs="Arial"/>
          <w:b/>
          <w:sz w:val="24"/>
          <w:szCs w:val="24"/>
        </w:rPr>
      </w:pPr>
    </w:p>
    <w:p w:rsidR="00E62DCA" w:rsidRDefault="00E62DCA" w:rsidP="0044277C">
      <w:pPr>
        <w:jc w:val="center"/>
        <w:rPr>
          <w:rFonts w:ascii="Arial" w:hAnsi="Arial" w:cs="Arial"/>
          <w:b/>
          <w:sz w:val="24"/>
          <w:szCs w:val="24"/>
        </w:rPr>
      </w:pPr>
    </w:p>
    <w:p w:rsidR="00E62DCA" w:rsidRDefault="00E62DCA" w:rsidP="0044277C">
      <w:pPr>
        <w:jc w:val="center"/>
        <w:rPr>
          <w:rFonts w:ascii="Arial" w:hAnsi="Arial" w:cs="Arial"/>
          <w:b/>
          <w:sz w:val="24"/>
          <w:szCs w:val="24"/>
        </w:rPr>
      </w:pPr>
    </w:p>
    <w:p w:rsidR="00E62DCA" w:rsidRPr="00245534" w:rsidRDefault="00E62DCA" w:rsidP="0044277C">
      <w:pPr>
        <w:jc w:val="center"/>
        <w:rPr>
          <w:rFonts w:ascii="Arial" w:hAnsi="Arial" w:cs="Arial"/>
          <w:b/>
          <w:sz w:val="24"/>
          <w:szCs w:val="24"/>
        </w:rPr>
      </w:pPr>
    </w:p>
    <w:p w:rsidR="00CB3202" w:rsidRPr="00245534" w:rsidRDefault="00CB3202" w:rsidP="0044277C">
      <w:pPr>
        <w:jc w:val="center"/>
        <w:rPr>
          <w:rFonts w:ascii="Arial" w:hAnsi="Arial" w:cs="Arial"/>
          <w:b/>
          <w:sz w:val="24"/>
          <w:szCs w:val="24"/>
        </w:rPr>
      </w:pPr>
    </w:p>
    <w:p w:rsidR="00CB3202" w:rsidRPr="00245534" w:rsidRDefault="00CB3202" w:rsidP="0044277C">
      <w:pPr>
        <w:jc w:val="center"/>
        <w:rPr>
          <w:rFonts w:ascii="Arial" w:hAnsi="Arial" w:cs="Arial"/>
          <w:b/>
          <w:sz w:val="24"/>
          <w:szCs w:val="24"/>
        </w:rPr>
      </w:pPr>
    </w:p>
    <w:p w:rsidR="00CB3202" w:rsidRPr="00245534" w:rsidRDefault="00CB3202" w:rsidP="002F4A74">
      <w:pPr>
        <w:rPr>
          <w:rFonts w:ascii="Arial" w:hAnsi="Arial" w:cs="Arial"/>
          <w:b/>
          <w:sz w:val="24"/>
          <w:szCs w:val="24"/>
        </w:rPr>
      </w:pPr>
    </w:p>
    <w:p w:rsidR="00E62DCA" w:rsidRDefault="00E62DCA" w:rsidP="0044277C">
      <w:pPr>
        <w:jc w:val="center"/>
        <w:rPr>
          <w:rFonts w:ascii="Arial" w:hAnsi="Arial" w:cs="Arial"/>
          <w:b/>
          <w:sz w:val="24"/>
          <w:szCs w:val="24"/>
        </w:rPr>
      </w:pPr>
    </w:p>
    <w:p w:rsidR="00E62DCA" w:rsidRDefault="00E62DCA" w:rsidP="0044277C">
      <w:pPr>
        <w:jc w:val="center"/>
        <w:rPr>
          <w:rFonts w:ascii="Arial" w:hAnsi="Arial" w:cs="Arial"/>
          <w:b/>
          <w:sz w:val="24"/>
          <w:szCs w:val="24"/>
        </w:rPr>
      </w:pPr>
    </w:p>
    <w:p w:rsidR="00E62DCA" w:rsidRDefault="00E62DCA" w:rsidP="0044277C">
      <w:pPr>
        <w:jc w:val="center"/>
        <w:rPr>
          <w:rFonts w:ascii="Arial" w:hAnsi="Arial" w:cs="Arial"/>
          <w:b/>
          <w:sz w:val="24"/>
          <w:szCs w:val="24"/>
        </w:rPr>
      </w:pPr>
    </w:p>
    <w:p w:rsidR="00E62DCA" w:rsidRDefault="00E62DCA" w:rsidP="0044277C">
      <w:pPr>
        <w:jc w:val="center"/>
        <w:rPr>
          <w:rFonts w:ascii="Arial" w:hAnsi="Arial" w:cs="Arial"/>
          <w:b/>
          <w:sz w:val="24"/>
          <w:szCs w:val="24"/>
        </w:rPr>
      </w:pPr>
    </w:p>
    <w:p w:rsidR="00E62DCA" w:rsidRDefault="00E62DCA" w:rsidP="0044277C">
      <w:pPr>
        <w:jc w:val="center"/>
        <w:rPr>
          <w:rFonts w:ascii="Arial" w:hAnsi="Arial" w:cs="Arial"/>
          <w:b/>
          <w:sz w:val="24"/>
          <w:szCs w:val="24"/>
        </w:rPr>
      </w:pPr>
    </w:p>
    <w:p w:rsidR="00840416" w:rsidRDefault="00840416" w:rsidP="0044277C">
      <w:pPr>
        <w:jc w:val="center"/>
        <w:rPr>
          <w:rFonts w:ascii="Arial" w:hAnsi="Arial" w:cs="Arial"/>
          <w:b/>
          <w:sz w:val="24"/>
          <w:szCs w:val="24"/>
        </w:rPr>
      </w:pPr>
    </w:p>
    <w:p w:rsidR="00CB3202" w:rsidRPr="00245534" w:rsidRDefault="00093181" w:rsidP="0044277C">
      <w:pPr>
        <w:jc w:val="center"/>
        <w:rPr>
          <w:rFonts w:ascii="Arial" w:hAnsi="Arial" w:cs="Arial"/>
          <w:b/>
          <w:sz w:val="24"/>
          <w:szCs w:val="24"/>
        </w:rPr>
      </w:pPr>
      <w:r>
        <w:rPr>
          <w:rFonts w:ascii="Arial" w:hAnsi="Arial" w:cs="Arial"/>
          <w:b/>
          <w:sz w:val="24"/>
          <w:szCs w:val="24"/>
        </w:rPr>
        <w:lastRenderedPageBreak/>
        <w:t xml:space="preserve"> </w:t>
      </w:r>
      <w:r w:rsidR="00CB3202" w:rsidRPr="00245534">
        <w:rPr>
          <w:rFonts w:ascii="Arial" w:hAnsi="Arial" w:cs="Arial"/>
          <w:b/>
          <w:sz w:val="24"/>
          <w:szCs w:val="24"/>
        </w:rPr>
        <w:t xml:space="preserve">CRONOGRAMA ESCUELA DE </w:t>
      </w:r>
      <w:r w:rsidR="00C859DE">
        <w:rPr>
          <w:rFonts w:ascii="Arial" w:hAnsi="Arial" w:cs="Arial"/>
          <w:b/>
          <w:sz w:val="24"/>
          <w:szCs w:val="24"/>
        </w:rPr>
        <w:t>PADRES 2018</w:t>
      </w:r>
    </w:p>
    <w:tbl>
      <w:tblPr>
        <w:tblStyle w:val="Tablaconcuadrcula"/>
        <w:tblpPr w:leftFromText="141" w:rightFromText="141" w:vertAnchor="page" w:horzAnchor="margin" w:tblpX="-289" w:tblpY="4414"/>
        <w:tblW w:w="9640" w:type="dxa"/>
        <w:tblLayout w:type="fixed"/>
        <w:tblLook w:val="04A0" w:firstRow="1" w:lastRow="0" w:firstColumn="1" w:lastColumn="0" w:noHBand="0" w:noVBand="1"/>
      </w:tblPr>
      <w:tblGrid>
        <w:gridCol w:w="1696"/>
        <w:gridCol w:w="1310"/>
        <w:gridCol w:w="964"/>
        <w:gridCol w:w="992"/>
        <w:gridCol w:w="992"/>
        <w:gridCol w:w="1488"/>
        <w:gridCol w:w="2198"/>
      </w:tblGrid>
      <w:tr w:rsidR="00CB3202" w:rsidRPr="00245534" w:rsidTr="00F8054D">
        <w:tc>
          <w:tcPr>
            <w:tcW w:w="1696" w:type="dxa"/>
            <w:tcBorders>
              <w:top w:val="single" w:sz="4" w:space="0" w:color="auto"/>
              <w:left w:val="single" w:sz="4" w:space="0" w:color="auto"/>
              <w:bottom w:val="single" w:sz="4" w:space="0" w:color="auto"/>
              <w:right w:val="single" w:sz="4" w:space="0" w:color="auto"/>
            </w:tcBorders>
            <w:hideMark/>
          </w:tcPr>
          <w:p w:rsidR="00CB3202" w:rsidRPr="00064795" w:rsidRDefault="00CB3202" w:rsidP="00064795">
            <w:pPr>
              <w:spacing w:line="276" w:lineRule="auto"/>
              <w:rPr>
                <w:rFonts w:ascii="Arial" w:eastAsia="Times New Roman" w:hAnsi="Arial" w:cs="Arial"/>
                <w:b/>
                <w:sz w:val="24"/>
                <w:szCs w:val="24"/>
                <w:lang w:val="es-ES" w:eastAsia="es-ES"/>
              </w:rPr>
            </w:pPr>
            <w:r w:rsidRPr="00064795">
              <w:rPr>
                <w:rFonts w:ascii="Arial" w:hAnsi="Arial" w:cs="Arial"/>
                <w:b/>
                <w:sz w:val="24"/>
                <w:szCs w:val="24"/>
              </w:rPr>
              <w:t>N° Actividad</w:t>
            </w:r>
          </w:p>
        </w:tc>
        <w:tc>
          <w:tcPr>
            <w:tcW w:w="1310" w:type="dxa"/>
            <w:tcBorders>
              <w:top w:val="single" w:sz="4" w:space="0" w:color="auto"/>
              <w:left w:val="single" w:sz="4" w:space="0" w:color="auto"/>
              <w:bottom w:val="single" w:sz="4" w:space="0" w:color="auto"/>
              <w:right w:val="single" w:sz="4" w:space="0" w:color="auto"/>
            </w:tcBorders>
            <w:hideMark/>
          </w:tcPr>
          <w:p w:rsidR="00CB3202" w:rsidRPr="00064795" w:rsidRDefault="00CB3202" w:rsidP="00064795">
            <w:pPr>
              <w:spacing w:line="276" w:lineRule="auto"/>
              <w:rPr>
                <w:rFonts w:ascii="Arial" w:eastAsia="Times New Roman" w:hAnsi="Arial" w:cs="Arial"/>
                <w:b/>
                <w:sz w:val="24"/>
                <w:szCs w:val="24"/>
                <w:lang w:val="es-ES" w:eastAsia="es-ES"/>
              </w:rPr>
            </w:pPr>
            <w:r w:rsidRPr="00064795">
              <w:rPr>
                <w:rFonts w:ascii="Arial" w:hAnsi="Arial" w:cs="Arial"/>
                <w:b/>
                <w:sz w:val="24"/>
                <w:szCs w:val="24"/>
              </w:rPr>
              <w:t>Actividad</w:t>
            </w:r>
            <w:r w:rsidR="00A77569">
              <w:rPr>
                <w:rFonts w:ascii="Arial" w:hAnsi="Arial" w:cs="Arial"/>
                <w:b/>
                <w:sz w:val="24"/>
                <w:szCs w:val="24"/>
              </w:rPr>
              <w:t xml:space="preserve"> o tema</w:t>
            </w:r>
            <w:r w:rsidR="00CD6A36">
              <w:rPr>
                <w:rFonts w:ascii="Arial" w:hAnsi="Arial" w:cs="Arial"/>
                <w:b/>
                <w:sz w:val="24"/>
                <w:szCs w:val="24"/>
              </w:rPr>
              <w:t>s</w:t>
            </w:r>
          </w:p>
        </w:tc>
        <w:tc>
          <w:tcPr>
            <w:tcW w:w="964" w:type="dxa"/>
            <w:tcBorders>
              <w:top w:val="single" w:sz="4" w:space="0" w:color="auto"/>
              <w:left w:val="single" w:sz="4" w:space="0" w:color="auto"/>
              <w:bottom w:val="single" w:sz="4" w:space="0" w:color="auto"/>
              <w:right w:val="single" w:sz="4" w:space="0" w:color="auto"/>
            </w:tcBorders>
            <w:hideMark/>
          </w:tcPr>
          <w:p w:rsidR="00CB3202" w:rsidRPr="00064795" w:rsidRDefault="00CB3202" w:rsidP="00064795">
            <w:pPr>
              <w:spacing w:line="276" w:lineRule="auto"/>
              <w:rPr>
                <w:rFonts w:ascii="Arial" w:eastAsia="Times New Roman" w:hAnsi="Arial" w:cs="Arial"/>
                <w:b/>
                <w:sz w:val="24"/>
                <w:szCs w:val="24"/>
                <w:lang w:val="es-ES" w:eastAsia="es-ES"/>
              </w:rPr>
            </w:pPr>
            <w:r w:rsidRPr="00064795">
              <w:rPr>
                <w:rFonts w:ascii="Arial" w:hAnsi="Arial" w:cs="Arial"/>
                <w:b/>
                <w:sz w:val="24"/>
                <w:szCs w:val="24"/>
              </w:rPr>
              <w:t>Lugar</w:t>
            </w:r>
          </w:p>
        </w:tc>
        <w:tc>
          <w:tcPr>
            <w:tcW w:w="992" w:type="dxa"/>
            <w:tcBorders>
              <w:top w:val="single" w:sz="4" w:space="0" w:color="auto"/>
              <w:left w:val="single" w:sz="4" w:space="0" w:color="auto"/>
              <w:bottom w:val="single" w:sz="4" w:space="0" w:color="auto"/>
              <w:right w:val="single" w:sz="4" w:space="0" w:color="auto"/>
            </w:tcBorders>
            <w:hideMark/>
          </w:tcPr>
          <w:p w:rsidR="00CB3202" w:rsidRPr="00064795" w:rsidRDefault="00CB3202" w:rsidP="00064795">
            <w:pPr>
              <w:spacing w:line="276" w:lineRule="auto"/>
              <w:rPr>
                <w:rFonts w:ascii="Arial" w:eastAsia="Times New Roman" w:hAnsi="Arial" w:cs="Arial"/>
                <w:b/>
                <w:sz w:val="24"/>
                <w:szCs w:val="24"/>
                <w:lang w:val="es-ES" w:eastAsia="es-ES"/>
              </w:rPr>
            </w:pPr>
            <w:r w:rsidRPr="00064795">
              <w:rPr>
                <w:rFonts w:ascii="Arial" w:hAnsi="Arial" w:cs="Arial"/>
                <w:b/>
                <w:sz w:val="24"/>
                <w:szCs w:val="24"/>
              </w:rPr>
              <w:t>Fecha</w:t>
            </w:r>
          </w:p>
        </w:tc>
        <w:tc>
          <w:tcPr>
            <w:tcW w:w="992" w:type="dxa"/>
            <w:tcBorders>
              <w:top w:val="single" w:sz="4" w:space="0" w:color="auto"/>
              <w:left w:val="single" w:sz="4" w:space="0" w:color="auto"/>
              <w:bottom w:val="single" w:sz="4" w:space="0" w:color="auto"/>
              <w:right w:val="single" w:sz="4" w:space="0" w:color="auto"/>
            </w:tcBorders>
            <w:hideMark/>
          </w:tcPr>
          <w:p w:rsidR="00CB3202" w:rsidRPr="00064795" w:rsidRDefault="00CB3202" w:rsidP="00064795">
            <w:pPr>
              <w:spacing w:line="276" w:lineRule="auto"/>
              <w:rPr>
                <w:rFonts w:ascii="Arial" w:eastAsia="Times New Roman" w:hAnsi="Arial" w:cs="Arial"/>
                <w:b/>
                <w:sz w:val="24"/>
                <w:szCs w:val="24"/>
                <w:lang w:val="es-ES" w:eastAsia="es-ES"/>
              </w:rPr>
            </w:pPr>
            <w:r w:rsidRPr="00064795">
              <w:rPr>
                <w:rFonts w:ascii="Arial" w:hAnsi="Arial" w:cs="Arial"/>
                <w:b/>
                <w:sz w:val="24"/>
                <w:szCs w:val="24"/>
              </w:rPr>
              <w:t>Hora</w:t>
            </w:r>
          </w:p>
        </w:tc>
        <w:tc>
          <w:tcPr>
            <w:tcW w:w="1488" w:type="dxa"/>
            <w:tcBorders>
              <w:top w:val="single" w:sz="4" w:space="0" w:color="auto"/>
              <w:left w:val="single" w:sz="4" w:space="0" w:color="auto"/>
              <w:bottom w:val="single" w:sz="4" w:space="0" w:color="auto"/>
              <w:right w:val="single" w:sz="4" w:space="0" w:color="auto"/>
            </w:tcBorders>
            <w:hideMark/>
          </w:tcPr>
          <w:p w:rsidR="00CB3202" w:rsidRPr="00064795" w:rsidRDefault="00CB3202" w:rsidP="00064795">
            <w:pPr>
              <w:spacing w:line="276" w:lineRule="auto"/>
              <w:rPr>
                <w:rFonts w:ascii="Arial" w:eastAsia="Times New Roman" w:hAnsi="Arial" w:cs="Arial"/>
                <w:b/>
                <w:sz w:val="24"/>
                <w:szCs w:val="24"/>
                <w:lang w:val="es-ES" w:eastAsia="es-ES"/>
              </w:rPr>
            </w:pPr>
            <w:r w:rsidRPr="00064795">
              <w:rPr>
                <w:rFonts w:ascii="Arial" w:hAnsi="Arial" w:cs="Arial"/>
                <w:b/>
                <w:sz w:val="24"/>
                <w:szCs w:val="24"/>
              </w:rPr>
              <w:t>Materiales</w:t>
            </w:r>
          </w:p>
        </w:tc>
        <w:tc>
          <w:tcPr>
            <w:tcW w:w="2198" w:type="dxa"/>
            <w:tcBorders>
              <w:top w:val="single" w:sz="4" w:space="0" w:color="auto"/>
              <w:left w:val="single" w:sz="4" w:space="0" w:color="auto"/>
              <w:bottom w:val="single" w:sz="4" w:space="0" w:color="auto"/>
              <w:right w:val="single" w:sz="4" w:space="0" w:color="auto"/>
            </w:tcBorders>
            <w:hideMark/>
          </w:tcPr>
          <w:p w:rsidR="00CB3202" w:rsidRPr="00064795" w:rsidRDefault="00CB3202" w:rsidP="00064795">
            <w:pPr>
              <w:spacing w:line="276" w:lineRule="auto"/>
              <w:rPr>
                <w:rFonts w:ascii="Arial" w:eastAsia="Times New Roman" w:hAnsi="Arial" w:cs="Arial"/>
                <w:b/>
                <w:sz w:val="24"/>
                <w:szCs w:val="24"/>
                <w:lang w:val="es-ES" w:eastAsia="es-ES"/>
              </w:rPr>
            </w:pPr>
            <w:r w:rsidRPr="00064795">
              <w:rPr>
                <w:rFonts w:ascii="Arial" w:hAnsi="Arial" w:cs="Arial"/>
                <w:b/>
                <w:sz w:val="24"/>
                <w:szCs w:val="24"/>
              </w:rPr>
              <w:t>Responsables</w:t>
            </w:r>
          </w:p>
        </w:tc>
      </w:tr>
      <w:tr w:rsidR="00CB3202" w:rsidRPr="00245534" w:rsidTr="00F8054D">
        <w:tc>
          <w:tcPr>
            <w:tcW w:w="1696" w:type="dxa"/>
            <w:tcBorders>
              <w:top w:val="single" w:sz="4" w:space="0" w:color="auto"/>
              <w:left w:val="single" w:sz="4" w:space="0" w:color="auto"/>
              <w:bottom w:val="single" w:sz="4" w:space="0" w:color="auto"/>
              <w:right w:val="single" w:sz="4" w:space="0" w:color="auto"/>
            </w:tcBorders>
          </w:tcPr>
          <w:p w:rsidR="00CB3202" w:rsidRPr="00245534" w:rsidRDefault="00CB3202" w:rsidP="00064795">
            <w:pPr>
              <w:spacing w:line="276" w:lineRule="auto"/>
              <w:rPr>
                <w:rFonts w:ascii="Arial" w:eastAsia="Times New Roman" w:hAnsi="Arial" w:cs="Arial"/>
                <w:sz w:val="24"/>
                <w:szCs w:val="24"/>
                <w:lang w:val="es-ES" w:eastAsia="es-ES"/>
              </w:rPr>
            </w:pPr>
          </w:p>
          <w:p w:rsidR="00CB3202" w:rsidRPr="00245534" w:rsidRDefault="00CB3202" w:rsidP="00064795">
            <w:pPr>
              <w:spacing w:line="276" w:lineRule="auto"/>
              <w:rPr>
                <w:rFonts w:ascii="Arial" w:eastAsia="Times New Roman" w:hAnsi="Arial" w:cs="Arial"/>
                <w:sz w:val="24"/>
                <w:szCs w:val="24"/>
                <w:lang w:val="es-ES" w:eastAsia="es-ES"/>
              </w:rPr>
            </w:pPr>
            <w:r w:rsidRPr="00245534">
              <w:rPr>
                <w:rFonts w:ascii="Arial" w:hAnsi="Arial" w:cs="Arial"/>
                <w:sz w:val="24"/>
                <w:szCs w:val="24"/>
              </w:rPr>
              <w:t>1</w:t>
            </w:r>
            <w:r w:rsidR="00CD6A36">
              <w:rPr>
                <w:rFonts w:ascii="Arial" w:hAnsi="Arial" w:cs="Arial"/>
                <w:sz w:val="24"/>
                <w:szCs w:val="24"/>
              </w:rPr>
              <w:t>.Educacion sexual y reproductiva(embarazos no deseados y planificación )</w:t>
            </w:r>
          </w:p>
        </w:tc>
        <w:tc>
          <w:tcPr>
            <w:tcW w:w="1310" w:type="dxa"/>
            <w:tcBorders>
              <w:top w:val="single" w:sz="4" w:space="0" w:color="auto"/>
              <w:left w:val="single" w:sz="4" w:space="0" w:color="auto"/>
              <w:bottom w:val="single" w:sz="4" w:space="0" w:color="auto"/>
              <w:right w:val="single" w:sz="4" w:space="0" w:color="auto"/>
            </w:tcBorders>
            <w:hideMark/>
          </w:tcPr>
          <w:p w:rsidR="00CB3202" w:rsidRPr="00245534" w:rsidRDefault="004C3960" w:rsidP="00064795">
            <w:pPr>
              <w:spacing w:line="276" w:lineRule="auto"/>
              <w:rPr>
                <w:rFonts w:ascii="Arial" w:eastAsia="Times New Roman" w:hAnsi="Arial" w:cs="Arial"/>
                <w:sz w:val="24"/>
                <w:szCs w:val="24"/>
                <w:lang w:val="es-ES" w:eastAsia="es-ES"/>
              </w:rPr>
            </w:pPr>
            <w:r>
              <w:rPr>
                <w:rFonts w:ascii="Arial" w:hAnsi="Arial" w:cs="Arial"/>
                <w:sz w:val="24"/>
                <w:szCs w:val="24"/>
              </w:rPr>
              <w:t>embarazos no deseados y planificación</w:t>
            </w:r>
          </w:p>
        </w:tc>
        <w:tc>
          <w:tcPr>
            <w:tcW w:w="964" w:type="dxa"/>
            <w:tcBorders>
              <w:top w:val="single" w:sz="4" w:space="0" w:color="auto"/>
              <w:left w:val="single" w:sz="4" w:space="0" w:color="auto"/>
              <w:bottom w:val="single" w:sz="4" w:space="0" w:color="auto"/>
              <w:right w:val="single" w:sz="4" w:space="0" w:color="auto"/>
            </w:tcBorders>
            <w:hideMark/>
          </w:tcPr>
          <w:p w:rsidR="00CB3202" w:rsidRPr="00245534" w:rsidRDefault="00CB3202" w:rsidP="00064795">
            <w:pPr>
              <w:spacing w:line="276" w:lineRule="auto"/>
              <w:rPr>
                <w:rFonts w:ascii="Arial" w:eastAsia="Times New Roman" w:hAnsi="Arial" w:cs="Arial"/>
                <w:sz w:val="24"/>
                <w:szCs w:val="24"/>
                <w:lang w:val="es-ES" w:eastAsia="es-ES"/>
              </w:rPr>
            </w:pPr>
            <w:r w:rsidRPr="00245534">
              <w:rPr>
                <w:rFonts w:ascii="Arial" w:hAnsi="Arial" w:cs="Arial"/>
                <w:sz w:val="24"/>
                <w:szCs w:val="24"/>
              </w:rPr>
              <w:t>Patio Salón. I.E. San francisco de Asís</w:t>
            </w:r>
          </w:p>
        </w:tc>
        <w:tc>
          <w:tcPr>
            <w:tcW w:w="992" w:type="dxa"/>
            <w:tcBorders>
              <w:top w:val="single" w:sz="4" w:space="0" w:color="auto"/>
              <w:left w:val="single" w:sz="4" w:space="0" w:color="auto"/>
              <w:bottom w:val="single" w:sz="4" w:space="0" w:color="auto"/>
              <w:right w:val="single" w:sz="4" w:space="0" w:color="auto"/>
            </w:tcBorders>
            <w:hideMark/>
          </w:tcPr>
          <w:p w:rsidR="00CB3202" w:rsidRPr="00245534" w:rsidRDefault="004C3960" w:rsidP="00064795">
            <w:pPr>
              <w:spacing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Marzo 19 del 2018</w:t>
            </w:r>
          </w:p>
        </w:tc>
        <w:tc>
          <w:tcPr>
            <w:tcW w:w="992" w:type="dxa"/>
            <w:tcBorders>
              <w:top w:val="single" w:sz="4" w:space="0" w:color="auto"/>
              <w:left w:val="single" w:sz="4" w:space="0" w:color="auto"/>
              <w:bottom w:val="single" w:sz="4" w:space="0" w:color="auto"/>
              <w:right w:val="single" w:sz="4" w:space="0" w:color="auto"/>
            </w:tcBorders>
            <w:hideMark/>
          </w:tcPr>
          <w:p w:rsidR="00CB3202" w:rsidRPr="00245534" w:rsidRDefault="00064795" w:rsidP="00064795">
            <w:pPr>
              <w:spacing w:line="276" w:lineRule="auto"/>
              <w:rPr>
                <w:rFonts w:ascii="Arial" w:eastAsia="Times New Roman" w:hAnsi="Arial" w:cs="Arial"/>
                <w:sz w:val="24"/>
                <w:szCs w:val="24"/>
                <w:lang w:val="es-ES" w:eastAsia="es-ES"/>
              </w:rPr>
            </w:pPr>
            <w:r>
              <w:rPr>
                <w:rFonts w:ascii="Arial" w:hAnsi="Arial" w:cs="Arial"/>
                <w:sz w:val="24"/>
                <w:szCs w:val="24"/>
              </w:rPr>
              <w:t>6:30 am a 7</w:t>
            </w:r>
            <w:r w:rsidR="00CB3202" w:rsidRPr="00245534">
              <w:rPr>
                <w:rFonts w:ascii="Arial" w:hAnsi="Arial" w:cs="Arial"/>
                <w:sz w:val="24"/>
                <w:szCs w:val="24"/>
              </w:rPr>
              <w:t>:30 am</w:t>
            </w:r>
          </w:p>
        </w:tc>
        <w:tc>
          <w:tcPr>
            <w:tcW w:w="1488" w:type="dxa"/>
            <w:tcBorders>
              <w:top w:val="single" w:sz="4" w:space="0" w:color="auto"/>
              <w:left w:val="single" w:sz="4" w:space="0" w:color="auto"/>
              <w:bottom w:val="single" w:sz="4" w:space="0" w:color="auto"/>
              <w:right w:val="single" w:sz="4" w:space="0" w:color="auto"/>
            </w:tcBorders>
            <w:hideMark/>
          </w:tcPr>
          <w:p w:rsidR="00CB3202" w:rsidRPr="00245534" w:rsidRDefault="00CB3202" w:rsidP="00064795">
            <w:pPr>
              <w:spacing w:line="276" w:lineRule="auto"/>
              <w:rPr>
                <w:rFonts w:ascii="Arial" w:eastAsia="Times New Roman" w:hAnsi="Arial" w:cs="Arial"/>
                <w:sz w:val="24"/>
                <w:szCs w:val="24"/>
                <w:lang w:val="es-ES" w:eastAsia="es-ES"/>
              </w:rPr>
            </w:pPr>
            <w:r w:rsidRPr="00245534">
              <w:rPr>
                <w:rFonts w:ascii="Arial" w:hAnsi="Arial" w:cs="Arial"/>
                <w:sz w:val="24"/>
                <w:szCs w:val="24"/>
              </w:rPr>
              <w:t xml:space="preserve">Video </w:t>
            </w:r>
            <w:proofErr w:type="spellStart"/>
            <w:r w:rsidRPr="00245534">
              <w:rPr>
                <w:rFonts w:ascii="Arial" w:hAnsi="Arial" w:cs="Arial"/>
                <w:sz w:val="24"/>
                <w:szCs w:val="24"/>
              </w:rPr>
              <w:t>beam</w:t>
            </w:r>
            <w:proofErr w:type="spellEnd"/>
          </w:p>
          <w:p w:rsidR="00CB3202" w:rsidRPr="00245534" w:rsidRDefault="00CB3202" w:rsidP="00064795">
            <w:pPr>
              <w:spacing w:line="276" w:lineRule="auto"/>
              <w:rPr>
                <w:rFonts w:ascii="Arial" w:hAnsi="Arial" w:cs="Arial"/>
                <w:sz w:val="24"/>
                <w:szCs w:val="24"/>
              </w:rPr>
            </w:pPr>
            <w:r w:rsidRPr="00245534">
              <w:rPr>
                <w:rFonts w:ascii="Arial" w:hAnsi="Arial" w:cs="Arial"/>
                <w:sz w:val="24"/>
                <w:szCs w:val="24"/>
              </w:rPr>
              <w:t>Sonido</w:t>
            </w:r>
          </w:p>
          <w:p w:rsidR="00CB3202" w:rsidRPr="00245534" w:rsidRDefault="00CB3202" w:rsidP="00064795">
            <w:pPr>
              <w:spacing w:line="276" w:lineRule="auto"/>
              <w:rPr>
                <w:rFonts w:ascii="Arial" w:hAnsi="Arial" w:cs="Arial"/>
                <w:sz w:val="24"/>
                <w:szCs w:val="24"/>
              </w:rPr>
            </w:pPr>
            <w:r w:rsidRPr="00245534">
              <w:rPr>
                <w:rFonts w:ascii="Arial" w:hAnsi="Arial" w:cs="Arial"/>
                <w:sz w:val="24"/>
                <w:szCs w:val="24"/>
              </w:rPr>
              <w:t>Sillas</w:t>
            </w:r>
          </w:p>
          <w:p w:rsidR="00CB3202" w:rsidRPr="00245534" w:rsidRDefault="00CB3202" w:rsidP="00064795">
            <w:pPr>
              <w:spacing w:line="276" w:lineRule="auto"/>
              <w:rPr>
                <w:rFonts w:ascii="Arial" w:hAnsi="Arial" w:cs="Arial"/>
                <w:sz w:val="24"/>
                <w:szCs w:val="24"/>
              </w:rPr>
            </w:pPr>
            <w:r w:rsidRPr="00245534">
              <w:rPr>
                <w:rFonts w:ascii="Arial" w:hAnsi="Arial" w:cs="Arial"/>
                <w:sz w:val="24"/>
                <w:szCs w:val="24"/>
              </w:rPr>
              <w:t>Lapicero</w:t>
            </w:r>
          </w:p>
          <w:p w:rsidR="00CB3202" w:rsidRPr="00245534" w:rsidRDefault="00CB3202" w:rsidP="00064795">
            <w:pPr>
              <w:spacing w:line="276" w:lineRule="auto"/>
              <w:rPr>
                <w:rFonts w:ascii="Arial" w:eastAsia="Times New Roman" w:hAnsi="Arial" w:cs="Arial"/>
                <w:sz w:val="24"/>
                <w:szCs w:val="24"/>
                <w:lang w:val="es-ES" w:eastAsia="es-ES"/>
              </w:rPr>
            </w:pPr>
            <w:r w:rsidRPr="00245534">
              <w:rPr>
                <w:rFonts w:ascii="Arial" w:hAnsi="Arial" w:cs="Arial"/>
                <w:sz w:val="24"/>
                <w:szCs w:val="24"/>
              </w:rPr>
              <w:t>Copias</w:t>
            </w:r>
          </w:p>
        </w:tc>
        <w:tc>
          <w:tcPr>
            <w:tcW w:w="2198" w:type="dxa"/>
            <w:tcBorders>
              <w:top w:val="single" w:sz="4" w:space="0" w:color="auto"/>
              <w:left w:val="single" w:sz="4" w:space="0" w:color="auto"/>
              <w:bottom w:val="single" w:sz="4" w:space="0" w:color="auto"/>
              <w:right w:val="single" w:sz="4" w:space="0" w:color="auto"/>
            </w:tcBorders>
            <w:hideMark/>
          </w:tcPr>
          <w:p w:rsidR="00CB3202" w:rsidRPr="00245534" w:rsidRDefault="00CB3202" w:rsidP="00064795">
            <w:pPr>
              <w:spacing w:line="276" w:lineRule="auto"/>
              <w:rPr>
                <w:rFonts w:ascii="Arial" w:eastAsia="Times New Roman" w:hAnsi="Arial" w:cs="Arial"/>
                <w:sz w:val="24"/>
                <w:szCs w:val="24"/>
                <w:lang w:val="es-ES" w:eastAsia="es-ES"/>
              </w:rPr>
            </w:pPr>
          </w:p>
          <w:p w:rsidR="00CB3202" w:rsidRDefault="00CB3202" w:rsidP="00064795">
            <w:pPr>
              <w:spacing w:line="276" w:lineRule="auto"/>
              <w:rPr>
                <w:rFonts w:ascii="Arial" w:hAnsi="Arial" w:cs="Arial"/>
                <w:sz w:val="24"/>
                <w:szCs w:val="24"/>
              </w:rPr>
            </w:pPr>
            <w:r w:rsidRPr="00245534">
              <w:rPr>
                <w:rFonts w:ascii="Arial" w:hAnsi="Arial" w:cs="Arial"/>
                <w:sz w:val="24"/>
                <w:szCs w:val="24"/>
              </w:rPr>
              <w:t xml:space="preserve">Nataly García </w:t>
            </w:r>
          </w:p>
          <w:p w:rsidR="00CB3202" w:rsidRPr="00245534" w:rsidRDefault="00064795" w:rsidP="00064795">
            <w:pPr>
              <w:spacing w:line="276" w:lineRule="auto"/>
              <w:rPr>
                <w:rFonts w:ascii="Arial" w:hAnsi="Arial" w:cs="Arial"/>
                <w:sz w:val="24"/>
                <w:szCs w:val="24"/>
              </w:rPr>
            </w:pPr>
            <w:r>
              <w:rPr>
                <w:rFonts w:ascii="Arial" w:hAnsi="Arial" w:cs="Arial"/>
                <w:sz w:val="24"/>
                <w:szCs w:val="24"/>
              </w:rPr>
              <w:t>Marvy López</w:t>
            </w:r>
          </w:p>
          <w:p w:rsidR="00CB3202" w:rsidRPr="00245534" w:rsidRDefault="00CB3202" w:rsidP="00064795">
            <w:pPr>
              <w:spacing w:line="276" w:lineRule="auto"/>
              <w:rPr>
                <w:rFonts w:ascii="Arial" w:eastAsia="Times New Roman" w:hAnsi="Arial" w:cs="Arial"/>
                <w:sz w:val="24"/>
                <w:szCs w:val="24"/>
                <w:lang w:val="es-ES" w:eastAsia="es-ES"/>
              </w:rPr>
            </w:pPr>
            <w:r w:rsidRPr="00245534">
              <w:rPr>
                <w:rFonts w:ascii="Arial" w:hAnsi="Arial" w:cs="Arial"/>
                <w:sz w:val="24"/>
                <w:szCs w:val="24"/>
              </w:rPr>
              <w:t>Psicóloga</w:t>
            </w:r>
          </w:p>
        </w:tc>
      </w:tr>
      <w:tr w:rsidR="00CB3202" w:rsidRPr="00245534" w:rsidTr="00F8054D">
        <w:tc>
          <w:tcPr>
            <w:tcW w:w="1696" w:type="dxa"/>
            <w:tcBorders>
              <w:top w:val="single" w:sz="4" w:space="0" w:color="auto"/>
              <w:left w:val="single" w:sz="4" w:space="0" w:color="auto"/>
              <w:bottom w:val="single" w:sz="4" w:space="0" w:color="auto"/>
              <w:right w:val="single" w:sz="4" w:space="0" w:color="auto"/>
            </w:tcBorders>
            <w:hideMark/>
          </w:tcPr>
          <w:p w:rsidR="00CB3202" w:rsidRPr="00245534" w:rsidRDefault="00CB3202" w:rsidP="00064795">
            <w:pPr>
              <w:spacing w:line="276" w:lineRule="auto"/>
              <w:rPr>
                <w:rFonts w:ascii="Arial" w:eastAsia="Times New Roman" w:hAnsi="Arial" w:cs="Arial"/>
                <w:sz w:val="24"/>
                <w:szCs w:val="24"/>
                <w:lang w:val="es-ES" w:eastAsia="es-ES"/>
              </w:rPr>
            </w:pPr>
            <w:r w:rsidRPr="00245534">
              <w:rPr>
                <w:rFonts w:ascii="Arial" w:hAnsi="Arial" w:cs="Arial"/>
                <w:sz w:val="24"/>
                <w:szCs w:val="24"/>
              </w:rPr>
              <w:t>2</w:t>
            </w:r>
            <w:r w:rsidR="00CD6A36">
              <w:rPr>
                <w:rFonts w:ascii="Arial" w:hAnsi="Arial" w:cs="Arial"/>
                <w:sz w:val="24"/>
                <w:szCs w:val="24"/>
              </w:rPr>
              <w:t>.</w:t>
            </w:r>
            <w:r w:rsidR="00F8054D">
              <w:rPr>
                <w:rFonts w:ascii="Arial" w:hAnsi="Arial" w:cs="Arial"/>
                <w:sz w:val="24"/>
                <w:szCs w:val="24"/>
              </w:rPr>
              <w:t xml:space="preserve"> Prevención</w:t>
            </w:r>
            <w:r w:rsidR="00CD6A36">
              <w:rPr>
                <w:rFonts w:ascii="Arial" w:hAnsi="Arial" w:cs="Arial"/>
                <w:sz w:val="24"/>
                <w:szCs w:val="24"/>
              </w:rPr>
              <w:t xml:space="preserve"> y atención a la drogadicción. ¿Cómo identificar si mi </w:t>
            </w:r>
            <w:proofErr w:type="spellStart"/>
            <w:r w:rsidR="00CD6A36">
              <w:rPr>
                <w:rFonts w:ascii="Arial" w:hAnsi="Arial" w:cs="Arial"/>
                <w:sz w:val="24"/>
                <w:szCs w:val="24"/>
              </w:rPr>
              <w:t>hij</w:t>
            </w:r>
            <w:proofErr w:type="spellEnd"/>
            <w:r w:rsidR="00CD6A36">
              <w:rPr>
                <w:rFonts w:ascii="Arial" w:hAnsi="Arial" w:cs="Arial"/>
                <w:sz w:val="24"/>
                <w:szCs w:val="24"/>
              </w:rPr>
              <w:t xml:space="preserve">@ consume </w:t>
            </w:r>
            <w:r w:rsidR="00F8054D">
              <w:rPr>
                <w:rFonts w:ascii="Arial" w:hAnsi="Arial" w:cs="Arial"/>
                <w:sz w:val="24"/>
                <w:szCs w:val="24"/>
              </w:rPr>
              <w:t>sustancias psicoactivas?</w:t>
            </w:r>
          </w:p>
        </w:tc>
        <w:tc>
          <w:tcPr>
            <w:tcW w:w="1310" w:type="dxa"/>
            <w:tcBorders>
              <w:top w:val="single" w:sz="4" w:space="0" w:color="auto"/>
              <w:left w:val="single" w:sz="4" w:space="0" w:color="auto"/>
              <w:bottom w:val="single" w:sz="4" w:space="0" w:color="auto"/>
              <w:right w:val="single" w:sz="4" w:space="0" w:color="auto"/>
            </w:tcBorders>
            <w:hideMark/>
          </w:tcPr>
          <w:p w:rsidR="00CB3202" w:rsidRPr="00245534" w:rsidRDefault="004C3960" w:rsidP="00064795">
            <w:pPr>
              <w:spacing w:line="276" w:lineRule="auto"/>
              <w:rPr>
                <w:rFonts w:ascii="Arial" w:eastAsia="Times New Roman" w:hAnsi="Arial" w:cs="Arial"/>
                <w:sz w:val="24"/>
                <w:szCs w:val="24"/>
                <w:lang w:val="es-ES" w:eastAsia="es-ES"/>
              </w:rPr>
            </w:pPr>
            <w:r>
              <w:rPr>
                <w:rFonts w:ascii="Arial" w:hAnsi="Arial" w:cs="Arial"/>
                <w:sz w:val="24"/>
                <w:szCs w:val="24"/>
              </w:rPr>
              <w:t xml:space="preserve">¿Cómo identificar si mi </w:t>
            </w:r>
            <w:proofErr w:type="spellStart"/>
            <w:r>
              <w:rPr>
                <w:rFonts w:ascii="Arial" w:hAnsi="Arial" w:cs="Arial"/>
                <w:sz w:val="24"/>
                <w:szCs w:val="24"/>
              </w:rPr>
              <w:t>hij</w:t>
            </w:r>
            <w:proofErr w:type="spellEnd"/>
            <w:r>
              <w:rPr>
                <w:rFonts w:ascii="Arial" w:hAnsi="Arial" w:cs="Arial"/>
                <w:sz w:val="24"/>
                <w:szCs w:val="24"/>
              </w:rPr>
              <w:t>@ consume sustancias psicoactivas?</w:t>
            </w:r>
          </w:p>
        </w:tc>
        <w:tc>
          <w:tcPr>
            <w:tcW w:w="964" w:type="dxa"/>
            <w:tcBorders>
              <w:top w:val="single" w:sz="4" w:space="0" w:color="auto"/>
              <w:left w:val="single" w:sz="4" w:space="0" w:color="auto"/>
              <w:bottom w:val="single" w:sz="4" w:space="0" w:color="auto"/>
              <w:right w:val="single" w:sz="4" w:space="0" w:color="auto"/>
            </w:tcBorders>
            <w:hideMark/>
          </w:tcPr>
          <w:p w:rsidR="00CB3202" w:rsidRPr="00245534" w:rsidRDefault="00CB3202" w:rsidP="00064795">
            <w:pPr>
              <w:spacing w:line="276" w:lineRule="auto"/>
              <w:rPr>
                <w:rFonts w:ascii="Arial" w:eastAsia="Times New Roman" w:hAnsi="Arial" w:cs="Arial"/>
                <w:sz w:val="24"/>
                <w:szCs w:val="24"/>
                <w:lang w:val="es-ES" w:eastAsia="es-ES"/>
              </w:rPr>
            </w:pPr>
            <w:r w:rsidRPr="00245534">
              <w:rPr>
                <w:rFonts w:ascii="Arial" w:hAnsi="Arial" w:cs="Arial"/>
                <w:sz w:val="24"/>
                <w:szCs w:val="24"/>
              </w:rPr>
              <w:t>Patio Salón. I.E. San francisco de Asís</w:t>
            </w:r>
          </w:p>
        </w:tc>
        <w:tc>
          <w:tcPr>
            <w:tcW w:w="992" w:type="dxa"/>
            <w:tcBorders>
              <w:top w:val="single" w:sz="4" w:space="0" w:color="auto"/>
              <w:left w:val="single" w:sz="4" w:space="0" w:color="auto"/>
              <w:bottom w:val="single" w:sz="4" w:space="0" w:color="auto"/>
              <w:right w:val="single" w:sz="4" w:space="0" w:color="auto"/>
            </w:tcBorders>
            <w:hideMark/>
          </w:tcPr>
          <w:p w:rsidR="00CB3202" w:rsidRPr="00245534" w:rsidRDefault="00044DC2" w:rsidP="00064795">
            <w:pPr>
              <w:spacing w:line="276" w:lineRule="auto"/>
              <w:rPr>
                <w:rFonts w:ascii="Arial" w:eastAsia="Times New Roman" w:hAnsi="Arial" w:cs="Arial"/>
                <w:sz w:val="24"/>
                <w:szCs w:val="24"/>
                <w:lang w:val="es-ES" w:eastAsia="es-ES"/>
              </w:rPr>
            </w:pPr>
            <w:r>
              <w:rPr>
                <w:rFonts w:ascii="Arial" w:hAnsi="Arial" w:cs="Arial"/>
                <w:sz w:val="24"/>
                <w:szCs w:val="24"/>
              </w:rPr>
              <w:t xml:space="preserve"> </w:t>
            </w:r>
            <w:r w:rsidR="004C3960">
              <w:rPr>
                <w:rFonts w:ascii="Arial" w:eastAsia="Times New Roman" w:hAnsi="Arial" w:cs="Arial"/>
                <w:sz w:val="24"/>
                <w:szCs w:val="24"/>
                <w:lang w:val="es-ES" w:eastAsia="es-ES"/>
              </w:rPr>
              <w:t xml:space="preserve"> </w:t>
            </w:r>
            <w:r w:rsidR="004C3960">
              <w:rPr>
                <w:rFonts w:ascii="Arial" w:eastAsia="Times New Roman" w:hAnsi="Arial" w:cs="Arial"/>
                <w:sz w:val="24"/>
                <w:szCs w:val="24"/>
                <w:lang w:val="es-ES" w:eastAsia="es-ES"/>
              </w:rPr>
              <w:t>Mayo 25 del 2018</w:t>
            </w:r>
          </w:p>
        </w:tc>
        <w:tc>
          <w:tcPr>
            <w:tcW w:w="992" w:type="dxa"/>
            <w:tcBorders>
              <w:top w:val="single" w:sz="4" w:space="0" w:color="auto"/>
              <w:left w:val="single" w:sz="4" w:space="0" w:color="auto"/>
              <w:bottom w:val="single" w:sz="4" w:space="0" w:color="auto"/>
              <w:right w:val="single" w:sz="4" w:space="0" w:color="auto"/>
            </w:tcBorders>
            <w:hideMark/>
          </w:tcPr>
          <w:p w:rsidR="00CB3202" w:rsidRPr="00245534" w:rsidRDefault="00C859DE" w:rsidP="00044DC2">
            <w:pPr>
              <w:spacing w:line="276" w:lineRule="auto"/>
              <w:rPr>
                <w:rFonts w:ascii="Arial" w:eastAsia="Times New Roman" w:hAnsi="Arial" w:cs="Arial"/>
                <w:sz w:val="24"/>
                <w:szCs w:val="24"/>
                <w:lang w:val="es-ES" w:eastAsia="es-ES"/>
              </w:rPr>
            </w:pPr>
            <w:r>
              <w:rPr>
                <w:rFonts w:ascii="Arial" w:hAnsi="Arial" w:cs="Arial"/>
                <w:sz w:val="24"/>
                <w:szCs w:val="24"/>
              </w:rPr>
              <w:t>6:30 am a 7:30am</w:t>
            </w:r>
          </w:p>
        </w:tc>
        <w:tc>
          <w:tcPr>
            <w:tcW w:w="1488" w:type="dxa"/>
            <w:tcBorders>
              <w:top w:val="single" w:sz="4" w:space="0" w:color="auto"/>
              <w:left w:val="single" w:sz="4" w:space="0" w:color="auto"/>
              <w:bottom w:val="single" w:sz="4" w:space="0" w:color="auto"/>
              <w:right w:val="single" w:sz="4" w:space="0" w:color="auto"/>
            </w:tcBorders>
            <w:hideMark/>
          </w:tcPr>
          <w:p w:rsidR="00CB3202" w:rsidRPr="00245534" w:rsidRDefault="00CB3202" w:rsidP="00064795">
            <w:pPr>
              <w:spacing w:line="276" w:lineRule="auto"/>
              <w:rPr>
                <w:rFonts w:ascii="Arial" w:eastAsia="Times New Roman" w:hAnsi="Arial" w:cs="Arial"/>
                <w:sz w:val="24"/>
                <w:szCs w:val="24"/>
                <w:lang w:val="es-ES" w:eastAsia="es-ES"/>
              </w:rPr>
            </w:pPr>
            <w:r w:rsidRPr="00245534">
              <w:rPr>
                <w:rFonts w:ascii="Arial" w:hAnsi="Arial" w:cs="Arial"/>
                <w:sz w:val="24"/>
                <w:szCs w:val="24"/>
              </w:rPr>
              <w:t>Sonido</w:t>
            </w:r>
          </w:p>
          <w:p w:rsidR="00CB3202" w:rsidRPr="00245534" w:rsidRDefault="00CB3202" w:rsidP="00064795">
            <w:pPr>
              <w:spacing w:line="276" w:lineRule="auto"/>
              <w:rPr>
                <w:rFonts w:ascii="Arial" w:hAnsi="Arial" w:cs="Arial"/>
                <w:sz w:val="24"/>
                <w:szCs w:val="24"/>
              </w:rPr>
            </w:pPr>
            <w:r w:rsidRPr="00245534">
              <w:rPr>
                <w:rFonts w:ascii="Arial" w:hAnsi="Arial" w:cs="Arial"/>
                <w:sz w:val="24"/>
                <w:szCs w:val="24"/>
              </w:rPr>
              <w:t>Sillas</w:t>
            </w:r>
          </w:p>
          <w:p w:rsidR="00CB3202" w:rsidRPr="00245534" w:rsidRDefault="00CB3202" w:rsidP="00064795">
            <w:pPr>
              <w:spacing w:line="276" w:lineRule="auto"/>
              <w:rPr>
                <w:rFonts w:ascii="Arial" w:hAnsi="Arial" w:cs="Arial"/>
                <w:sz w:val="24"/>
                <w:szCs w:val="24"/>
              </w:rPr>
            </w:pPr>
            <w:r w:rsidRPr="00245534">
              <w:rPr>
                <w:rFonts w:ascii="Arial" w:hAnsi="Arial" w:cs="Arial"/>
                <w:sz w:val="24"/>
                <w:szCs w:val="24"/>
              </w:rPr>
              <w:t>Lapicero</w:t>
            </w:r>
          </w:p>
          <w:p w:rsidR="00CB3202" w:rsidRDefault="00CB3202" w:rsidP="00064795">
            <w:pPr>
              <w:spacing w:line="276" w:lineRule="auto"/>
              <w:rPr>
                <w:rFonts w:ascii="Arial" w:hAnsi="Arial" w:cs="Arial"/>
                <w:sz w:val="24"/>
                <w:szCs w:val="24"/>
              </w:rPr>
            </w:pPr>
            <w:r w:rsidRPr="00245534">
              <w:rPr>
                <w:rFonts w:ascii="Arial" w:hAnsi="Arial" w:cs="Arial"/>
                <w:sz w:val="24"/>
                <w:szCs w:val="24"/>
              </w:rPr>
              <w:t>Copias</w:t>
            </w:r>
          </w:p>
          <w:p w:rsidR="00D9619E" w:rsidRPr="00245534" w:rsidRDefault="00D9619E" w:rsidP="00D9619E">
            <w:pPr>
              <w:spacing w:line="276" w:lineRule="auto"/>
              <w:rPr>
                <w:rFonts w:ascii="Arial" w:eastAsia="Times New Roman" w:hAnsi="Arial" w:cs="Arial"/>
                <w:sz w:val="24"/>
                <w:szCs w:val="24"/>
                <w:lang w:val="es-ES" w:eastAsia="es-ES"/>
              </w:rPr>
            </w:pPr>
            <w:r w:rsidRPr="00245534">
              <w:rPr>
                <w:rFonts w:ascii="Arial" w:hAnsi="Arial" w:cs="Arial"/>
                <w:sz w:val="24"/>
                <w:szCs w:val="24"/>
              </w:rPr>
              <w:t xml:space="preserve">Video </w:t>
            </w:r>
            <w:proofErr w:type="spellStart"/>
            <w:r w:rsidRPr="00245534">
              <w:rPr>
                <w:rFonts w:ascii="Arial" w:hAnsi="Arial" w:cs="Arial"/>
                <w:sz w:val="24"/>
                <w:szCs w:val="24"/>
              </w:rPr>
              <w:t>beam</w:t>
            </w:r>
            <w:proofErr w:type="spellEnd"/>
          </w:p>
          <w:p w:rsidR="00D9619E" w:rsidRPr="00245534" w:rsidRDefault="00D9619E" w:rsidP="00064795">
            <w:pPr>
              <w:spacing w:line="276" w:lineRule="auto"/>
              <w:rPr>
                <w:rFonts w:ascii="Arial" w:eastAsia="Times New Roman" w:hAnsi="Arial" w:cs="Arial"/>
                <w:sz w:val="24"/>
                <w:szCs w:val="24"/>
                <w:lang w:val="es-ES" w:eastAsia="es-ES"/>
              </w:rPr>
            </w:pPr>
          </w:p>
        </w:tc>
        <w:tc>
          <w:tcPr>
            <w:tcW w:w="2198" w:type="dxa"/>
            <w:tcBorders>
              <w:top w:val="single" w:sz="4" w:space="0" w:color="auto"/>
              <w:left w:val="single" w:sz="4" w:space="0" w:color="auto"/>
              <w:bottom w:val="single" w:sz="4" w:space="0" w:color="auto"/>
              <w:right w:val="single" w:sz="4" w:space="0" w:color="auto"/>
            </w:tcBorders>
            <w:hideMark/>
          </w:tcPr>
          <w:p w:rsidR="00CB3202" w:rsidRPr="00245534" w:rsidRDefault="00CB3202" w:rsidP="00064795">
            <w:pPr>
              <w:spacing w:line="276" w:lineRule="auto"/>
              <w:rPr>
                <w:rFonts w:ascii="Arial" w:eastAsia="Times New Roman" w:hAnsi="Arial" w:cs="Arial"/>
                <w:sz w:val="24"/>
                <w:szCs w:val="24"/>
                <w:lang w:val="es-ES" w:eastAsia="es-ES"/>
              </w:rPr>
            </w:pPr>
          </w:p>
          <w:p w:rsidR="00CB3202" w:rsidRDefault="00CB3202" w:rsidP="00064795">
            <w:pPr>
              <w:spacing w:line="276" w:lineRule="auto"/>
              <w:rPr>
                <w:rFonts w:ascii="Arial" w:hAnsi="Arial" w:cs="Arial"/>
                <w:sz w:val="24"/>
                <w:szCs w:val="24"/>
              </w:rPr>
            </w:pPr>
            <w:r w:rsidRPr="00245534">
              <w:rPr>
                <w:rFonts w:ascii="Arial" w:hAnsi="Arial" w:cs="Arial"/>
                <w:sz w:val="24"/>
                <w:szCs w:val="24"/>
              </w:rPr>
              <w:t xml:space="preserve">Nataly García </w:t>
            </w:r>
          </w:p>
          <w:p w:rsidR="00D9619E" w:rsidRPr="00245534" w:rsidRDefault="00D9619E" w:rsidP="00D9619E">
            <w:pPr>
              <w:spacing w:line="276" w:lineRule="auto"/>
              <w:rPr>
                <w:rFonts w:ascii="Arial" w:hAnsi="Arial" w:cs="Arial"/>
                <w:sz w:val="24"/>
                <w:szCs w:val="24"/>
              </w:rPr>
            </w:pPr>
            <w:r>
              <w:rPr>
                <w:rFonts w:ascii="Arial" w:hAnsi="Arial" w:cs="Arial"/>
                <w:sz w:val="24"/>
                <w:szCs w:val="24"/>
              </w:rPr>
              <w:t>Marvy López</w:t>
            </w:r>
          </w:p>
          <w:p w:rsidR="00CB3202" w:rsidRDefault="00CB3202" w:rsidP="00064795">
            <w:pPr>
              <w:spacing w:line="276" w:lineRule="auto"/>
              <w:rPr>
                <w:rFonts w:ascii="Arial" w:hAnsi="Arial" w:cs="Arial"/>
                <w:sz w:val="24"/>
                <w:szCs w:val="24"/>
              </w:rPr>
            </w:pPr>
            <w:r w:rsidRPr="00245534">
              <w:rPr>
                <w:rFonts w:ascii="Arial" w:hAnsi="Arial" w:cs="Arial"/>
                <w:sz w:val="24"/>
                <w:szCs w:val="24"/>
              </w:rPr>
              <w:t>Psicóloga</w:t>
            </w:r>
          </w:p>
          <w:p w:rsidR="00D9619E" w:rsidRPr="00245534" w:rsidRDefault="00D9619E" w:rsidP="00064795">
            <w:pPr>
              <w:spacing w:line="276" w:lineRule="auto"/>
              <w:rPr>
                <w:rFonts w:ascii="Arial" w:eastAsia="Times New Roman" w:hAnsi="Arial" w:cs="Arial"/>
                <w:sz w:val="24"/>
                <w:szCs w:val="24"/>
                <w:lang w:val="es-ES" w:eastAsia="es-ES"/>
              </w:rPr>
            </w:pPr>
          </w:p>
        </w:tc>
      </w:tr>
      <w:tr w:rsidR="00CB3202" w:rsidRPr="00245534" w:rsidTr="00F8054D">
        <w:tc>
          <w:tcPr>
            <w:tcW w:w="1696" w:type="dxa"/>
            <w:tcBorders>
              <w:top w:val="single" w:sz="4" w:space="0" w:color="auto"/>
              <w:left w:val="single" w:sz="4" w:space="0" w:color="auto"/>
              <w:bottom w:val="single" w:sz="4" w:space="0" w:color="auto"/>
              <w:right w:val="single" w:sz="4" w:space="0" w:color="auto"/>
            </w:tcBorders>
            <w:hideMark/>
          </w:tcPr>
          <w:p w:rsidR="00CB3202" w:rsidRPr="00245534" w:rsidRDefault="00CB3202" w:rsidP="00064795">
            <w:pPr>
              <w:spacing w:line="276" w:lineRule="auto"/>
              <w:rPr>
                <w:rFonts w:ascii="Arial" w:eastAsia="Times New Roman" w:hAnsi="Arial" w:cs="Arial"/>
                <w:sz w:val="24"/>
                <w:szCs w:val="24"/>
                <w:lang w:val="es-ES" w:eastAsia="es-ES"/>
              </w:rPr>
            </w:pPr>
            <w:r w:rsidRPr="00245534">
              <w:rPr>
                <w:rFonts w:ascii="Arial" w:hAnsi="Arial" w:cs="Arial"/>
                <w:sz w:val="24"/>
                <w:szCs w:val="24"/>
              </w:rPr>
              <w:t>3</w:t>
            </w:r>
            <w:r w:rsidR="00F8054D">
              <w:rPr>
                <w:rFonts w:ascii="Arial" w:hAnsi="Arial" w:cs="Arial"/>
                <w:sz w:val="24"/>
                <w:szCs w:val="24"/>
              </w:rPr>
              <w:t xml:space="preserve"> Abuso sexual, prevención y detección, Rutas de atención.</w:t>
            </w:r>
          </w:p>
        </w:tc>
        <w:tc>
          <w:tcPr>
            <w:tcW w:w="1310" w:type="dxa"/>
            <w:tcBorders>
              <w:top w:val="single" w:sz="4" w:space="0" w:color="auto"/>
              <w:left w:val="single" w:sz="4" w:space="0" w:color="auto"/>
              <w:bottom w:val="single" w:sz="4" w:space="0" w:color="auto"/>
              <w:right w:val="single" w:sz="4" w:space="0" w:color="auto"/>
            </w:tcBorders>
            <w:hideMark/>
          </w:tcPr>
          <w:p w:rsidR="00CB3202" w:rsidRPr="00245534" w:rsidRDefault="004C3960" w:rsidP="00064795">
            <w:pPr>
              <w:spacing w:line="276" w:lineRule="auto"/>
              <w:rPr>
                <w:rFonts w:ascii="Arial" w:eastAsia="Times New Roman" w:hAnsi="Arial" w:cs="Arial"/>
                <w:sz w:val="24"/>
                <w:szCs w:val="24"/>
                <w:lang w:val="es-ES" w:eastAsia="es-ES"/>
              </w:rPr>
            </w:pPr>
            <w:r>
              <w:rPr>
                <w:rFonts w:ascii="Arial" w:hAnsi="Arial" w:cs="Arial"/>
                <w:sz w:val="24"/>
                <w:szCs w:val="24"/>
              </w:rPr>
              <w:t>Rutas de atención</w:t>
            </w:r>
          </w:p>
        </w:tc>
        <w:tc>
          <w:tcPr>
            <w:tcW w:w="964" w:type="dxa"/>
            <w:tcBorders>
              <w:top w:val="single" w:sz="4" w:space="0" w:color="auto"/>
              <w:left w:val="single" w:sz="4" w:space="0" w:color="auto"/>
              <w:bottom w:val="single" w:sz="4" w:space="0" w:color="auto"/>
              <w:right w:val="single" w:sz="4" w:space="0" w:color="auto"/>
            </w:tcBorders>
            <w:hideMark/>
          </w:tcPr>
          <w:p w:rsidR="00CB3202" w:rsidRPr="00245534" w:rsidRDefault="00CB3202" w:rsidP="00064795">
            <w:pPr>
              <w:spacing w:line="276" w:lineRule="auto"/>
              <w:rPr>
                <w:rFonts w:ascii="Arial" w:eastAsia="Times New Roman" w:hAnsi="Arial" w:cs="Arial"/>
                <w:sz w:val="24"/>
                <w:szCs w:val="24"/>
                <w:lang w:val="es-ES" w:eastAsia="es-ES"/>
              </w:rPr>
            </w:pPr>
            <w:r w:rsidRPr="00245534">
              <w:rPr>
                <w:rFonts w:ascii="Arial" w:hAnsi="Arial" w:cs="Arial"/>
                <w:sz w:val="24"/>
                <w:szCs w:val="24"/>
              </w:rPr>
              <w:t>Patio Salón. I.E. San francisco de Asís</w:t>
            </w:r>
          </w:p>
        </w:tc>
        <w:tc>
          <w:tcPr>
            <w:tcW w:w="992" w:type="dxa"/>
            <w:tcBorders>
              <w:top w:val="single" w:sz="4" w:space="0" w:color="auto"/>
              <w:left w:val="single" w:sz="4" w:space="0" w:color="auto"/>
              <w:bottom w:val="single" w:sz="4" w:space="0" w:color="auto"/>
              <w:right w:val="single" w:sz="4" w:space="0" w:color="auto"/>
            </w:tcBorders>
            <w:hideMark/>
          </w:tcPr>
          <w:p w:rsidR="00CB3202" w:rsidRPr="00245534" w:rsidRDefault="004C3960" w:rsidP="00064795">
            <w:pPr>
              <w:spacing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Agosto 17 del 201</w:t>
            </w:r>
            <w:r>
              <w:rPr>
                <w:rFonts w:ascii="Arial" w:eastAsia="Times New Roman" w:hAnsi="Arial" w:cs="Arial"/>
                <w:sz w:val="24"/>
                <w:szCs w:val="24"/>
                <w:lang w:val="es-ES" w:eastAsia="es-ES"/>
              </w:rPr>
              <w:t>8</w:t>
            </w:r>
          </w:p>
        </w:tc>
        <w:tc>
          <w:tcPr>
            <w:tcW w:w="992" w:type="dxa"/>
            <w:tcBorders>
              <w:top w:val="single" w:sz="4" w:space="0" w:color="auto"/>
              <w:left w:val="single" w:sz="4" w:space="0" w:color="auto"/>
              <w:bottom w:val="single" w:sz="4" w:space="0" w:color="auto"/>
              <w:right w:val="single" w:sz="4" w:space="0" w:color="auto"/>
            </w:tcBorders>
            <w:hideMark/>
          </w:tcPr>
          <w:p w:rsidR="00CB3202" w:rsidRPr="00245534" w:rsidRDefault="001C3801" w:rsidP="00064795">
            <w:pPr>
              <w:spacing w:line="276" w:lineRule="auto"/>
              <w:rPr>
                <w:rFonts w:ascii="Arial" w:eastAsia="Times New Roman" w:hAnsi="Arial" w:cs="Arial"/>
                <w:sz w:val="24"/>
                <w:szCs w:val="24"/>
                <w:lang w:val="es-ES" w:eastAsia="es-ES"/>
              </w:rPr>
            </w:pPr>
            <w:r>
              <w:rPr>
                <w:rFonts w:ascii="Arial" w:hAnsi="Arial" w:cs="Arial"/>
                <w:sz w:val="24"/>
                <w:szCs w:val="24"/>
              </w:rPr>
              <w:t>6:30 a</w:t>
            </w:r>
            <w:r w:rsidR="00192301">
              <w:rPr>
                <w:rFonts w:ascii="Arial" w:hAnsi="Arial" w:cs="Arial"/>
                <w:sz w:val="24"/>
                <w:szCs w:val="24"/>
              </w:rPr>
              <w:t>m a 7:3</w:t>
            </w:r>
            <w:r>
              <w:rPr>
                <w:rFonts w:ascii="Arial" w:hAnsi="Arial" w:cs="Arial"/>
                <w:sz w:val="24"/>
                <w:szCs w:val="24"/>
              </w:rPr>
              <w:t>0 a</w:t>
            </w:r>
            <w:r w:rsidR="00CB3202" w:rsidRPr="00245534">
              <w:rPr>
                <w:rFonts w:ascii="Arial" w:hAnsi="Arial" w:cs="Arial"/>
                <w:sz w:val="24"/>
                <w:szCs w:val="24"/>
              </w:rPr>
              <w:t>m</w:t>
            </w:r>
          </w:p>
        </w:tc>
        <w:tc>
          <w:tcPr>
            <w:tcW w:w="1488" w:type="dxa"/>
            <w:tcBorders>
              <w:top w:val="single" w:sz="4" w:space="0" w:color="auto"/>
              <w:left w:val="single" w:sz="4" w:space="0" w:color="auto"/>
              <w:bottom w:val="single" w:sz="4" w:space="0" w:color="auto"/>
              <w:right w:val="single" w:sz="4" w:space="0" w:color="auto"/>
            </w:tcBorders>
            <w:hideMark/>
          </w:tcPr>
          <w:p w:rsidR="00CB3202" w:rsidRPr="00245534" w:rsidRDefault="00CB3202" w:rsidP="00064795">
            <w:pPr>
              <w:spacing w:line="276" w:lineRule="auto"/>
              <w:rPr>
                <w:rFonts w:ascii="Arial" w:eastAsia="Times New Roman" w:hAnsi="Arial" w:cs="Arial"/>
                <w:sz w:val="24"/>
                <w:szCs w:val="24"/>
                <w:lang w:val="es-ES" w:eastAsia="es-ES"/>
              </w:rPr>
            </w:pPr>
            <w:r w:rsidRPr="00245534">
              <w:rPr>
                <w:rFonts w:ascii="Arial" w:hAnsi="Arial" w:cs="Arial"/>
                <w:sz w:val="24"/>
                <w:szCs w:val="24"/>
              </w:rPr>
              <w:t xml:space="preserve">Video </w:t>
            </w:r>
            <w:proofErr w:type="spellStart"/>
            <w:r w:rsidRPr="00245534">
              <w:rPr>
                <w:rFonts w:ascii="Arial" w:hAnsi="Arial" w:cs="Arial"/>
                <w:sz w:val="24"/>
                <w:szCs w:val="24"/>
              </w:rPr>
              <w:t>beam</w:t>
            </w:r>
            <w:proofErr w:type="spellEnd"/>
          </w:p>
          <w:p w:rsidR="00CB3202" w:rsidRPr="00245534" w:rsidRDefault="00CB3202" w:rsidP="00064795">
            <w:pPr>
              <w:spacing w:line="276" w:lineRule="auto"/>
              <w:rPr>
                <w:rFonts w:ascii="Arial" w:hAnsi="Arial" w:cs="Arial"/>
                <w:sz w:val="24"/>
                <w:szCs w:val="24"/>
              </w:rPr>
            </w:pPr>
            <w:r w:rsidRPr="00245534">
              <w:rPr>
                <w:rFonts w:ascii="Arial" w:hAnsi="Arial" w:cs="Arial"/>
                <w:sz w:val="24"/>
                <w:szCs w:val="24"/>
              </w:rPr>
              <w:t>Sonido</w:t>
            </w:r>
          </w:p>
          <w:p w:rsidR="00CB3202" w:rsidRPr="00245534" w:rsidRDefault="00CB3202" w:rsidP="00064795">
            <w:pPr>
              <w:spacing w:line="276" w:lineRule="auto"/>
              <w:rPr>
                <w:rFonts w:ascii="Arial" w:hAnsi="Arial" w:cs="Arial"/>
                <w:sz w:val="24"/>
                <w:szCs w:val="24"/>
              </w:rPr>
            </w:pPr>
            <w:r w:rsidRPr="00245534">
              <w:rPr>
                <w:rFonts w:ascii="Arial" w:hAnsi="Arial" w:cs="Arial"/>
                <w:sz w:val="24"/>
                <w:szCs w:val="24"/>
              </w:rPr>
              <w:t>Sillas</w:t>
            </w:r>
          </w:p>
          <w:p w:rsidR="00CB3202" w:rsidRPr="00245534" w:rsidRDefault="00CB3202" w:rsidP="00064795">
            <w:pPr>
              <w:spacing w:line="276" w:lineRule="auto"/>
              <w:rPr>
                <w:rFonts w:ascii="Arial" w:hAnsi="Arial" w:cs="Arial"/>
                <w:sz w:val="24"/>
                <w:szCs w:val="24"/>
              </w:rPr>
            </w:pPr>
            <w:r w:rsidRPr="00245534">
              <w:rPr>
                <w:rFonts w:ascii="Arial" w:hAnsi="Arial" w:cs="Arial"/>
                <w:sz w:val="24"/>
                <w:szCs w:val="24"/>
              </w:rPr>
              <w:t>Lapicero</w:t>
            </w:r>
          </w:p>
          <w:p w:rsidR="00CB3202" w:rsidRPr="00245534" w:rsidRDefault="00CB3202" w:rsidP="00064795">
            <w:pPr>
              <w:spacing w:line="276" w:lineRule="auto"/>
              <w:rPr>
                <w:rFonts w:ascii="Arial" w:eastAsia="Times New Roman" w:hAnsi="Arial" w:cs="Arial"/>
                <w:sz w:val="24"/>
                <w:szCs w:val="24"/>
                <w:lang w:val="es-ES" w:eastAsia="es-ES"/>
              </w:rPr>
            </w:pPr>
            <w:r w:rsidRPr="00245534">
              <w:rPr>
                <w:rFonts w:ascii="Arial" w:hAnsi="Arial" w:cs="Arial"/>
                <w:sz w:val="24"/>
                <w:szCs w:val="24"/>
              </w:rPr>
              <w:t>Copias</w:t>
            </w:r>
          </w:p>
        </w:tc>
        <w:tc>
          <w:tcPr>
            <w:tcW w:w="2198" w:type="dxa"/>
            <w:tcBorders>
              <w:top w:val="single" w:sz="4" w:space="0" w:color="auto"/>
              <w:left w:val="single" w:sz="4" w:space="0" w:color="auto"/>
              <w:bottom w:val="single" w:sz="4" w:space="0" w:color="auto"/>
              <w:right w:val="single" w:sz="4" w:space="0" w:color="auto"/>
            </w:tcBorders>
            <w:hideMark/>
          </w:tcPr>
          <w:p w:rsidR="00CB3202" w:rsidRPr="00245534" w:rsidRDefault="00CB3202" w:rsidP="00064795">
            <w:pPr>
              <w:spacing w:line="276" w:lineRule="auto"/>
              <w:rPr>
                <w:rFonts w:ascii="Arial" w:eastAsia="Times New Roman" w:hAnsi="Arial" w:cs="Arial"/>
                <w:sz w:val="24"/>
                <w:szCs w:val="24"/>
                <w:lang w:val="es-ES" w:eastAsia="es-ES"/>
              </w:rPr>
            </w:pPr>
          </w:p>
          <w:p w:rsidR="00CB3202" w:rsidRDefault="00CB3202" w:rsidP="00064795">
            <w:pPr>
              <w:spacing w:line="276" w:lineRule="auto"/>
              <w:rPr>
                <w:rFonts w:ascii="Arial" w:hAnsi="Arial" w:cs="Arial"/>
                <w:sz w:val="24"/>
                <w:szCs w:val="24"/>
              </w:rPr>
            </w:pPr>
            <w:r w:rsidRPr="00245534">
              <w:rPr>
                <w:rFonts w:ascii="Arial" w:hAnsi="Arial" w:cs="Arial"/>
                <w:sz w:val="24"/>
                <w:szCs w:val="24"/>
              </w:rPr>
              <w:t xml:space="preserve">Nataly García </w:t>
            </w:r>
          </w:p>
          <w:p w:rsidR="00D9619E" w:rsidRPr="00245534" w:rsidRDefault="00D9619E" w:rsidP="00D9619E">
            <w:pPr>
              <w:spacing w:line="276" w:lineRule="auto"/>
              <w:rPr>
                <w:rFonts w:ascii="Arial" w:hAnsi="Arial" w:cs="Arial"/>
                <w:sz w:val="24"/>
                <w:szCs w:val="24"/>
              </w:rPr>
            </w:pPr>
            <w:r>
              <w:rPr>
                <w:rFonts w:ascii="Arial" w:hAnsi="Arial" w:cs="Arial"/>
                <w:sz w:val="24"/>
                <w:szCs w:val="24"/>
              </w:rPr>
              <w:t>Marvy López</w:t>
            </w:r>
          </w:p>
          <w:p w:rsidR="00CB3202" w:rsidRPr="00245534" w:rsidRDefault="00CB3202" w:rsidP="00064795">
            <w:pPr>
              <w:spacing w:line="276" w:lineRule="auto"/>
              <w:rPr>
                <w:rFonts w:ascii="Arial" w:eastAsia="Times New Roman" w:hAnsi="Arial" w:cs="Arial"/>
                <w:sz w:val="24"/>
                <w:szCs w:val="24"/>
                <w:lang w:val="es-ES" w:eastAsia="es-ES"/>
              </w:rPr>
            </w:pPr>
            <w:r w:rsidRPr="00245534">
              <w:rPr>
                <w:rFonts w:ascii="Arial" w:hAnsi="Arial" w:cs="Arial"/>
                <w:sz w:val="24"/>
                <w:szCs w:val="24"/>
              </w:rPr>
              <w:t>Psicóloga</w:t>
            </w:r>
          </w:p>
        </w:tc>
      </w:tr>
      <w:tr w:rsidR="00CB3202" w:rsidRPr="00245534" w:rsidTr="00F8054D">
        <w:tc>
          <w:tcPr>
            <w:tcW w:w="1696" w:type="dxa"/>
            <w:tcBorders>
              <w:top w:val="single" w:sz="4" w:space="0" w:color="auto"/>
              <w:left w:val="single" w:sz="4" w:space="0" w:color="auto"/>
              <w:bottom w:val="single" w:sz="4" w:space="0" w:color="auto"/>
              <w:right w:val="single" w:sz="4" w:space="0" w:color="auto"/>
            </w:tcBorders>
            <w:hideMark/>
          </w:tcPr>
          <w:p w:rsidR="00CB3202" w:rsidRPr="00245534" w:rsidRDefault="00CB3202" w:rsidP="00064795">
            <w:pPr>
              <w:spacing w:line="276" w:lineRule="auto"/>
              <w:rPr>
                <w:rFonts w:ascii="Arial" w:eastAsia="Times New Roman" w:hAnsi="Arial" w:cs="Arial"/>
                <w:sz w:val="24"/>
                <w:szCs w:val="24"/>
                <w:lang w:val="es-ES" w:eastAsia="es-ES"/>
              </w:rPr>
            </w:pPr>
            <w:r w:rsidRPr="00245534">
              <w:rPr>
                <w:rFonts w:ascii="Arial" w:hAnsi="Arial" w:cs="Arial"/>
                <w:sz w:val="24"/>
                <w:szCs w:val="24"/>
              </w:rPr>
              <w:t>4</w:t>
            </w:r>
            <w:r w:rsidR="00F8054D">
              <w:rPr>
                <w:rFonts w:ascii="Arial" w:hAnsi="Arial" w:cs="Arial"/>
                <w:sz w:val="24"/>
                <w:szCs w:val="24"/>
              </w:rPr>
              <w:t xml:space="preserve"> Estilo de vida saludable, Aeróbicos.</w:t>
            </w:r>
          </w:p>
        </w:tc>
        <w:tc>
          <w:tcPr>
            <w:tcW w:w="1310" w:type="dxa"/>
            <w:tcBorders>
              <w:top w:val="single" w:sz="4" w:space="0" w:color="auto"/>
              <w:left w:val="single" w:sz="4" w:space="0" w:color="auto"/>
              <w:bottom w:val="single" w:sz="4" w:space="0" w:color="auto"/>
              <w:right w:val="single" w:sz="4" w:space="0" w:color="auto"/>
            </w:tcBorders>
            <w:hideMark/>
          </w:tcPr>
          <w:p w:rsidR="00CB3202" w:rsidRDefault="004C3960" w:rsidP="00064795">
            <w:pPr>
              <w:spacing w:line="276" w:lineRule="auto"/>
              <w:rPr>
                <w:rFonts w:ascii="Arial" w:eastAsia="Times New Roman" w:hAnsi="Arial" w:cs="Arial"/>
                <w:sz w:val="24"/>
                <w:szCs w:val="24"/>
                <w:lang w:val="es-ES" w:eastAsia="es-ES"/>
              </w:rPr>
            </w:pPr>
            <w:proofErr w:type="spellStart"/>
            <w:r>
              <w:rPr>
                <w:rFonts w:ascii="Arial" w:eastAsia="Times New Roman" w:hAnsi="Arial" w:cs="Arial"/>
                <w:sz w:val="24"/>
                <w:szCs w:val="24"/>
                <w:lang w:val="es-ES" w:eastAsia="es-ES"/>
              </w:rPr>
              <w:t>Integracion</w:t>
            </w:r>
            <w:proofErr w:type="spellEnd"/>
            <w:r>
              <w:rPr>
                <w:rFonts w:ascii="Arial" w:eastAsia="Times New Roman" w:hAnsi="Arial" w:cs="Arial"/>
                <w:sz w:val="24"/>
                <w:szCs w:val="24"/>
                <w:lang w:val="es-ES" w:eastAsia="es-ES"/>
              </w:rPr>
              <w:t xml:space="preserve"> familiar </w:t>
            </w:r>
          </w:p>
          <w:p w:rsidR="004C3960" w:rsidRPr="00245534" w:rsidRDefault="004C3960" w:rsidP="00064795">
            <w:pPr>
              <w:spacing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Semana de la paz </w:t>
            </w:r>
            <w:r>
              <w:rPr>
                <w:rFonts w:ascii="Arial" w:eastAsia="Times New Roman" w:hAnsi="Arial" w:cs="Arial"/>
                <w:sz w:val="24"/>
                <w:szCs w:val="24"/>
                <w:lang w:val="es-ES" w:eastAsia="es-ES"/>
              </w:rPr>
              <w:lastRenderedPageBreak/>
              <w:t>y la convivencia</w:t>
            </w:r>
            <w:bookmarkStart w:id="2" w:name="_GoBack"/>
            <w:bookmarkEnd w:id="2"/>
          </w:p>
        </w:tc>
        <w:tc>
          <w:tcPr>
            <w:tcW w:w="964" w:type="dxa"/>
            <w:tcBorders>
              <w:top w:val="single" w:sz="4" w:space="0" w:color="auto"/>
              <w:left w:val="single" w:sz="4" w:space="0" w:color="auto"/>
              <w:bottom w:val="single" w:sz="4" w:space="0" w:color="auto"/>
              <w:right w:val="single" w:sz="4" w:space="0" w:color="auto"/>
            </w:tcBorders>
            <w:hideMark/>
          </w:tcPr>
          <w:p w:rsidR="00CB3202" w:rsidRPr="00245534" w:rsidRDefault="00CB3202" w:rsidP="00064795">
            <w:pPr>
              <w:spacing w:line="276" w:lineRule="auto"/>
              <w:rPr>
                <w:rFonts w:ascii="Arial" w:eastAsia="Times New Roman" w:hAnsi="Arial" w:cs="Arial"/>
                <w:sz w:val="24"/>
                <w:szCs w:val="24"/>
                <w:lang w:val="es-ES" w:eastAsia="es-ES"/>
              </w:rPr>
            </w:pPr>
            <w:r w:rsidRPr="00245534">
              <w:rPr>
                <w:rFonts w:ascii="Arial" w:hAnsi="Arial" w:cs="Arial"/>
                <w:sz w:val="24"/>
                <w:szCs w:val="24"/>
              </w:rPr>
              <w:lastRenderedPageBreak/>
              <w:t xml:space="preserve">Patio Salón. I.E. San </w:t>
            </w:r>
            <w:r w:rsidRPr="00245534">
              <w:rPr>
                <w:rFonts w:ascii="Arial" w:hAnsi="Arial" w:cs="Arial"/>
                <w:sz w:val="24"/>
                <w:szCs w:val="24"/>
              </w:rPr>
              <w:lastRenderedPageBreak/>
              <w:t>francisco de Asís</w:t>
            </w:r>
          </w:p>
        </w:tc>
        <w:tc>
          <w:tcPr>
            <w:tcW w:w="992" w:type="dxa"/>
            <w:tcBorders>
              <w:top w:val="single" w:sz="4" w:space="0" w:color="auto"/>
              <w:left w:val="single" w:sz="4" w:space="0" w:color="auto"/>
              <w:bottom w:val="single" w:sz="4" w:space="0" w:color="auto"/>
              <w:right w:val="single" w:sz="4" w:space="0" w:color="auto"/>
            </w:tcBorders>
            <w:hideMark/>
          </w:tcPr>
          <w:p w:rsidR="00CB3202" w:rsidRPr="00245534" w:rsidRDefault="004C3960" w:rsidP="00064795">
            <w:pPr>
              <w:spacing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lastRenderedPageBreak/>
              <w:t>Octubre</w:t>
            </w:r>
            <w:r>
              <w:rPr>
                <w:rFonts w:ascii="Arial" w:eastAsia="Times New Roman" w:hAnsi="Arial" w:cs="Arial"/>
                <w:sz w:val="24"/>
                <w:szCs w:val="24"/>
                <w:lang w:val="es-ES" w:eastAsia="es-ES"/>
              </w:rPr>
              <w:t xml:space="preserve"> 19 </w:t>
            </w:r>
            <w:r>
              <w:rPr>
                <w:rFonts w:ascii="Arial" w:eastAsia="Times New Roman" w:hAnsi="Arial" w:cs="Arial"/>
                <w:sz w:val="24"/>
                <w:szCs w:val="24"/>
                <w:lang w:val="es-ES" w:eastAsia="es-ES"/>
              </w:rPr>
              <w:t>del 2018</w:t>
            </w:r>
          </w:p>
        </w:tc>
        <w:tc>
          <w:tcPr>
            <w:tcW w:w="992" w:type="dxa"/>
            <w:tcBorders>
              <w:top w:val="single" w:sz="4" w:space="0" w:color="auto"/>
              <w:left w:val="single" w:sz="4" w:space="0" w:color="auto"/>
              <w:bottom w:val="single" w:sz="4" w:space="0" w:color="auto"/>
              <w:right w:val="single" w:sz="4" w:space="0" w:color="auto"/>
            </w:tcBorders>
            <w:hideMark/>
          </w:tcPr>
          <w:p w:rsidR="00CB3202" w:rsidRPr="00245534" w:rsidRDefault="004C3960" w:rsidP="00064795">
            <w:pPr>
              <w:spacing w:line="276" w:lineRule="auto"/>
              <w:rPr>
                <w:rFonts w:ascii="Arial" w:eastAsia="Times New Roman" w:hAnsi="Arial" w:cs="Arial"/>
                <w:sz w:val="24"/>
                <w:szCs w:val="24"/>
                <w:lang w:val="es-ES" w:eastAsia="es-ES"/>
              </w:rPr>
            </w:pPr>
            <w:r>
              <w:rPr>
                <w:rFonts w:ascii="Arial" w:hAnsi="Arial" w:cs="Arial"/>
                <w:sz w:val="24"/>
                <w:szCs w:val="24"/>
              </w:rPr>
              <w:t>8</w:t>
            </w:r>
            <w:r w:rsidR="001C3801">
              <w:rPr>
                <w:rFonts w:ascii="Arial" w:hAnsi="Arial" w:cs="Arial"/>
                <w:sz w:val="24"/>
                <w:szCs w:val="24"/>
              </w:rPr>
              <w:t>:30 a</w:t>
            </w:r>
            <w:r>
              <w:rPr>
                <w:rFonts w:ascii="Arial" w:hAnsi="Arial" w:cs="Arial"/>
                <w:sz w:val="24"/>
                <w:szCs w:val="24"/>
              </w:rPr>
              <w:t>m a 12:00</w:t>
            </w:r>
            <w:r w:rsidR="00CB3202" w:rsidRPr="00245534">
              <w:rPr>
                <w:rFonts w:ascii="Arial" w:hAnsi="Arial" w:cs="Arial"/>
                <w:sz w:val="24"/>
                <w:szCs w:val="24"/>
              </w:rPr>
              <w:t>m</w:t>
            </w:r>
          </w:p>
        </w:tc>
        <w:tc>
          <w:tcPr>
            <w:tcW w:w="1488" w:type="dxa"/>
            <w:tcBorders>
              <w:top w:val="single" w:sz="4" w:space="0" w:color="auto"/>
              <w:left w:val="single" w:sz="4" w:space="0" w:color="auto"/>
              <w:bottom w:val="single" w:sz="4" w:space="0" w:color="auto"/>
              <w:right w:val="single" w:sz="4" w:space="0" w:color="auto"/>
            </w:tcBorders>
            <w:hideMark/>
          </w:tcPr>
          <w:p w:rsidR="00CB3202" w:rsidRPr="00245534" w:rsidRDefault="00CB3202" w:rsidP="00064795">
            <w:pPr>
              <w:spacing w:line="276" w:lineRule="auto"/>
              <w:rPr>
                <w:rFonts w:ascii="Arial" w:eastAsia="Times New Roman" w:hAnsi="Arial" w:cs="Arial"/>
                <w:sz w:val="24"/>
                <w:szCs w:val="24"/>
                <w:lang w:val="es-ES" w:eastAsia="es-ES"/>
              </w:rPr>
            </w:pPr>
            <w:r w:rsidRPr="00245534">
              <w:rPr>
                <w:rFonts w:ascii="Arial" w:hAnsi="Arial" w:cs="Arial"/>
                <w:sz w:val="24"/>
                <w:szCs w:val="24"/>
              </w:rPr>
              <w:t xml:space="preserve">Video </w:t>
            </w:r>
            <w:proofErr w:type="spellStart"/>
            <w:r w:rsidRPr="00245534">
              <w:rPr>
                <w:rFonts w:ascii="Arial" w:hAnsi="Arial" w:cs="Arial"/>
                <w:sz w:val="24"/>
                <w:szCs w:val="24"/>
              </w:rPr>
              <w:t>beam</w:t>
            </w:r>
            <w:proofErr w:type="spellEnd"/>
          </w:p>
          <w:p w:rsidR="00CB3202" w:rsidRPr="00245534" w:rsidRDefault="00CB3202" w:rsidP="00064795">
            <w:pPr>
              <w:spacing w:line="276" w:lineRule="auto"/>
              <w:rPr>
                <w:rFonts w:ascii="Arial" w:hAnsi="Arial" w:cs="Arial"/>
                <w:sz w:val="24"/>
                <w:szCs w:val="24"/>
              </w:rPr>
            </w:pPr>
            <w:r w:rsidRPr="00245534">
              <w:rPr>
                <w:rFonts w:ascii="Arial" w:hAnsi="Arial" w:cs="Arial"/>
                <w:sz w:val="24"/>
                <w:szCs w:val="24"/>
              </w:rPr>
              <w:t>Sonido</w:t>
            </w:r>
          </w:p>
          <w:p w:rsidR="00CB3202" w:rsidRPr="00245534" w:rsidRDefault="00CB3202" w:rsidP="00064795">
            <w:pPr>
              <w:spacing w:line="276" w:lineRule="auto"/>
              <w:rPr>
                <w:rFonts w:ascii="Arial" w:hAnsi="Arial" w:cs="Arial"/>
                <w:sz w:val="24"/>
                <w:szCs w:val="24"/>
              </w:rPr>
            </w:pPr>
            <w:r w:rsidRPr="00245534">
              <w:rPr>
                <w:rFonts w:ascii="Arial" w:hAnsi="Arial" w:cs="Arial"/>
                <w:sz w:val="24"/>
                <w:szCs w:val="24"/>
              </w:rPr>
              <w:t>Sillas</w:t>
            </w:r>
          </w:p>
          <w:p w:rsidR="00CB3202" w:rsidRPr="00245534" w:rsidRDefault="00CB3202" w:rsidP="00064795">
            <w:pPr>
              <w:spacing w:line="276" w:lineRule="auto"/>
              <w:rPr>
                <w:rFonts w:ascii="Arial" w:hAnsi="Arial" w:cs="Arial"/>
                <w:sz w:val="24"/>
                <w:szCs w:val="24"/>
              </w:rPr>
            </w:pPr>
            <w:r w:rsidRPr="00245534">
              <w:rPr>
                <w:rFonts w:ascii="Arial" w:hAnsi="Arial" w:cs="Arial"/>
                <w:sz w:val="24"/>
                <w:szCs w:val="24"/>
              </w:rPr>
              <w:lastRenderedPageBreak/>
              <w:t>Lapicero</w:t>
            </w:r>
          </w:p>
          <w:p w:rsidR="00CB3202" w:rsidRPr="00245534" w:rsidRDefault="00CB3202" w:rsidP="00064795">
            <w:pPr>
              <w:spacing w:line="276" w:lineRule="auto"/>
              <w:rPr>
                <w:rFonts w:ascii="Arial" w:eastAsia="Times New Roman" w:hAnsi="Arial" w:cs="Arial"/>
                <w:sz w:val="24"/>
                <w:szCs w:val="24"/>
                <w:lang w:val="es-ES" w:eastAsia="es-ES"/>
              </w:rPr>
            </w:pPr>
            <w:r w:rsidRPr="00245534">
              <w:rPr>
                <w:rFonts w:ascii="Arial" w:hAnsi="Arial" w:cs="Arial"/>
                <w:sz w:val="24"/>
                <w:szCs w:val="24"/>
              </w:rPr>
              <w:t>Copias</w:t>
            </w:r>
          </w:p>
        </w:tc>
        <w:tc>
          <w:tcPr>
            <w:tcW w:w="2198" w:type="dxa"/>
            <w:tcBorders>
              <w:top w:val="single" w:sz="4" w:space="0" w:color="auto"/>
              <w:left w:val="single" w:sz="4" w:space="0" w:color="auto"/>
              <w:bottom w:val="single" w:sz="4" w:space="0" w:color="auto"/>
              <w:right w:val="single" w:sz="4" w:space="0" w:color="auto"/>
            </w:tcBorders>
            <w:hideMark/>
          </w:tcPr>
          <w:p w:rsidR="00CB3202" w:rsidRPr="00245534" w:rsidRDefault="00CB3202" w:rsidP="00064795">
            <w:pPr>
              <w:spacing w:line="276" w:lineRule="auto"/>
              <w:rPr>
                <w:rFonts w:ascii="Arial" w:eastAsia="Times New Roman" w:hAnsi="Arial" w:cs="Arial"/>
                <w:sz w:val="24"/>
                <w:szCs w:val="24"/>
                <w:lang w:val="es-ES" w:eastAsia="es-ES"/>
              </w:rPr>
            </w:pPr>
          </w:p>
          <w:p w:rsidR="00CB3202" w:rsidRDefault="00CB3202" w:rsidP="00064795">
            <w:pPr>
              <w:spacing w:line="276" w:lineRule="auto"/>
              <w:rPr>
                <w:rFonts w:ascii="Arial" w:hAnsi="Arial" w:cs="Arial"/>
                <w:sz w:val="24"/>
                <w:szCs w:val="24"/>
              </w:rPr>
            </w:pPr>
            <w:r w:rsidRPr="00245534">
              <w:rPr>
                <w:rFonts w:ascii="Arial" w:hAnsi="Arial" w:cs="Arial"/>
                <w:sz w:val="24"/>
                <w:szCs w:val="24"/>
              </w:rPr>
              <w:t xml:space="preserve">Nataly García </w:t>
            </w:r>
          </w:p>
          <w:p w:rsidR="00F8054D" w:rsidRDefault="003833CD" w:rsidP="00064795">
            <w:pPr>
              <w:spacing w:line="276" w:lineRule="auto"/>
              <w:rPr>
                <w:rFonts w:ascii="Arial" w:hAnsi="Arial" w:cs="Arial"/>
                <w:sz w:val="24"/>
                <w:szCs w:val="24"/>
              </w:rPr>
            </w:pPr>
            <w:proofErr w:type="spellStart"/>
            <w:r>
              <w:rPr>
                <w:rFonts w:ascii="Arial" w:hAnsi="Arial" w:cs="Arial"/>
                <w:sz w:val="24"/>
                <w:szCs w:val="24"/>
              </w:rPr>
              <w:t>Marvy</w:t>
            </w:r>
            <w:proofErr w:type="spellEnd"/>
            <w:r>
              <w:rPr>
                <w:rFonts w:ascii="Arial" w:hAnsi="Arial" w:cs="Arial"/>
                <w:sz w:val="24"/>
                <w:szCs w:val="24"/>
              </w:rPr>
              <w:t xml:space="preserve"> López</w:t>
            </w:r>
          </w:p>
          <w:p w:rsidR="004C3960" w:rsidRPr="00C859DE" w:rsidRDefault="004C3960" w:rsidP="00064795">
            <w:pPr>
              <w:spacing w:line="276" w:lineRule="auto"/>
              <w:rPr>
                <w:rFonts w:ascii="Arial" w:hAnsi="Arial" w:cs="Arial"/>
                <w:sz w:val="24"/>
                <w:szCs w:val="24"/>
              </w:rPr>
            </w:pPr>
            <w:r>
              <w:rPr>
                <w:rFonts w:ascii="Arial" w:hAnsi="Arial" w:cs="Arial"/>
                <w:sz w:val="24"/>
                <w:szCs w:val="24"/>
              </w:rPr>
              <w:lastRenderedPageBreak/>
              <w:t>Docentes pertenecientes al equipo de gestión a la comunidad.</w:t>
            </w:r>
          </w:p>
        </w:tc>
      </w:tr>
    </w:tbl>
    <w:p w:rsidR="00CB3202" w:rsidRPr="00245534" w:rsidRDefault="00CB3202" w:rsidP="0044277C">
      <w:pPr>
        <w:jc w:val="center"/>
        <w:rPr>
          <w:rFonts w:ascii="Arial" w:hAnsi="Arial" w:cs="Arial"/>
          <w:b/>
          <w:sz w:val="24"/>
          <w:szCs w:val="24"/>
        </w:rPr>
      </w:pPr>
    </w:p>
    <w:sectPr w:rsidR="00CB3202" w:rsidRPr="00245534">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EA4" w:rsidRDefault="00F16EA4" w:rsidP="00A67EC6">
      <w:pPr>
        <w:spacing w:after="0" w:line="240" w:lineRule="auto"/>
      </w:pPr>
      <w:r>
        <w:separator/>
      </w:r>
    </w:p>
  </w:endnote>
  <w:endnote w:type="continuationSeparator" w:id="0">
    <w:p w:rsidR="00F16EA4" w:rsidRDefault="00F16EA4" w:rsidP="00A67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EA4" w:rsidRDefault="00F16EA4" w:rsidP="00A67EC6">
      <w:pPr>
        <w:spacing w:after="0" w:line="240" w:lineRule="auto"/>
      </w:pPr>
      <w:r>
        <w:separator/>
      </w:r>
    </w:p>
  </w:footnote>
  <w:footnote w:type="continuationSeparator" w:id="0">
    <w:p w:rsidR="00F16EA4" w:rsidRDefault="00F16EA4" w:rsidP="00A67E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DC2" w:rsidRDefault="00044DC2">
    <w:pPr>
      <w:pStyle w:val="Encabezado"/>
    </w:pPr>
    <w:r w:rsidRPr="00657029">
      <w:rPr>
        <w:rFonts w:ascii="Arial" w:eastAsia="Calibri" w:hAnsi="Arial" w:cs="Times New Roman"/>
        <w:noProof/>
        <w:lang w:eastAsia="es-CO"/>
      </w:rPr>
      <w:drawing>
        <wp:inline distT="0" distB="0" distL="0" distR="0" wp14:anchorId="249B6F5E" wp14:editId="7A0C3DBD">
          <wp:extent cx="5612130" cy="755015"/>
          <wp:effectExtent l="0" t="0" r="7620" b="6985"/>
          <wp:docPr id="1" name="Imagen 1" descr="Membrete San Francisc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embrete San Francisc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7550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92F04"/>
    <w:multiLevelType w:val="hybridMultilevel"/>
    <w:tmpl w:val="1424006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5470B2B"/>
    <w:multiLevelType w:val="hybridMultilevel"/>
    <w:tmpl w:val="2DCEAC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5D27FC6"/>
    <w:multiLevelType w:val="multilevel"/>
    <w:tmpl w:val="6A9A2C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192D3A"/>
    <w:multiLevelType w:val="multilevel"/>
    <w:tmpl w:val="8190F5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EE12F7"/>
    <w:multiLevelType w:val="multilevel"/>
    <w:tmpl w:val="6C6A96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6B6D36"/>
    <w:multiLevelType w:val="multilevel"/>
    <w:tmpl w:val="DF58B2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F06286"/>
    <w:multiLevelType w:val="hybridMultilevel"/>
    <w:tmpl w:val="EEAA7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73C47F9F"/>
    <w:multiLevelType w:val="hybridMultilevel"/>
    <w:tmpl w:val="AF501FD2"/>
    <w:lvl w:ilvl="0" w:tplc="16F04EA4">
      <w:start w:val="1"/>
      <w:numFmt w:val="decimal"/>
      <w:lvlText w:val="%1."/>
      <w:lvlJc w:val="left"/>
      <w:pPr>
        <w:ind w:left="720" w:hanging="360"/>
      </w:pPr>
      <w:rPr>
        <w:rFonts w:hint="default"/>
        <w:b w:val="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7"/>
  </w:num>
  <w:num w:numId="5">
    <w:abstractNumId w:val="3"/>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1EB"/>
    <w:rsid w:val="00044DC2"/>
    <w:rsid w:val="00064795"/>
    <w:rsid w:val="00067411"/>
    <w:rsid w:val="00093181"/>
    <w:rsid w:val="000B40C3"/>
    <w:rsid w:val="000C64C5"/>
    <w:rsid w:val="000E65D9"/>
    <w:rsid w:val="0010172E"/>
    <w:rsid w:val="001707EC"/>
    <w:rsid w:val="00192301"/>
    <w:rsid w:val="001C3801"/>
    <w:rsid w:val="001E7BF9"/>
    <w:rsid w:val="00245534"/>
    <w:rsid w:val="002845C1"/>
    <w:rsid w:val="002F4A74"/>
    <w:rsid w:val="003348F1"/>
    <w:rsid w:val="003833CD"/>
    <w:rsid w:val="003A7349"/>
    <w:rsid w:val="00411AE4"/>
    <w:rsid w:val="0044277C"/>
    <w:rsid w:val="004C3960"/>
    <w:rsid w:val="00500600"/>
    <w:rsid w:val="005A1D6A"/>
    <w:rsid w:val="006159E5"/>
    <w:rsid w:val="006911EB"/>
    <w:rsid w:val="006A1056"/>
    <w:rsid w:val="00716733"/>
    <w:rsid w:val="00830AA7"/>
    <w:rsid w:val="00840416"/>
    <w:rsid w:val="00941A58"/>
    <w:rsid w:val="00976C48"/>
    <w:rsid w:val="00994058"/>
    <w:rsid w:val="00A67EC6"/>
    <w:rsid w:val="00A77569"/>
    <w:rsid w:val="00B00754"/>
    <w:rsid w:val="00B07028"/>
    <w:rsid w:val="00B96F97"/>
    <w:rsid w:val="00C2146F"/>
    <w:rsid w:val="00C859DE"/>
    <w:rsid w:val="00CB3202"/>
    <w:rsid w:val="00CD6A36"/>
    <w:rsid w:val="00D67B82"/>
    <w:rsid w:val="00D9619E"/>
    <w:rsid w:val="00DA4629"/>
    <w:rsid w:val="00DB6E25"/>
    <w:rsid w:val="00DD78A4"/>
    <w:rsid w:val="00E35CD1"/>
    <w:rsid w:val="00E62DCA"/>
    <w:rsid w:val="00F16EA4"/>
    <w:rsid w:val="00F7098F"/>
    <w:rsid w:val="00F805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52E19C-7A1A-4BFC-BA5F-6A5A5F82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7E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7EC6"/>
  </w:style>
  <w:style w:type="paragraph" w:styleId="Piedepgina">
    <w:name w:val="footer"/>
    <w:basedOn w:val="Normal"/>
    <w:link w:val="PiedepginaCar"/>
    <w:uiPriority w:val="99"/>
    <w:unhideWhenUsed/>
    <w:rsid w:val="00A67E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7EC6"/>
  </w:style>
  <w:style w:type="paragraph" w:styleId="Textodeglobo">
    <w:name w:val="Balloon Text"/>
    <w:basedOn w:val="Normal"/>
    <w:link w:val="TextodegloboCar"/>
    <w:uiPriority w:val="99"/>
    <w:semiHidden/>
    <w:unhideWhenUsed/>
    <w:rsid w:val="00A67E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7EC6"/>
    <w:rPr>
      <w:rFonts w:ascii="Tahoma" w:hAnsi="Tahoma" w:cs="Tahoma"/>
      <w:sz w:val="16"/>
      <w:szCs w:val="16"/>
    </w:rPr>
  </w:style>
  <w:style w:type="table" w:styleId="Tablaconcuadrcula">
    <w:name w:val="Table Grid"/>
    <w:basedOn w:val="Tablanormal"/>
    <w:uiPriority w:val="59"/>
    <w:rsid w:val="00B007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4277C"/>
    <w:pPr>
      <w:ind w:left="720"/>
      <w:contextualSpacing/>
    </w:pPr>
  </w:style>
  <w:style w:type="paragraph" w:styleId="NormalWeb">
    <w:name w:val="Normal (Web)"/>
    <w:basedOn w:val="Normal"/>
    <w:uiPriority w:val="99"/>
    <w:semiHidden/>
    <w:unhideWhenUsed/>
    <w:rsid w:val="0006741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067411"/>
    <w:rPr>
      <w:b/>
      <w:bCs/>
    </w:rPr>
  </w:style>
  <w:style w:type="character" w:customStyle="1" w:styleId="apple-converted-space">
    <w:name w:val="apple-converted-space"/>
    <w:basedOn w:val="Fuentedeprrafopredeter"/>
    <w:rsid w:val="00C2146F"/>
  </w:style>
  <w:style w:type="paragraph" w:styleId="Sinespaciado">
    <w:name w:val="No Spacing"/>
    <w:uiPriority w:val="1"/>
    <w:qFormat/>
    <w:rsid w:val="003348F1"/>
    <w:pPr>
      <w:spacing w:after="0" w:line="240" w:lineRule="auto"/>
    </w:pPr>
  </w:style>
  <w:style w:type="paragraph" w:styleId="Subttulo">
    <w:name w:val="Subtitle"/>
    <w:basedOn w:val="Normal"/>
    <w:next w:val="Normal"/>
    <w:link w:val="SubttuloCar"/>
    <w:uiPriority w:val="11"/>
    <w:qFormat/>
    <w:rsid w:val="003348F1"/>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3348F1"/>
    <w:rPr>
      <w:rFonts w:eastAsiaTheme="minorEastAsia"/>
      <w:color w:val="5A5A5A" w:themeColor="text1" w:themeTint="A5"/>
      <w:spacing w:val="15"/>
    </w:rPr>
  </w:style>
  <w:style w:type="character" w:styleId="nfasissutil">
    <w:name w:val="Subtle Emphasis"/>
    <w:basedOn w:val="Fuentedeprrafopredeter"/>
    <w:uiPriority w:val="19"/>
    <w:qFormat/>
    <w:rsid w:val="003348F1"/>
    <w:rPr>
      <w:i/>
      <w:iCs/>
      <w:color w:val="404040" w:themeColor="text1" w:themeTint="BF"/>
    </w:rPr>
  </w:style>
  <w:style w:type="paragraph" w:styleId="Puesto">
    <w:name w:val="Title"/>
    <w:basedOn w:val="Normal"/>
    <w:next w:val="Normal"/>
    <w:link w:val="PuestoCar"/>
    <w:uiPriority w:val="10"/>
    <w:qFormat/>
    <w:rsid w:val="003348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348F1"/>
    <w:rPr>
      <w:rFonts w:asciiTheme="majorHAnsi" w:eastAsiaTheme="majorEastAsia" w:hAnsiTheme="majorHAnsi" w:cstheme="majorBidi"/>
      <w:spacing w:val="-10"/>
      <w:kern w:val="28"/>
      <w:sz w:val="56"/>
      <w:szCs w:val="56"/>
    </w:rPr>
  </w:style>
  <w:style w:type="character" w:styleId="Hipervnculo">
    <w:name w:val="Hyperlink"/>
    <w:basedOn w:val="Fuentedeprrafopredeter"/>
    <w:uiPriority w:val="99"/>
    <w:semiHidden/>
    <w:unhideWhenUsed/>
    <w:rsid w:val="00E35C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6582">
      <w:bodyDiv w:val="1"/>
      <w:marLeft w:val="0"/>
      <w:marRight w:val="0"/>
      <w:marTop w:val="0"/>
      <w:marBottom w:val="0"/>
      <w:divBdr>
        <w:top w:val="none" w:sz="0" w:space="0" w:color="auto"/>
        <w:left w:val="none" w:sz="0" w:space="0" w:color="auto"/>
        <w:bottom w:val="none" w:sz="0" w:space="0" w:color="auto"/>
        <w:right w:val="none" w:sz="0" w:space="0" w:color="auto"/>
      </w:divBdr>
    </w:div>
    <w:div w:id="25057953">
      <w:bodyDiv w:val="1"/>
      <w:marLeft w:val="0"/>
      <w:marRight w:val="0"/>
      <w:marTop w:val="0"/>
      <w:marBottom w:val="0"/>
      <w:divBdr>
        <w:top w:val="none" w:sz="0" w:space="0" w:color="auto"/>
        <w:left w:val="none" w:sz="0" w:space="0" w:color="auto"/>
        <w:bottom w:val="none" w:sz="0" w:space="0" w:color="auto"/>
        <w:right w:val="none" w:sz="0" w:space="0" w:color="auto"/>
      </w:divBdr>
    </w:div>
    <w:div w:id="354044231">
      <w:bodyDiv w:val="1"/>
      <w:marLeft w:val="0"/>
      <w:marRight w:val="0"/>
      <w:marTop w:val="0"/>
      <w:marBottom w:val="0"/>
      <w:divBdr>
        <w:top w:val="none" w:sz="0" w:space="0" w:color="auto"/>
        <w:left w:val="none" w:sz="0" w:space="0" w:color="auto"/>
        <w:bottom w:val="none" w:sz="0" w:space="0" w:color="auto"/>
        <w:right w:val="none" w:sz="0" w:space="0" w:color="auto"/>
      </w:divBdr>
    </w:div>
    <w:div w:id="360979988">
      <w:bodyDiv w:val="1"/>
      <w:marLeft w:val="0"/>
      <w:marRight w:val="0"/>
      <w:marTop w:val="0"/>
      <w:marBottom w:val="0"/>
      <w:divBdr>
        <w:top w:val="none" w:sz="0" w:space="0" w:color="auto"/>
        <w:left w:val="none" w:sz="0" w:space="0" w:color="auto"/>
        <w:bottom w:val="none" w:sz="0" w:space="0" w:color="auto"/>
        <w:right w:val="none" w:sz="0" w:space="0" w:color="auto"/>
      </w:divBdr>
    </w:div>
    <w:div w:id="389156893">
      <w:bodyDiv w:val="1"/>
      <w:marLeft w:val="0"/>
      <w:marRight w:val="0"/>
      <w:marTop w:val="0"/>
      <w:marBottom w:val="0"/>
      <w:divBdr>
        <w:top w:val="none" w:sz="0" w:space="0" w:color="auto"/>
        <w:left w:val="none" w:sz="0" w:space="0" w:color="auto"/>
        <w:bottom w:val="none" w:sz="0" w:space="0" w:color="auto"/>
        <w:right w:val="none" w:sz="0" w:space="0" w:color="auto"/>
      </w:divBdr>
    </w:div>
    <w:div w:id="1003971724">
      <w:bodyDiv w:val="1"/>
      <w:marLeft w:val="0"/>
      <w:marRight w:val="0"/>
      <w:marTop w:val="0"/>
      <w:marBottom w:val="0"/>
      <w:divBdr>
        <w:top w:val="none" w:sz="0" w:space="0" w:color="auto"/>
        <w:left w:val="none" w:sz="0" w:space="0" w:color="auto"/>
        <w:bottom w:val="none" w:sz="0" w:space="0" w:color="auto"/>
        <w:right w:val="none" w:sz="0" w:space="0" w:color="auto"/>
      </w:divBdr>
    </w:div>
    <w:div w:id="1240402246">
      <w:bodyDiv w:val="1"/>
      <w:marLeft w:val="0"/>
      <w:marRight w:val="0"/>
      <w:marTop w:val="0"/>
      <w:marBottom w:val="0"/>
      <w:divBdr>
        <w:top w:val="none" w:sz="0" w:space="0" w:color="auto"/>
        <w:left w:val="none" w:sz="0" w:space="0" w:color="auto"/>
        <w:bottom w:val="none" w:sz="0" w:space="0" w:color="auto"/>
        <w:right w:val="none" w:sz="0" w:space="0" w:color="auto"/>
      </w:divBdr>
    </w:div>
    <w:div w:id="1545559010">
      <w:bodyDiv w:val="1"/>
      <w:marLeft w:val="0"/>
      <w:marRight w:val="0"/>
      <w:marTop w:val="0"/>
      <w:marBottom w:val="0"/>
      <w:divBdr>
        <w:top w:val="none" w:sz="0" w:space="0" w:color="auto"/>
        <w:left w:val="none" w:sz="0" w:space="0" w:color="auto"/>
        <w:bottom w:val="none" w:sz="0" w:space="0" w:color="auto"/>
        <w:right w:val="none" w:sz="0" w:space="0" w:color="auto"/>
      </w:divBdr>
    </w:div>
    <w:div w:id="1749813127">
      <w:bodyDiv w:val="1"/>
      <w:marLeft w:val="0"/>
      <w:marRight w:val="0"/>
      <w:marTop w:val="0"/>
      <w:marBottom w:val="0"/>
      <w:divBdr>
        <w:top w:val="none" w:sz="0" w:space="0" w:color="auto"/>
        <w:left w:val="none" w:sz="0" w:space="0" w:color="auto"/>
        <w:bottom w:val="none" w:sz="0" w:space="0" w:color="auto"/>
        <w:right w:val="none" w:sz="0" w:space="0" w:color="auto"/>
      </w:divBdr>
    </w:div>
    <w:div w:id="1820918398">
      <w:bodyDiv w:val="1"/>
      <w:marLeft w:val="0"/>
      <w:marRight w:val="0"/>
      <w:marTop w:val="0"/>
      <w:marBottom w:val="0"/>
      <w:divBdr>
        <w:top w:val="none" w:sz="0" w:space="0" w:color="auto"/>
        <w:left w:val="none" w:sz="0" w:space="0" w:color="auto"/>
        <w:bottom w:val="none" w:sz="0" w:space="0" w:color="auto"/>
        <w:right w:val="none" w:sz="0" w:space="0" w:color="auto"/>
      </w:divBdr>
    </w:div>
    <w:div w:id="203122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29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caldiabogota.gov.co/sisjur/normas/Norma1.jsp?i=30900" TargetMode="External"/><Relationship Id="rId12" Type="http://schemas.openxmlformats.org/officeDocument/2006/relationships/hyperlink" Target="http://www.alcaldiabogota.gov.co/sisjur/normas/Norma1.jsp?i=12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caldiabogota.gov.co/sisjur/normas/Norma1.jsp?i=128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lcaldiabogota.gov.co/sisjur/normas/Norma1.jsp?i=1289" TargetMode="External"/><Relationship Id="rId4" Type="http://schemas.openxmlformats.org/officeDocument/2006/relationships/webSettings" Target="webSettings.xml"/><Relationship Id="rId9" Type="http://schemas.openxmlformats.org/officeDocument/2006/relationships/hyperlink" Target="http://www.alcaldiabogota.gov.co/sisjur/normas/Norma1.jsp?i=29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11752</TotalTime>
  <Pages>13</Pages>
  <Words>2801</Words>
  <Characters>15409</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isatqm2510@gmail.com</cp:lastModifiedBy>
  <cp:revision>12</cp:revision>
  <dcterms:created xsi:type="dcterms:W3CDTF">2017-01-19T17:01:00Z</dcterms:created>
  <dcterms:modified xsi:type="dcterms:W3CDTF">2018-11-03T22:26:00Z</dcterms:modified>
</cp:coreProperties>
</file>