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DD" w:rsidRDefault="003C43DD" w:rsidP="003C43DD">
      <w:pPr>
        <w:jc w:val="right"/>
      </w:pPr>
    </w:p>
    <w:p w:rsidR="003E509A" w:rsidRDefault="003E509A" w:rsidP="003C43DD">
      <w:pPr>
        <w:jc w:val="right"/>
      </w:pPr>
      <w:r w:rsidRPr="00657029">
        <w:rPr>
          <w:rFonts w:ascii="Arial" w:eastAsia="Calibri" w:hAnsi="Arial" w:cs="Times New Roman"/>
          <w:noProof/>
          <w:lang w:val="es-MX" w:eastAsia="es-MX"/>
        </w:rPr>
        <w:drawing>
          <wp:inline distT="0" distB="0" distL="0" distR="0" wp14:anchorId="2863CF5A" wp14:editId="18166785">
            <wp:extent cx="6000750" cy="809625"/>
            <wp:effectExtent l="0" t="0" r="0" b="9525"/>
            <wp:docPr id="3" name="Imagen 3" descr="Membrete San Francisc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embrete San Francisc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306" cy="81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9A" w:rsidRDefault="003E509A" w:rsidP="003C43DD">
      <w:pPr>
        <w:jc w:val="right"/>
      </w:pPr>
    </w:p>
    <w:p w:rsidR="003E509A" w:rsidRDefault="003E509A" w:rsidP="00D33C24">
      <w:pPr>
        <w:jc w:val="both"/>
      </w:pPr>
    </w:p>
    <w:p w:rsidR="007F4C46" w:rsidRDefault="007C6667" w:rsidP="00D33C24">
      <w:pPr>
        <w:jc w:val="both"/>
      </w:pPr>
      <w:proofErr w:type="gramStart"/>
      <w:r>
        <w:t>MEDELLIN  FEBRERO</w:t>
      </w:r>
      <w:proofErr w:type="gramEnd"/>
      <w:r>
        <w:t xml:space="preserve"> DE 2.O18</w:t>
      </w:r>
    </w:p>
    <w:p w:rsidR="007C6667" w:rsidRDefault="007C6667" w:rsidP="00D33C24">
      <w:pPr>
        <w:jc w:val="both"/>
      </w:pPr>
    </w:p>
    <w:p w:rsidR="003E509A" w:rsidRPr="00562CAB" w:rsidRDefault="007C6667" w:rsidP="00562CAB">
      <w:pPr>
        <w:jc w:val="center"/>
        <w:rPr>
          <w:b/>
          <w:sz w:val="24"/>
          <w:szCs w:val="24"/>
        </w:rPr>
      </w:pPr>
      <w:proofErr w:type="gramStart"/>
      <w:r w:rsidRPr="00562CAB">
        <w:rPr>
          <w:b/>
          <w:sz w:val="24"/>
          <w:szCs w:val="24"/>
        </w:rPr>
        <w:t>INSTITUCION  EDUCATIVA</w:t>
      </w:r>
      <w:proofErr w:type="gramEnd"/>
      <w:r w:rsidRPr="00562CAB">
        <w:rPr>
          <w:b/>
          <w:sz w:val="24"/>
          <w:szCs w:val="24"/>
        </w:rPr>
        <w:t xml:space="preserve">  </w:t>
      </w:r>
      <w:r w:rsidR="003E509A" w:rsidRPr="00562CAB">
        <w:rPr>
          <w:b/>
          <w:sz w:val="24"/>
          <w:szCs w:val="24"/>
        </w:rPr>
        <w:t xml:space="preserve"> SAN  FRANCISCO   DE  ASIS</w:t>
      </w:r>
    </w:p>
    <w:p w:rsidR="007C6667" w:rsidRPr="00562CAB" w:rsidRDefault="007C6667" w:rsidP="00562CAB">
      <w:pPr>
        <w:jc w:val="center"/>
        <w:rPr>
          <w:b/>
          <w:sz w:val="24"/>
          <w:szCs w:val="24"/>
        </w:rPr>
      </w:pPr>
      <w:proofErr w:type="gramStart"/>
      <w:r w:rsidRPr="00562CAB">
        <w:rPr>
          <w:b/>
          <w:sz w:val="24"/>
          <w:szCs w:val="24"/>
        </w:rPr>
        <w:t>AREA  DE</w:t>
      </w:r>
      <w:proofErr w:type="gramEnd"/>
      <w:r w:rsidRPr="00562CAB">
        <w:rPr>
          <w:b/>
          <w:sz w:val="24"/>
          <w:szCs w:val="24"/>
        </w:rPr>
        <w:t xml:space="preserve">  EDUCACIÓN  FISICA, DEPORTES Y  RECREACIÓN</w:t>
      </w:r>
    </w:p>
    <w:p w:rsidR="00251F43" w:rsidRPr="00562CAB" w:rsidRDefault="00251F43" w:rsidP="00562CAB">
      <w:pPr>
        <w:jc w:val="center"/>
        <w:rPr>
          <w:b/>
          <w:sz w:val="24"/>
          <w:szCs w:val="24"/>
        </w:rPr>
      </w:pPr>
      <w:proofErr w:type="gramStart"/>
      <w:r w:rsidRPr="00562CAB">
        <w:rPr>
          <w:b/>
          <w:sz w:val="24"/>
          <w:szCs w:val="24"/>
        </w:rPr>
        <w:t>PROYECTO  DE</w:t>
      </w:r>
      <w:proofErr w:type="gramEnd"/>
      <w:r w:rsidRPr="00562CAB">
        <w:rPr>
          <w:b/>
          <w:sz w:val="24"/>
          <w:szCs w:val="24"/>
        </w:rPr>
        <w:t xml:space="preserve">  TIEMPO  LIBRE</w:t>
      </w:r>
    </w:p>
    <w:p w:rsidR="007C6667" w:rsidRPr="00562CAB" w:rsidRDefault="007C6667" w:rsidP="00562CAB">
      <w:pPr>
        <w:jc w:val="center"/>
        <w:rPr>
          <w:b/>
          <w:sz w:val="24"/>
          <w:szCs w:val="24"/>
        </w:rPr>
      </w:pPr>
      <w:proofErr w:type="gramStart"/>
      <w:r w:rsidRPr="00562CAB">
        <w:rPr>
          <w:b/>
          <w:sz w:val="24"/>
          <w:szCs w:val="24"/>
        </w:rPr>
        <w:t>TORNEO  INTERCLASES</w:t>
      </w:r>
      <w:proofErr w:type="gramEnd"/>
      <w:r w:rsidRPr="00562CAB">
        <w:rPr>
          <w:b/>
          <w:sz w:val="24"/>
          <w:szCs w:val="24"/>
        </w:rPr>
        <w:t xml:space="preserve">  DE  FUTBOLITO    2.018</w:t>
      </w:r>
    </w:p>
    <w:p w:rsidR="007C6667" w:rsidRDefault="007C6667" w:rsidP="00D33C24">
      <w:pPr>
        <w:jc w:val="both"/>
      </w:pPr>
    </w:p>
    <w:p w:rsidR="007C6667" w:rsidRPr="00562CAB" w:rsidRDefault="007C6667" w:rsidP="00D33C24">
      <w:pPr>
        <w:jc w:val="both"/>
        <w:rPr>
          <w:b/>
        </w:rPr>
      </w:pPr>
      <w:r w:rsidRPr="00562CAB">
        <w:rPr>
          <w:b/>
        </w:rPr>
        <w:t>COMPONENTES</w:t>
      </w:r>
    </w:p>
    <w:p w:rsidR="007C6667" w:rsidRPr="00562CAB" w:rsidRDefault="007C6667" w:rsidP="00D33C24">
      <w:pPr>
        <w:pStyle w:val="Prrafodelista"/>
        <w:numPr>
          <w:ilvl w:val="0"/>
          <w:numId w:val="1"/>
        </w:numPr>
        <w:jc w:val="both"/>
        <w:rPr>
          <w:b/>
        </w:rPr>
      </w:pPr>
      <w:r w:rsidRPr="00562CAB">
        <w:rPr>
          <w:b/>
        </w:rPr>
        <w:t>PRESENTACIÓN</w:t>
      </w:r>
    </w:p>
    <w:p w:rsidR="00AC4CFF" w:rsidRDefault="00AC4CFF" w:rsidP="00D33C24">
      <w:pPr>
        <w:pStyle w:val="Prrafodelista"/>
        <w:jc w:val="both"/>
      </w:pPr>
      <w:r>
        <w:t xml:space="preserve">Documento  guía  del  campeonato  inter clases   de  futbolito  de  la   INSTITUCION  EDUCATIVA   </w:t>
      </w:r>
      <w:r w:rsidR="003E509A">
        <w:t xml:space="preserve">SAN  FRANCISCO  DE  ASIS  </w:t>
      </w:r>
      <w:r>
        <w:t>del proyecto  de  tiempo  libre</w:t>
      </w:r>
    </w:p>
    <w:p w:rsidR="00AC4CFF" w:rsidRDefault="00AC4CFF" w:rsidP="00D33C24">
      <w:pPr>
        <w:pStyle w:val="Prrafodelista"/>
        <w:jc w:val="both"/>
      </w:pPr>
    </w:p>
    <w:p w:rsidR="00AC4CFF" w:rsidRDefault="00AC4CFF" w:rsidP="00D33C24">
      <w:pPr>
        <w:pStyle w:val="Prrafodelista"/>
        <w:jc w:val="both"/>
      </w:pPr>
    </w:p>
    <w:p w:rsidR="007C6667" w:rsidRPr="00562CAB" w:rsidRDefault="007C6667" w:rsidP="00D33C24">
      <w:pPr>
        <w:pStyle w:val="Prrafodelista"/>
        <w:numPr>
          <w:ilvl w:val="0"/>
          <w:numId w:val="1"/>
        </w:numPr>
        <w:jc w:val="both"/>
        <w:rPr>
          <w:b/>
        </w:rPr>
      </w:pPr>
      <w:r w:rsidRPr="00562CAB">
        <w:rPr>
          <w:b/>
        </w:rPr>
        <w:t>JUSTIFICACIÓN</w:t>
      </w:r>
      <w:r w:rsidR="00AC4CFF" w:rsidRPr="00562CAB">
        <w:rPr>
          <w:b/>
        </w:rPr>
        <w:t>.</w:t>
      </w:r>
    </w:p>
    <w:p w:rsidR="00AC4CFF" w:rsidRDefault="00AC4CFF" w:rsidP="00D33C24">
      <w:pPr>
        <w:pStyle w:val="Prrafodelista"/>
        <w:jc w:val="both"/>
      </w:pPr>
      <w:r>
        <w:t>Para  la  realización  de  este  evento,   de hace  necesario  reglamentar  y  direccionar  todas  las  acciones</w:t>
      </w:r>
      <w:r w:rsidR="00736AD0">
        <w:t xml:space="preserve">  y  componentes  del  mismo,   en  el  marco   de  una  sana convivencia  institucional.  Siendo  fundamental  el  reconocimiento  y  aceptación  de  todos  sus  participantes.  </w:t>
      </w:r>
    </w:p>
    <w:p w:rsidR="00736AD0" w:rsidRDefault="00736AD0" w:rsidP="00D33C24">
      <w:pPr>
        <w:pStyle w:val="Prrafodelista"/>
        <w:jc w:val="both"/>
      </w:pPr>
      <w:r>
        <w:t>El  evento  responde  al   gran  potencial  y  demanda  deportiva  de  la  población  estudiantil  de</w:t>
      </w:r>
      <w:r w:rsidR="003E509A">
        <w:t xml:space="preserve">l  SAN  FRANCISCO  DE  ASIS </w:t>
      </w:r>
      <w:r>
        <w:t>,  a  su  creatividad  y  talento</w:t>
      </w:r>
      <w:r w:rsidR="00745B0A">
        <w:t>,  a  su  espíritu  de  lucha  y  superación,  a  la  integración  y  alegría  que  caracte</w:t>
      </w:r>
      <w:r w:rsidR="003E509A">
        <w:t>riza  a  nuestros  jóvenes  Franciscanos</w:t>
      </w:r>
    </w:p>
    <w:p w:rsidR="00AC4CFF" w:rsidRDefault="00AC4CFF" w:rsidP="00D33C24">
      <w:pPr>
        <w:jc w:val="both"/>
      </w:pPr>
    </w:p>
    <w:p w:rsidR="007C6667" w:rsidRPr="00562CAB" w:rsidRDefault="007C6667" w:rsidP="00D33C24">
      <w:pPr>
        <w:pStyle w:val="Prrafodelista"/>
        <w:numPr>
          <w:ilvl w:val="0"/>
          <w:numId w:val="1"/>
        </w:numPr>
        <w:jc w:val="both"/>
        <w:rPr>
          <w:b/>
        </w:rPr>
      </w:pPr>
      <w:r w:rsidRPr="00562CAB">
        <w:rPr>
          <w:b/>
        </w:rPr>
        <w:t>O</w:t>
      </w:r>
      <w:r w:rsidR="00AC4CFF" w:rsidRPr="00562CAB">
        <w:rPr>
          <w:b/>
        </w:rPr>
        <w:t>BJETIVO</w:t>
      </w:r>
    </w:p>
    <w:p w:rsidR="00AC4CFF" w:rsidRDefault="00AC4CFF" w:rsidP="00D33C24">
      <w:pPr>
        <w:pStyle w:val="Prrafodelista"/>
        <w:jc w:val="both"/>
      </w:pPr>
    </w:p>
    <w:p w:rsidR="00AC4CFF" w:rsidRDefault="00AC4CFF" w:rsidP="00D33C24">
      <w:pPr>
        <w:jc w:val="both"/>
      </w:pPr>
      <w:r>
        <w:t>Realizar   el  torneo  inter clases  de  futbolito   en  la  versión  2018  en  aras  de  la  utilización  del  tiempo  libre  y  en  el  marco  de  la  normatividad  deportiva  e  institucional.</w:t>
      </w:r>
    </w:p>
    <w:p w:rsidR="00745B0A" w:rsidRDefault="00745B0A" w:rsidP="00D33C24">
      <w:pPr>
        <w:jc w:val="both"/>
      </w:pPr>
    </w:p>
    <w:p w:rsidR="00745B0A" w:rsidRDefault="00745B0A" w:rsidP="00D33C24">
      <w:pPr>
        <w:jc w:val="both"/>
      </w:pPr>
    </w:p>
    <w:p w:rsidR="007C6667" w:rsidRPr="00562CAB" w:rsidRDefault="00D24AEB" w:rsidP="00D33C24">
      <w:pPr>
        <w:pStyle w:val="Prrafodelista"/>
        <w:numPr>
          <w:ilvl w:val="0"/>
          <w:numId w:val="1"/>
        </w:numPr>
        <w:jc w:val="both"/>
        <w:rPr>
          <w:b/>
        </w:rPr>
      </w:pPr>
      <w:r w:rsidRPr="00562CAB">
        <w:rPr>
          <w:b/>
        </w:rPr>
        <w:t>METODOLOGIA  Y  DISPOSICIONES  GENERALES</w:t>
      </w:r>
    </w:p>
    <w:p w:rsidR="00D24AEB" w:rsidRDefault="00D24AEB" w:rsidP="00D33C24">
      <w:pPr>
        <w:jc w:val="both"/>
      </w:pPr>
    </w:p>
    <w:p w:rsidR="00D24AEB" w:rsidRDefault="007C6667" w:rsidP="00D33C24">
      <w:pPr>
        <w:pStyle w:val="Prrafodelista"/>
        <w:numPr>
          <w:ilvl w:val="1"/>
          <w:numId w:val="1"/>
        </w:numPr>
        <w:jc w:val="both"/>
      </w:pPr>
      <w:r>
        <w:t xml:space="preserve">EL </w:t>
      </w:r>
      <w:r w:rsidR="00D24AEB">
        <w:t xml:space="preserve"> certamen  tendrá  este  año  una  temática,  teniendo  en  cuenta   el  </w:t>
      </w:r>
      <w:r>
        <w:t xml:space="preserve">  “ Mundial  de  futbol  Rusia  2018”   Los  equipos </w:t>
      </w:r>
      <w:r w:rsidR="00D24AEB">
        <w:t xml:space="preserve"> que  salgan  inscritos  de  la  </w:t>
      </w:r>
      <w:proofErr w:type="spellStart"/>
      <w:r w:rsidR="00D24AEB">
        <w:t>Institucion</w:t>
      </w:r>
      <w:proofErr w:type="spellEnd"/>
      <w:r w:rsidR="00D24AEB">
        <w:t xml:space="preserve">  </w:t>
      </w:r>
      <w:r w:rsidR="003E509A">
        <w:t xml:space="preserve">San Francisco  de  </w:t>
      </w:r>
      <w:proofErr w:type="spellStart"/>
      <w:r w:rsidR="003E509A">
        <w:t>Asis</w:t>
      </w:r>
      <w:proofErr w:type="spellEnd"/>
    </w:p>
    <w:p w:rsidR="007C6667" w:rsidRDefault="001C07D0" w:rsidP="00D33C24">
      <w:pPr>
        <w:pStyle w:val="Prrafodelista"/>
        <w:numPr>
          <w:ilvl w:val="1"/>
          <w:numId w:val="1"/>
        </w:numPr>
        <w:jc w:val="both"/>
      </w:pPr>
      <w:r>
        <w:t xml:space="preserve"> Se  conformarán  los  equipos  por  categorías  y  ramas,  teniendo  en  cuenta  que  si  un  estudiante  de  la  categoría  inferior,  puede  desempeñarse  en l</w:t>
      </w:r>
      <w:r w:rsidR="00236AA8">
        <w:t>a categoría superior,  lo  po</w:t>
      </w:r>
      <w:r w:rsidR="00D24AEB">
        <w:t>drá</w:t>
      </w:r>
      <w:r>
        <w:t xml:space="preserve">  hacer.  Dicha  solicitud  la  debe  hacer  el  estudiante  por  escrito,  dirigida   a  los  organizadores   del   evento.</w:t>
      </w:r>
    </w:p>
    <w:p w:rsidR="001C07D0" w:rsidRDefault="001C07D0" w:rsidP="00D33C24">
      <w:pPr>
        <w:jc w:val="both"/>
      </w:pPr>
    </w:p>
    <w:p w:rsidR="00BE32D4" w:rsidRDefault="001C07D0" w:rsidP="00562CAB">
      <w:pPr>
        <w:pStyle w:val="Prrafodelista"/>
        <w:numPr>
          <w:ilvl w:val="1"/>
          <w:numId w:val="1"/>
        </w:numPr>
        <w:jc w:val="both"/>
      </w:pPr>
      <w:r>
        <w:t xml:space="preserve">Cada   grupo  podrá  inscribir  en  la  planilla </w:t>
      </w:r>
      <w:r w:rsidR="003E509A">
        <w:t xml:space="preserve"> mínimo 4</w:t>
      </w:r>
      <w:r w:rsidR="00D24AEB">
        <w:t xml:space="preserve">  jugadores  y designar  a  su  capitán  que  los  representará  ante  el  comité  de  deportes  y  cumplirá   con  </w:t>
      </w:r>
      <w:r w:rsidR="00AD6A5E">
        <w:t>las  normas  deportivas  y  del  manual  de  convivencia</w:t>
      </w:r>
    </w:p>
    <w:p w:rsidR="00C84C99" w:rsidRDefault="00C84C99" w:rsidP="00C84C99">
      <w:pPr>
        <w:pStyle w:val="Prrafodelista"/>
      </w:pPr>
    </w:p>
    <w:p w:rsidR="00C84C99" w:rsidRDefault="00C84C99" w:rsidP="00C84C99">
      <w:pPr>
        <w:pStyle w:val="Prrafodelista"/>
        <w:ind w:left="735"/>
        <w:jc w:val="both"/>
      </w:pPr>
    </w:p>
    <w:p w:rsidR="00BE32D4" w:rsidRDefault="00BE32D4" w:rsidP="00D33C24">
      <w:pPr>
        <w:pStyle w:val="Prrafodelista"/>
        <w:numPr>
          <w:ilvl w:val="0"/>
          <w:numId w:val="1"/>
        </w:numPr>
        <w:jc w:val="both"/>
      </w:pPr>
      <w:r>
        <w:t xml:space="preserve"> </w:t>
      </w:r>
      <w:proofErr w:type="gramStart"/>
      <w:r>
        <w:t>CONGRESO  TECNICO</w:t>
      </w:r>
      <w:proofErr w:type="gramEnd"/>
      <w:r>
        <w:t xml:space="preserve">. </w:t>
      </w:r>
      <w:r w:rsidR="00AD6A5E">
        <w:t xml:space="preserve">  Este  se  llevará  a  cabo  cuando  todas  las  fases  organizativas  previas  se  hallan   cumplido.  </w:t>
      </w:r>
      <w:r>
        <w:t>Se  dará  a  conocer  el  reglamento  ajustado   a  las  exigencias  institucionales,  amparado  en   su  manual  de  convivencia  y  a  la  nor</w:t>
      </w:r>
      <w:r w:rsidR="00DE0F25">
        <w:t>matividad  deportiva.</w:t>
      </w:r>
    </w:p>
    <w:p w:rsidR="002E1042" w:rsidRDefault="002E1042" w:rsidP="00D33C24">
      <w:pPr>
        <w:jc w:val="both"/>
      </w:pPr>
    </w:p>
    <w:p w:rsidR="002E1042" w:rsidRDefault="00DE0F25" w:rsidP="00D33C24">
      <w:pPr>
        <w:pStyle w:val="Prrafodelista"/>
        <w:numPr>
          <w:ilvl w:val="0"/>
          <w:numId w:val="1"/>
        </w:numPr>
        <w:jc w:val="both"/>
      </w:pPr>
      <w:r>
        <w:t xml:space="preserve">OTRAS   DISPOSICIONES </w:t>
      </w:r>
    </w:p>
    <w:p w:rsidR="002E1042" w:rsidRDefault="002E1042" w:rsidP="00D33C24">
      <w:pPr>
        <w:pStyle w:val="Prrafodelista"/>
        <w:jc w:val="both"/>
      </w:pPr>
    </w:p>
    <w:p w:rsidR="005326A4" w:rsidRDefault="005326A4" w:rsidP="00D33C24">
      <w:pPr>
        <w:pStyle w:val="Prrafodelista"/>
        <w:jc w:val="both"/>
      </w:pPr>
    </w:p>
    <w:p w:rsidR="002E1042" w:rsidRDefault="003E509A" w:rsidP="00D33C24">
      <w:pPr>
        <w:pStyle w:val="Prrafodelista"/>
        <w:jc w:val="both"/>
      </w:pPr>
      <w:r>
        <w:t>6.1</w:t>
      </w:r>
      <w:r w:rsidR="002E1042">
        <w:t xml:space="preserve">  El  portero  no  podrá  salir  de  dicha  área,  de  hac</w:t>
      </w:r>
      <w:r w:rsidR="008A7AC0">
        <w:t>erlo,  se penalizará  con  un  tiro  libre  con  barrera</w:t>
      </w:r>
      <w:r w:rsidR="002E1042">
        <w:t xml:space="preserve">  por  el  equipo  contrario,  ni   tampoco   podrá  tocar   el  arco  con  ninguna  parte  del  cuerpo</w:t>
      </w:r>
      <w:r w:rsidR="008A7AC0">
        <w:t>,  de  hacerlo;    se   invalidará  la  jugada  y  se penaliza  con un  saque  lateral</w:t>
      </w:r>
      <w:r w:rsidR="002E1042">
        <w:t xml:space="preserve">  </w:t>
      </w:r>
      <w:r w:rsidR="008A7AC0">
        <w:t>por  el  equipo  contrario</w:t>
      </w:r>
      <w:r w:rsidR="004C479C">
        <w:t>.</w:t>
      </w:r>
    </w:p>
    <w:p w:rsidR="005326A4" w:rsidRDefault="005326A4" w:rsidP="00D33C24">
      <w:pPr>
        <w:pStyle w:val="Prrafodelista"/>
        <w:jc w:val="both"/>
      </w:pPr>
    </w:p>
    <w:p w:rsidR="004C479C" w:rsidRDefault="003E509A" w:rsidP="00D33C24">
      <w:pPr>
        <w:pStyle w:val="Prrafodelista"/>
        <w:jc w:val="both"/>
      </w:pPr>
      <w:r>
        <w:t>6.2</w:t>
      </w:r>
      <w:r w:rsidR="004C479C">
        <w:t xml:space="preserve">  Todo  jugador  deberá  presentarse  a  los  partidos  con  buena presentación  y  con  la  indumentaria  adecuada.</w:t>
      </w:r>
    </w:p>
    <w:p w:rsidR="005326A4" w:rsidRDefault="005326A4" w:rsidP="00D33C24">
      <w:pPr>
        <w:pStyle w:val="Prrafodelista"/>
        <w:jc w:val="both"/>
      </w:pPr>
    </w:p>
    <w:p w:rsidR="004C479C" w:rsidRDefault="003E509A" w:rsidP="00D33C24">
      <w:pPr>
        <w:pStyle w:val="Prrafodelista"/>
        <w:jc w:val="both"/>
      </w:pPr>
      <w:r>
        <w:t>6.3</w:t>
      </w:r>
      <w:r w:rsidR="004C479C">
        <w:t xml:space="preserve">   Se   contempla  la  posibil</w:t>
      </w:r>
      <w:r w:rsidR="001021A0">
        <w:t>idad  de  que   si  alguna  mujer</w:t>
      </w:r>
      <w:r w:rsidR="004C479C">
        <w:t>,  desea    participar   en  el  torneo  masculino,  lo  pueda  hacer,  siempre  y  cuando  cumpla  con  las  normas  del  mismo.</w:t>
      </w:r>
    </w:p>
    <w:p w:rsidR="005326A4" w:rsidRDefault="005326A4" w:rsidP="00D33C24">
      <w:pPr>
        <w:pStyle w:val="Prrafodelista"/>
        <w:jc w:val="both"/>
      </w:pPr>
    </w:p>
    <w:p w:rsidR="006B7B47" w:rsidRDefault="006B7B47" w:rsidP="00D33C24">
      <w:pPr>
        <w:pStyle w:val="Prrafodelista"/>
        <w:jc w:val="both"/>
      </w:pPr>
      <w:r>
        <w:t>6.5  Se  establecerá  una  fecha  límite  para  entregar  planillas  debidamente  diligenciada,  a  los  organizadores  de  los  eventos.</w:t>
      </w:r>
    </w:p>
    <w:p w:rsidR="005326A4" w:rsidRDefault="005326A4" w:rsidP="00D33C24">
      <w:pPr>
        <w:pStyle w:val="Prrafodelista"/>
        <w:jc w:val="both"/>
      </w:pPr>
    </w:p>
    <w:p w:rsidR="006B7B47" w:rsidRDefault="006B7B47" w:rsidP="00D33C24">
      <w:pPr>
        <w:pStyle w:val="Prrafodelista"/>
        <w:jc w:val="both"/>
      </w:pPr>
      <w:r>
        <w:t>6.6  Se  crearán  comités  operativos,  designándoles  funciones  específicas</w:t>
      </w:r>
      <w:r w:rsidR="005326A4">
        <w:t xml:space="preserve">  de  los  grados  10  y  11  con  apoyo  de  estudiantes  de los  grados  inferiores</w:t>
      </w:r>
    </w:p>
    <w:p w:rsidR="006B7B47" w:rsidRDefault="001021A0" w:rsidP="00D33C24">
      <w:pPr>
        <w:pStyle w:val="Prrafodelista"/>
        <w:jc w:val="both"/>
      </w:pPr>
      <w:r>
        <w:t xml:space="preserve"> </w:t>
      </w:r>
    </w:p>
    <w:p w:rsidR="006B7B47" w:rsidRDefault="006B7B47" w:rsidP="00D33C24">
      <w:pPr>
        <w:pStyle w:val="Prrafodelista"/>
        <w:jc w:val="both"/>
      </w:pPr>
    </w:p>
    <w:p w:rsidR="006B7B47" w:rsidRDefault="006B7B47" w:rsidP="00D33C24">
      <w:pPr>
        <w:pStyle w:val="Prrafodelista"/>
        <w:jc w:val="both"/>
      </w:pPr>
      <w:r>
        <w:t>6.7   Se  realizará  la inauguración  de  los  torneos  inter</w:t>
      </w:r>
      <w:r w:rsidR="003B230D">
        <w:t xml:space="preserve"> </w:t>
      </w:r>
      <w:r>
        <w:t xml:space="preserve">clases  </w:t>
      </w:r>
      <w:r w:rsidR="003E509A">
        <w:t xml:space="preserve">  </w:t>
      </w:r>
      <w:r w:rsidR="005326A4">
        <w:t xml:space="preserve">,  </w:t>
      </w:r>
      <w:r>
        <w:t>con  una  ceremonia</w:t>
      </w:r>
      <w:r w:rsidR="005326A4">
        <w:t xml:space="preserve">  protocolaria.  Fecha-  (                   ).</w:t>
      </w:r>
    </w:p>
    <w:p w:rsidR="005326A4" w:rsidRDefault="005326A4" w:rsidP="00D33C24">
      <w:pPr>
        <w:pStyle w:val="Prrafodelista"/>
        <w:jc w:val="both"/>
      </w:pPr>
    </w:p>
    <w:p w:rsidR="001C07D0" w:rsidRDefault="005326A4" w:rsidP="00D33C24">
      <w:pPr>
        <w:pStyle w:val="Prrafodelista"/>
        <w:jc w:val="both"/>
      </w:pPr>
      <w:r>
        <w:t xml:space="preserve">6.8  Los  partidos  se  realizaran  de  lunes    a   viernes  durante   el  primer   descanso,  tendrá  una  duración  aproximada   de  15  minutos..  se  contempla  la  posibilidad   de  que  los  estudiantes  que  tengan  partido,  puedan  salir  5  minutos  antes  con  la  autorización  del  docente  con  el  que  se  encuentran,  con   el  fin de  prepararse  para  el  juego,  dado  que  el  tiempo </w:t>
      </w:r>
      <w:r w:rsidR="00E82EC7">
        <w:t>del  descanso es  muy  reducido</w:t>
      </w:r>
    </w:p>
    <w:p w:rsidR="00D24AEB" w:rsidRDefault="006038F4" w:rsidP="00C84C99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-sans-regular" w:hAnsi="pt-sans-regular"/>
          <w:color w:val="606060"/>
        </w:rPr>
      </w:pPr>
      <w:r>
        <w:rPr>
          <w:rFonts w:ascii="pt-sans-regular" w:hAnsi="pt-sans-regular"/>
          <w:color w:val="606060"/>
        </w:rPr>
        <w:t xml:space="preserve">6.9 </w:t>
      </w:r>
      <w:r w:rsidR="00307E9B">
        <w:rPr>
          <w:rFonts w:ascii="pt-sans-regular" w:hAnsi="pt-sans-regular"/>
          <w:color w:val="606060"/>
        </w:rPr>
        <w:t xml:space="preserve">  </w:t>
      </w:r>
      <w:r w:rsidR="00D24AEB">
        <w:rPr>
          <w:rFonts w:ascii="pt-sans-regular" w:hAnsi="pt-sans-regular"/>
          <w:color w:val="606060"/>
        </w:rPr>
        <w:t>Los   partidos de Futbolito   tendrán  una duración  de  15</w:t>
      </w:r>
      <w:r w:rsidR="00307E9B">
        <w:rPr>
          <w:rFonts w:ascii="pt-sans-regular" w:hAnsi="pt-sans-regular"/>
          <w:color w:val="606060"/>
        </w:rPr>
        <w:t xml:space="preserve"> minutos,  d</w:t>
      </w:r>
      <w:r w:rsidR="00C84C99">
        <w:rPr>
          <w:rFonts w:ascii="pt-sans-regular" w:hAnsi="pt-sans-regular"/>
          <w:color w:val="606060"/>
        </w:rPr>
        <w:t>os  tiempos  de  7.5</w:t>
      </w:r>
      <w:r w:rsidR="00307E9B">
        <w:rPr>
          <w:rFonts w:ascii="pt-sans-regular" w:hAnsi="pt-sans-regular"/>
          <w:color w:val="606060"/>
        </w:rPr>
        <w:t xml:space="preserve"> </w:t>
      </w:r>
      <w:r w:rsidR="00D24AEB">
        <w:rPr>
          <w:rFonts w:ascii="pt-sans-regular" w:hAnsi="pt-sans-regular"/>
          <w:color w:val="606060"/>
        </w:rPr>
        <w:t xml:space="preserve"> minutos sin  ningún  período  de  descaso,   al  terminar  el  primer  tiempo, inmediatamente  los  equipos  cambiarán  de   arco   de  la  cancha, iniciando   el  juego  con  un  saque   de mitad  de  cancha.</w:t>
      </w:r>
    </w:p>
    <w:p w:rsidR="00D24AEB" w:rsidRDefault="00307E9B" w:rsidP="00D33C24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pt-sans-regular" w:hAnsi="pt-sans-regular"/>
          <w:color w:val="606060"/>
        </w:rPr>
      </w:pPr>
      <w:r>
        <w:rPr>
          <w:rFonts w:ascii="pt-sans-regular" w:hAnsi="pt-sans-regular"/>
          <w:color w:val="606060"/>
        </w:rPr>
        <w:t xml:space="preserve">   </w:t>
      </w:r>
      <w:r w:rsidR="00D24AEB">
        <w:rPr>
          <w:rFonts w:ascii="pt-sans-regular" w:hAnsi="pt-sans-regular"/>
          <w:color w:val="606060"/>
        </w:rPr>
        <w:t xml:space="preserve"> Existen dos lanzamientos de penal, uno desde seis metros, cuando un jugador comete una falta dentro de</w:t>
      </w:r>
      <w:r w:rsidR="00E91217">
        <w:rPr>
          <w:rFonts w:ascii="pt-sans-regular" w:hAnsi="pt-sans-regular"/>
          <w:color w:val="606060"/>
        </w:rPr>
        <w:t xml:space="preserve"> su propia área; y otro desde 8</w:t>
      </w:r>
      <w:r w:rsidR="00D24AEB">
        <w:rPr>
          <w:rFonts w:ascii="pt-sans-regular" w:hAnsi="pt-sans-regular"/>
          <w:color w:val="606060"/>
        </w:rPr>
        <w:t xml:space="preserve"> metros, que se da después de que un equipo haya acumulado cinco faltas.</w:t>
      </w:r>
    </w:p>
    <w:p w:rsidR="00D24AEB" w:rsidRDefault="00307E9B" w:rsidP="00D33C24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pt-sans-regular" w:hAnsi="pt-sans-regular"/>
          <w:color w:val="606060"/>
        </w:rPr>
      </w:pPr>
      <w:r>
        <w:rPr>
          <w:rFonts w:ascii="pt-sans-regular" w:hAnsi="pt-sans-regular"/>
          <w:color w:val="606060"/>
        </w:rPr>
        <w:t xml:space="preserve">  </w:t>
      </w:r>
      <w:r w:rsidR="00D24AEB">
        <w:rPr>
          <w:rFonts w:ascii="pt-sans-regular" w:hAnsi="pt-sans-regular"/>
          <w:color w:val="606060"/>
        </w:rPr>
        <w:t xml:space="preserve"> los  partidos  tendrán 2  árbitros, uno que se ocupará de lo que ocurre en la cancha, mientras que el  otro se encargará del tiempo y de las faltas acumuladas;  (registro  de planilla)</w:t>
      </w:r>
    </w:p>
    <w:p w:rsidR="00D24AEB" w:rsidRDefault="00307E9B" w:rsidP="00D33C24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pt-sans-regular" w:hAnsi="pt-sans-regular"/>
          <w:color w:val="606060"/>
        </w:rPr>
      </w:pPr>
      <w:r>
        <w:rPr>
          <w:rFonts w:ascii="pt-sans-regular" w:hAnsi="pt-sans-regular"/>
          <w:color w:val="606060"/>
        </w:rPr>
        <w:t xml:space="preserve">   </w:t>
      </w:r>
      <w:r w:rsidR="00D24AEB">
        <w:rPr>
          <w:rFonts w:ascii="pt-sans-regular" w:hAnsi="pt-sans-regular"/>
          <w:color w:val="606060"/>
        </w:rPr>
        <w:t xml:space="preserve"> </w:t>
      </w:r>
      <w:proofErr w:type="gramStart"/>
      <w:r w:rsidR="00D24AEB">
        <w:rPr>
          <w:rFonts w:ascii="pt-sans-regular" w:hAnsi="pt-sans-regular"/>
          <w:color w:val="606060"/>
        </w:rPr>
        <w:t>En  el</w:t>
      </w:r>
      <w:proofErr w:type="gramEnd"/>
      <w:r w:rsidR="00D24AEB">
        <w:rPr>
          <w:rFonts w:ascii="pt-sans-regular" w:hAnsi="pt-sans-regular"/>
          <w:color w:val="606060"/>
        </w:rPr>
        <w:t xml:space="preserve"> partido de futbolito no existirá el fuera de juego, por lo que las tácticas defensivas son diferentes. Normalmente, la mitad del equipo (portero y otros dos jugadores) tiene que quedarse atrás.</w:t>
      </w:r>
    </w:p>
    <w:p w:rsidR="00D24AEB" w:rsidRDefault="00307E9B" w:rsidP="00D33C24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pt-sans-regular" w:hAnsi="pt-sans-regular"/>
          <w:color w:val="606060"/>
        </w:rPr>
      </w:pPr>
      <w:r>
        <w:rPr>
          <w:rFonts w:ascii="pt-sans-regular" w:hAnsi="pt-sans-regular"/>
          <w:color w:val="606060"/>
        </w:rPr>
        <w:t xml:space="preserve">   </w:t>
      </w:r>
      <w:r w:rsidR="00D24AEB">
        <w:rPr>
          <w:rFonts w:ascii="pt-sans-regular" w:hAnsi="pt-sans-regular"/>
          <w:color w:val="606060"/>
        </w:rPr>
        <w:t>Los planchazos sobre el adversario al disputar el balón no son permitidos, las distancias en las barreras son de cinco metros y cuando se define un partido por tiros desde el punto penalti, son inicialmente tres.</w:t>
      </w:r>
    </w:p>
    <w:p w:rsidR="00D24AEB" w:rsidRDefault="00307E9B" w:rsidP="00D33C24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pt-sans-regular" w:hAnsi="pt-sans-regular"/>
          <w:color w:val="606060"/>
        </w:rPr>
      </w:pPr>
      <w:r>
        <w:rPr>
          <w:rFonts w:ascii="pt-sans-regular" w:hAnsi="pt-sans-regular"/>
          <w:color w:val="606060"/>
        </w:rPr>
        <w:t xml:space="preserve">    </w:t>
      </w:r>
      <w:r w:rsidR="00D24AEB">
        <w:rPr>
          <w:rFonts w:ascii="pt-sans-regular" w:hAnsi="pt-sans-regular"/>
          <w:color w:val="606060"/>
        </w:rPr>
        <w:t>Cuando un jugador es expulsado, su equipo debe jugar con cuatro futbolistas por un tiempo de 2 minutos, a menos que se marque un gol. Sólo después de esto, podrá completar la nómina de 5 jugadores.</w:t>
      </w:r>
    </w:p>
    <w:p w:rsidR="00D24AEB" w:rsidRDefault="00307E9B" w:rsidP="00D33C24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pt-sans-regular" w:hAnsi="pt-sans-regular"/>
          <w:color w:val="606060"/>
        </w:rPr>
      </w:pPr>
      <w:r>
        <w:rPr>
          <w:rFonts w:ascii="pt-sans-regular" w:hAnsi="pt-sans-regular"/>
          <w:color w:val="606060"/>
        </w:rPr>
        <w:t xml:space="preserve">      </w:t>
      </w:r>
      <w:r w:rsidR="00D24AEB">
        <w:rPr>
          <w:rFonts w:ascii="pt-sans-regular" w:hAnsi="pt-sans-regular"/>
          <w:color w:val="606060"/>
        </w:rPr>
        <w:t xml:space="preserve"> Cada equipo puede pedir un tiempo muerto de un minuto por período. Lo debe solicitar el capitán en cualquier momento en que su equipo tenga el balón.</w:t>
      </w:r>
    </w:p>
    <w:p w:rsidR="00D24AEB" w:rsidRDefault="00307E9B" w:rsidP="00D33C24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pt-sans-regular" w:hAnsi="pt-sans-regular"/>
          <w:color w:val="606060"/>
        </w:rPr>
      </w:pPr>
      <w:r>
        <w:rPr>
          <w:rFonts w:ascii="pt-sans-regular" w:hAnsi="pt-sans-regular"/>
          <w:color w:val="606060"/>
        </w:rPr>
        <w:t xml:space="preserve">  </w:t>
      </w:r>
      <w:r w:rsidR="00D24AEB">
        <w:rPr>
          <w:rFonts w:ascii="pt-sans-regular" w:hAnsi="pt-sans-regular"/>
          <w:color w:val="606060"/>
        </w:rPr>
        <w:t xml:space="preserve"> Son permitidas sustituciones volátiles, es decir; pueden cambiarse con el balón en juego y el que sale puede ingresar nuevamente.</w:t>
      </w:r>
    </w:p>
    <w:p w:rsidR="00D24AEB" w:rsidRDefault="00307E9B" w:rsidP="00D33C24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pt-sans-regular" w:hAnsi="pt-sans-regular"/>
          <w:color w:val="606060"/>
        </w:rPr>
      </w:pPr>
      <w:r>
        <w:rPr>
          <w:rFonts w:ascii="pt-sans-regular" w:hAnsi="pt-sans-regular"/>
          <w:color w:val="606060"/>
        </w:rPr>
        <w:t xml:space="preserve">  </w:t>
      </w:r>
      <w:r w:rsidR="00D24AEB">
        <w:rPr>
          <w:rFonts w:ascii="pt-sans-regular" w:hAnsi="pt-sans-regular"/>
          <w:color w:val="606060"/>
        </w:rPr>
        <w:t xml:space="preserve"> Al tener una menor duración y un espacio reducido, la velocidad, la habilidad y la técnica cobran mayor importancia, debido a esto, no es válido anotar un gol directamente de un saque de salida.</w:t>
      </w:r>
    </w:p>
    <w:p w:rsidR="00D24AEB" w:rsidRDefault="00307E9B" w:rsidP="00D33C24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pt-sans-regular" w:hAnsi="pt-sans-regular"/>
          <w:color w:val="606060"/>
        </w:rPr>
      </w:pPr>
      <w:r>
        <w:rPr>
          <w:rFonts w:ascii="pt-sans-regular" w:hAnsi="pt-sans-regular"/>
          <w:color w:val="606060"/>
        </w:rPr>
        <w:lastRenderedPageBreak/>
        <w:t xml:space="preserve">    </w:t>
      </w:r>
      <w:r w:rsidR="00D24AEB">
        <w:rPr>
          <w:rFonts w:ascii="pt-sans-regular" w:hAnsi="pt-sans-regular"/>
          <w:color w:val="606060"/>
        </w:rPr>
        <w:t xml:space="preserve"> El saque de banda se realiza con </w:t>
      </w:r>
      <w:proofErr w:type="gramStart"/>
      <w:r w:rsidR="00D24AEB">
        <w:rPr>
          <w:rFonts w:ascii="pt-sans-regular" w:hAnsi="pt-sans-regular"/>
          <w:color w:val="606060"/>
        </w:rPr>
        <w:t>la  mano</w:t>
      </w:r>
      <w:proofErr w:type="gramEnd"/>
      <w:r w:rsidR="00D24AEB">
        <w:rPr>
          <w:rFonts w:ascii="pt-sans-regular" w:hAnsi="pt-sans-regular"/>
          <w:color w:val="606060"/>
        </w:rPr>
        <w:t>, por el sitio donde abandonó el campo, y si un jugador se demora más de cuatro segundos en hacerlo, se le concede al equipo contrario.</w:t>
      </w:r>
    </w:p>
    <w:p w:rsidR="00D24AEB" w:rsidRDefault="00307E9B" w:rsidP="00D33C24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pt-sans-regular" w:hAnsi="pt-sans-regular"/>
          <w:color w:val="606060"/>
        </w:rPr>
      </w:pPr>
      <w:r>
        <w:rPr>
          <w:rFonts w:ascii="pt-sans-regular" w:hAnsi="pt-sans-regular"/>
          <w:color w:val="606060"/>
        </w:rPr>
        <w:t xml:space="preserve">   </w:t>
      </w:r>
      <w:r w:rsidR="00D24AEB">
        <w:rPr>
          <w:rFonts w:ascii="pt-sans-regular" w:hAnsi="pt-sans-regular"/>
          <w:color w:val="606060"/>
        </w:rPr>
        <w:t xml:space="preserve"> El   </w:t>
      </w:r>
      <w:proofErr w:type="gramStart"/>
      <w:r w:rsidR="00D24AEB">
        <w:rPr>
          <w:rFonts w:ascii="pt-sans-regular" w:hAnsi="pt-sans-regular"/>
          <w:color w:val="606060"/>
        </w:rPr>
        <w:t>saque  del</w:t>
      </w:r>
      <w:proofErr w:type="gramEnd"/>
      <w:r w:rsidR="00D24AEB">
        <w:rPr>
          <w:rFonts w:ascii="pt-sans-regular" w:hAnsi="pt-sans-regular"/>
          <w:color w:val="606060"/>
        </w:rPr>
        <w:t xml:space="preserve">  portero   solo  puede  hacerse hasta  la  mitad  de  la  cancha.  Y  cuenta  para  ejecutarlo  con  4  segundos</w:t>
      </w:r>
    </w:p>
    <w:p w:rsidR="00307E9B" w:rsidRDefault="00307E9B" w:rsidP="00D33C24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pt-sans-regular" w:hAnsi="pt-sans-regular"/>
          <w:color w:val="606060"/>
        </w:rPr>
      </w:pPr>
      <w:r>
        <w:rPr>
          <w:rFonts w:ascii="pt-sans-regular" w:hAnsi="pt-sans-regular"/>
          <w:color w:val="606060"/>
        </w:rPr>
        <w:t xml:space="preserve">  </w:t>
      </w:r>
      <w:r w:rsidR="00D24AEB">
        <w:rPr>
          <w:rFonts w:ascii="pt-sans-regular" w:hAnsi="pt-sans-regular"/>
          <w:color w:val="606060"/>
        </w:rPr>
        <w:t xml:space="preserve">   Con  respecto  al  área  del  portero</w:t>
      </w:r>
      <w:proofErr w:type="gramStart"/>
      <w:r w:rsidR="00D24AEB">
        <w:rPr>
          <w:rFonts w:ascii="pt-sans-regular" w:hAnsi="pt-sans-regular"/>
          <w:color w:val="606060"/>
        </w:rPr>
        <w:t>….</w:t>
      </w:r>
      <w:proofErr w:type="gramEnd"/>
      <w:r w:rsidR="00D24AEB">
        <w:rPr>
          <w:rFonts w:ascii="pt-sans-regular" w:hAnsi="pt-sans-regular"/>
          <w:color w:val="606060"/>
        </w:rPr>
        <w:t xml:space="preserve"> “bomba”  demarcada  con  un  semicírculo,  tendrá  las   siguientes  condiciones: _  Es  área  del  portero,  éste  no  podrá  salir  de ella,  de  hacerlo  y  contactar  el  balón,  se cobrará  falta,  penalizada  con  cobro  de  tiro  libre. _ El  portero   no  podrá  entrar  en  contacto   físico  con  el  arco,  de  hacerlo,  se penalizará   con  saque  de  banda  del  equipo  contrario.</w:t>
      </w:r>
    </w:p>
    <w:p w:rsidR="00E91217" w:rsidRPr="00307E9B" w:rsidRDefault="00D24AEB" w:rsidP="00D33C24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pt-sans-regular" w:hAnsi="pt-sans-regular"/>
          <w:color w:val="606060"/>
        </w:rPr>
      </w:pPr>
      <w:r w:rsidRPr="00307E9B">
        <w:rPr>
          <w:rFonts w:ascii="pt-sans-regular" w:hAnsi="pt-sans-regular"/>
          <w:color w:val="606060"/>
        </w:rPr>
        <w:t xml:space="preserve"> </w:t>
      </w:r>
      <w:r>
        <w:t xml:space="preserve">  Todo  jugador  deberá  presentarse  a  los  partidos  con  buena presentación personal   y  con  la  indumentaria  adecuada</w:t>
      </w:r>
      <w:r w:rsidR="003E509A">
        <w:t xml:space="preserve">. </w:t>
      </w:r>
      <w:r w:rsidR="00E91217">
        <w:t xml:space="preserve">Se   </w:t>
      </w:r>
      <w:proofErr w:type="gramStart"/>
      <w:r w:rsidR="00E91217">
        <w:t>crearán  equipos</w:t>
      </w:r>
      <w:proofErr w:type="gramEnd"/>
      <w:r w:rsidR="00E91217">
        <w:t xml:space="preserve">  de  trabajo  pro  torneos  inter clases  como:</w:t>
      </w:r>
    </w:p>
    <w:p w:rsidR="003C1C18" w:rsidRDefault="00E91217" w:rsidP="00D33C24">
      <w:pPr>
        <w:jc w:val="both"/>
      </w:pPr>
      <w:r>
        <w:t xml:space="preserve">       _      </w:t>
      </w:r>
      <w:r w:rsidR="003C1C18">
        <w:t xml:space="preserve"> </w:t>
      </w:r>
      <w:proofErr w:type="gramStart"/>
      <w:r w:rsidR="003C1C18">
        <w:t>Comité  de</w:t>
      </w:r>
      <w:proofErr w:type="gramEnd"/>
      <w:r w:rsidR="003C1C18">
        <w:t xml:space="preserve">   motivación  y  promoción  de  los  torneos:  (  funciones…)</w:t>
      </w:r>
    </w:p>
    <w:p w:rsidR="003C1C18" w:rsidRDefault="003C1C18" w:rsidP="00D33C24">
      <w:pPr>
        <w:pStyle w:val="Prrafodelista"/>
        <w:numPr>
          <w:ilvl w:val="0"/>
          <w:numId w:val="4"/>
        </w:numPr>
        <w:jc w:val="both"/>
      </w:pPr>
      <w:r>
        <w:t xml:space="preserve"> </w:t>
      </w:r>
      <w:proofErr w:type="gramStart"/>
      <w:r>
        <w:t>Comité  de</w:t>
      </w:r>
      <w:proofErr w:type="gramEnd"/>
      <w:r>
        <w:t xml:space="preserve">  datos  y  estadísticas: (  funciones…)</w:t>
      </w:r>
    </w:p>
    <w:p w:rsidR="003C1C18" w:rsidRDefault="003C1C18" w:rsidP="00D33C24">
      <w:pPr>
        <w:pStyle w:val="Prrafodelista"/>
        <w:numPr>
          <w:ilvl w:val="0"/>
          <w:numId w:val="4"/>
        </w:numPr>
        <w:jc w:val="both"/>
      </w:pPr>
      <w:proofErr w:type="gramStart"/>
      <w:r>
        <w:t>Comité  de</w:t>
      </w:r>
      <w:proofErr w:type="gramEnd"/>
      <w:r>
        <w:t xml:space="preserve">  carteleras:  (  funciones…)</w:t>
      </w:r>
    </w:p>
    <w:p w:rsidR="003C1C18" w:rsidRDefault="003C1C18" w:rsidP="00D33C24">
      <w:pPr>
        <w:pStyle w:val="Prrafodelista"/>
        <w:numPr>
          <w:ilvl w:val="0"/>
          <w:numId w:val="4"/>
        </w:numPr>
        <w:jc w:val="both"/>
      </w:pPr>
      <w:r>
        <w:t xml:space="preserve"> </w:t>
      </w:r>
      <w:proofErr w:type="gramStart"/>
      <w:r>
        <w:t>Comité  de</w:t>
      </w:r>
      <w:proofErr w:type="gramEnd"/>
      <w:r>
        <w:t xml:space="preserve">  arbitraje: (  funciones…)</w:t>
      </w:r>
    </w:p>
    <w:p w:rsidR="003C1C18" w:rsidRDefault="003C1C18" w:rsidP="00D33C24">
      <w:pPr>
        <w:pStyle w:val="Prrafodelista"/>
        <w:numPr>
          <w:ilvl w:val="0"/>
          <w:numId w:val="4"/>
        </w:numPr>
        <w:jc w:val="both"/>
      </w:pPr>
      <w:proofErr w:type="gramStart"/>
      <w:r>
        <w:t>Comité  de</w:t>
      </w:r>
      <w:proofErr w:type="gramEnd"/>
      <w:r>
        <w:t xml:space="preserve">  logística:  (  funciones…)</w:t>
      </w:r>
    </w:p>
    <w:p w:rsidR="003C1C18" w:rsidRDefault="003C1C18" w:rsidP="00D33C24">
      <w:pPr>
        <w:pStyle w:val="Prrafodelista"/>
        <w:numPr>
          <w:ilvl w:val="0"/>
          <w:numId w:val="4"/>
        </w:numPr>
        <w:jc w:val="both"/>
      </w:pPr>
      <w:proofErr w:type="gramStart"/>
      <w:r>
        <w:t>Comité  de</w:t>
      </w:r>
      <w:proofErr w:type="gramEnd"/>
      <w:r>
        <w:t xml:space="preserve">  control  y  seguimiento:  (  funciones…)</w:t>
      </w:r>
    </w:p>
    <w:p w:rsidR="003C1C18" w:rsidRDefault="003C1C18" w:rsidP="00D33C24">
      <w:pPr>
        <w:pStyle w:val="Prrafodelista"/>
        <w:numPr>
          <w:ilvl w:val="0"/>
          <w:numId w:val="4"/>
        </w:numPr>
        <w:jc w:val="both"/>
      </w:pPr>
      <w:proofErr w:type="gramStart"/>
      <w:r>
        <w:t>Comité  de</w:t>
      </w:r>
      <w:proofErr w:type="gramEnd"/>
      <w:r>
        <w:t xml:space="preserve">  finanzas:  (  funciones…)</w:t>
      </w:r>
    </w:p>
    <w:p w:rsidR="003C1C18" w:rsidRDefault="003C1C18" w:rsidP="00D33C24">
      <w:pPr>
        <w:pStyle w:val="Prrafodelista"/>
        <w:numPr>
          <w:ilvl w:val="0"/>
          <w:numId w:val="4"/>
        </w:numPr>
        <w:jc w:val="both"/>
      </w:pPr>
      <w:r>
        <w:t>Comité  técnico: (  funciones…)</w:t>
      </w:r>
      <w:r w:rsidR="00CB7008">
        <w:t xml:space="preserve">  CAPITANES  Y  ORGANIZADORES</w:t>
      </w:r>
    </w:p>
    <w:p w:rsidR="00307E9B" w:rsidRDefault="00307E9B" w:rsidP="00D33C24">
      <w:pPr>
        <w:jc w:val="both"/>
      </w:pPr>
    </w:p>
    <w:p w:rsidR="00307E9B" w:rsidRDefault="00307E9B" w:rsidP="00D33C24">
      <w:pPr>
        <w:pStyle w:val="Prrafodelista"/>
        <w:numPr>
          <w:ilvl w:val="0"/>
          <w:numId w:val="5"/>
        </w:numPr>
        <w:jc w:val="both"/>
      </w:pPr>
      <w:r>
        <w:t>.  PREMIACION</w:t>
      </w:r>
    </w:p>
    <w:p w:rsidR="00307E9B" w:rsidRDefault="00307E9B" w:rsidP="00D33C24">
      <w:pPr>
        <w:jc w:val="both"/>
      </w:pPr>
      <w:r>
        <w:t>7.1  Se  premiarán  los  equipos  ganadores  con  ince</w:t>
      </w:r>
      <w:r w:rsidR="006038F4">
        <w:t xml:space="preserve">ntivos  deportivos  y  </w:t>
      </w:r>
      <w:proofErr w:type="spellStart"/>
      <w:r w:rsidR="006038F4">
        <w:t>medallerí</w:t>
      </w:r>
      <w:r>
        <w:t>a</w:t>
      </w:r>
      <w:proofErr w:type="spellEnd"/>
    </w:p>
    <w:p w:rsidR="006038F4" w:rsidRDefault="006038F4" w:rsidP="00D33C24">
      <w:pPr>
        <w:jc w:val="both"/>
      </w:pPr>
      <w:r>
        <w:t>8. RRESPONSABLE</w:t>
      </w:r>
    </w:p>
    <w:p w:rsidR="006038F4" w:rsidRDefault="006038F4" w:rsidP="00D33C24">
      <w:pPr>
        <w:jc w:val="both"/>
      </w:pPr>
      <w:proofErr w:type="gramStart"/>
      <w:r>
        <w:t>CONRADO  DE</w:t>
      </w:r>
      <w:proofErr w:type="gramEnd"/>
      <w:r>
        <w:t xml:space="preserve">  JESUS  TASCON  OLARTE</w:t>
      </w:r>
    </w:p>
    <w:p w:rsidR="006038F4" w:rsidRDefault="006038F4" w:rsidP="00D33C24">
      <w:pPr>
        <w:jc w:val="both"/>
      </w:pPr>
      <w:r>
        <w:t xml:space="preserve">Profesor  Educación  Física  Recreación  y </w:t>
      </w:r>
      <w:bookmarkStart w:id="0" w:name="_GoBack"/>
      <w:bookmarkEnd w:id="0"/>
      <w:r>
        <w:t>Deportes</w:t>
      </w:r>
    </w:p>
    <w:p w:rsidR="00307E9B" w:rsidRDefault="00307E9B" w:rsidP="00D33C24">
      <w:pPr>
        <w:jc w:val="both"/>
      </w:pPr>
    </w:p>
    <w:p w:rsidR="00307E9B" w:rsidRDefault="00307E9B" w:rsidP="00D33C24">
      <w:pPr>
        <w:jc w:val="both"/>
      </w:pPr>
    </w:p>
    <w:p w:rsidR="003C1C18" w:rsidRDefault="00CB7008" w:rsidP="00D33C24">
      <w:pPr>
        <w:jc w:val="both"/>
      </w:pPr>
      <w:r>
        <w:t xml:space="preserve"> </w:t>
      </w:r>
      <w:r w:rsidR="007035F1">
        <w:t xml:space="preserve"> </w:t>
      </w:r>
    </w:p>
    <w:p w:rsidR="00BE32D4" w:rsidRDefault="00D33C24" w:rsidP="00D33C24">
      <w:pPr>
        <w:pStyle w:val="Prrafodelista"/>
        <w:tabs>
          <w:tab w:val="left" w:pos="6375"/>
        </w:tabs>
        <w:jc w:val="both"/>
      </w:pPr>
      <w:r>
        <w:tab/>
      </w:r>
    </w:p>
    <w:p w:rsidR="00BE32D4" w:rsidRDefault="003C1C18" w:rsidP="003C1C18">
      <w:r>
        <w:t xml:space="preserve">               </w:t>
      </w:r>
    </w:p>
    <w:sectPr w:rsidR="00BE32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44C0"/>
    <w:multiLevelType w:val="multilevel"/>
    <w:tmpl w:val="2F901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CB214FD"/>
    <w:multiLevelType w:val="multilevel"/>
    <w:tmpl w:val="D46823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" w15:restartNumberingAfterBreak="0">
    <w:nsid w:val="228342F6"/>
    <w:multiLevelType w:val="hybridMultilevel"/>
    <w:tmpl w:val="21BC97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F73B8"/>
    <w:multiLevelType w:val="multilevel"/>
    <w:tmpl w:val="60505C7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28B1682"/>
    <w:multiLevelType w:val="hybridMultilevel"/>
    <w:tmpl w:val="17D6AC8A"/>
    <w:lvl w:ilvl="0" w:tplc="670A702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45E0E"/>
    <w:multiLevelType w:val="multilevel"/>
    <w:tmpl w:val="0616EB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67"/>
    <w:rsid w:val="001021A0"/>
    <w:rsid w:val="001C07D0"/>
    <w:rsid w:val="00236AA8"/>
    <w:rsid w:val="00240EED"/>
    <w:rsid w:val="00251F43"/>
    <w:rsid w:val="002E1042"/>
    <w:rsid w:val="00307E9B"/>
    <w:rsid w:val="00314F2D"/>
    <w:rsid w:val="003B230D"/>
    <w:rsid w:val="003C1C18"/>
    <w:rsid w:val="003C43DD"/>
    <w:rsid w:val="003E509A"/>
    <w:rsid w:val="004C479C"/>
    <w:rsid w:val="005326A4"/>
    <w:rsid w:val="00562CAB"/>
    <w:rsid w:val="006038F4"/>
    <w:rsid w:val="006B7B47"/>
    <w:rsid w:val="007035F1"/>
    <w:rsid w:val="00736AD0"/>
    <w:rsid w:val="00745B0A"/>
    <w:rsid w:val="007C6667"/>
    <w:rsid w:val="007F4C46"/>
    <w:rsid w:val="008A7AC0"/>
    <w:rsid w:val="009966FC"/>
    <w:rsid w:val="00A93EEA"/>
    <w:rsid w:val="00AC4CFF"/>
    <w:rsid w:val="00AD6A5E"/>
    <w:rsid w:val="00BE32D4"/>
    <w:rsid w:val="00C84C99"/>
    <w:rsid w:val="00CB4736"/>
    <w:rsid w:val="00CB7008"/>
    <w:rsid w:val="00D24AEB"/>
    <w:rsid w:val="00D33C24"/>
    <w:rsid w:val="00DE0F25"/>
    <w:rsid w:val="00E82EC7"/>
    <w:rsid w:val="00E9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E29BE-E96D-45AB-9ECA-99D25C2F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6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1117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Toshiba-User</cp:lastModifiedBy>
  <cp:revision>9</cp:revision>
  <dcterms:created xsi:type="dcterms:W3CDTF">2018-11-25T17:19:00Z</dcterms:created>
  <dcterms:modified xsi:type="dcterms:W3CDTF">2018-11-25T17:49:00Z</dcterms:modified>
</cp:coreProperties>
</file>