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9E" w:rsidRDefault="00B9589E" w:rsidP="00B9589E">
      <w:pPr>
        <w:jc w:val="center"/>
        <w:rPr>
          <w:rFonts w:ascii="Arial" w:hAnsi="Arial" w:cs="Arial"/>
          <w:b/>
          <w:sz w:val="24"/>
          <w:szCs w:val="24"/>
        </w:rPr>
      </w:pPr>
      <w:r w:rsidRPr="00B9589E">
        <w:rPr>
          <w:rFonts w:ascii="Arial" w:hAnsi="Arial" w:cs="Arial"/>
          <w:b/>
          <w:sz w:val="24"/>
          <w:szCs w:val="24"/>
        </w:rPr>
        <w:t>TALLER DE</w:t>
      </w:r>
      <w:r>
        <w:rPr>
          <w:rFonts w:ascii="Arial" w:hAnsi="Arial" w:cs="Arial"/>
          <w:b/>
          <w:sz w:val="24"/>
          <w:szCs w:val="24"/>
        </w:rPr>
        <w:t xml:space="preserve"> RELIGIÓN </w:t>
      </w:r>
      <w:r>
        <w:rPr>
          <w:rFonts w:ascii="Arial" w:hAnsi="Arial" w:cs="Arial"/>
          <w:b/>
          <w:sz w:val="24"/>
          <w:szCs w:val="24"/>
        </w:rPr>
        <w:tab/>
      </w:r>
    </w:p>
    <w:p w:rsidR="0068635A" w:rsidRDefault="00B9589E" w:rsidP="00496C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 10°</w:t>
      </w:r>
      <w:r w:rsidRPr="00B9589E">
        <w:rPr>
          <w:rFonts w:ascii="Arial" w:hAnsi="Arial" w:cs="Arial"/>
          <w:sz w:val="24"/>
          <w:szCs w:val="24"/>
        </w:rPr>
        <w:t xml:space="preserve"> </w:t>
      </w:r>
    </w:p>
    <w:p w:rsidR="00496C94" w:rsidRDefault="00496C94" w:rsidP="000B082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0827" w:rsidRDefault="000B0827" w:rsidP="000B08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proofErr w:type="gramStart"/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_________________________________________________GRUPO:______</w:t>
      </w:r>
    </w:p>
    <w:p w:rsidR="00496C94" w:rsidRPr="00496C94" w:rsidRDefault="00496C94" w:rsidP="00496C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29D2" w:rsidRDefault="007529D2" w:rsidP="00496C94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29D2">
        <w:rPr>
          <w:rFonts w:ascii="Arial" w:hAnsi="Arial" w:cs="Arial"/>
          <w:sz w:val="24"/>
          <w:szCs w:val="24"/>
        </w:rPr>
        <w:t xml:space="preserve"> </w:t>
      </w:r>
    </w:p>
    <w:p w:rsidR="0068635A" w:rsidRDefault="007529D2" w:rsidP="007529D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29D2">
        <w:rPr>
          <w:rFonts w:ascii="Arial" w:hAnsi="Arial" w:cs="Arial"/>
          <w:sz w:val="24"/>
          <w:szCs w:val="24"/>
        </w:rPr>
        <w:t xml:space="preserve">Leer los pasajes  bíblicos de Hechos de los Apóstoles 9  y </w:t>
      </w:r>
      <w:r w:rsidR="000B0827" w:rsidRPr="007529D2">
        <w:rPr>
          <w:rFonts w:ascii="Arial" w:hAnsi="Arial" w:cs="Arial"/>
          <w:sz w:val="24"/>
          <w:szCs w:val="24"/>
        </w:rPr>
        <w:t>romanos</w:t>
      </w:r>
      <w:r w:rsidRPr="007529D2">
        <w:rPr>
          <w:rFonts w:ascii="Arial" w:hAnsi="Arial" w:cs="Arial"/>
          <w:sz w:val="24"/>
          <w:szCs w:val="24"/>
        </w:rPr>
        <w:t xml:space="preserve"> 15, 1-13</w:t>
      </w:r>
      <w:r>
        <w:rPr>
          <w:rFonts w:ascii="Arial" w:hAnsi="Arial" w:cs="Arial"/>
          <w:sz w:val="24"/>
          <w:szCs w:val="24"/>
        </w:rPr>
        <w:t>.</w:t>
      </w:r>
    </w:p>
    <w:p w:rsidR="007529D2" w:rsidRDefault="007529D2" w:rsidP="007529D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Analizar la relación que hay entre el acto de conversión y el de seguir el ejemplo de Cristo.</w:t>
      </w:r>
    </w:p>
    <w:p w:rsidR="007529D2" w:rsidRDefault="007529D2" w:rsidP="007529D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un ejemplo de cómo se darían estos dos hechos en la sociedad de hoy para construir una identidad cristiana.</w:t>
      </w:r>
    </w:p>
    <w:p w:rsidR="00496C94" w:rsidRPr="00496C94" w:rsidRDefault="00496C94" w:rsidP="00496C9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6C94">
        <w:rPr>
          <w:rFonts w:ascii="Arial" w:hAnsi="Arial" w:cs="Arial"/>
          <w:sz w:val="24"/>
          <w:szCs w:val="24"/>
        </w:rPr>
        <w:t>Elaborar un ensayo alrededor de la siguiente afirmación:</w:t>
      </w:r>
    </w:p>
    <w:p w:rsidR="00496C94" w:rsidRDefault="00496C94" w:rsidP="00496C94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6C94" w:rsidRDefault="00496C94" w:rsidP="00496C9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“Todo lo verdaderamente humano es cristiano, pero lo verdaderamente humano no puede ignorar la dimensión de la trascendencia”.</w:t>
      </w:r>
    </w:p>
    <w:p w:rsidR="00496C94" w:rsidRDefault="00496C94" w:rsidP="00496C9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DCA" w:rsidRDefault="00DB6DCA" w:rsidP="00DB6D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 DE RELIGIÓN</w:t>
      </w:r>
    </w:p>
    <w:p w:rsidR="00DB6DCA" w:rsidRDefault="00DB6DCA" w:rsidP="00DB6D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10° GRADO</w:t>
      </w:r>
    </w:p>
    <w:p w:rsidR="00DB6DCA" w:rsidRDefault="00DB6DCA" w:rsidP="00DB6D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6DCA" w:rsidRDefault="00DB6DCA" w:rsidP="00DB6DC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Formar grupos </w:t>
      </w:r>
    </w:p>
    <w:p w:rsidR="00E26485" w:rsidRDefault="00E26485" w:rsidP="00E264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Comentar las experiencias que hayan tenido con grupos comunitarios de sus barrios y describir las relaciones personales entre todos sus miembros.</w:t>
      </w:r>
    </w:p>
    <w:p w:rsidR="00E26485" w:rsidRDefault="00BD244D" w:rsidP="00E264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44D">
        <w:rPr>
          <w:rFonts w:ascii="Arial" w:hAnsi="Arial" w:cs="Arial"/>
          <w:sz w:val="24"/>
          <w:szCs w:val="24"/>
        </w:rPr>
        <w:t>Extraer</w:t>
      </w:r>
      <w:r w:rsidR="00E26485" w:rsidRPr="00BD244D">
        <w:rPr>
          <w:rFonts w:ascii="Arial" w:hAnsi="Arial" w:cs="Arial"/>
          <w:sz w:val="24"/>
          <w:szCs w:val="24"/>
        </w:rPr>
        <w:t xml:space="preserve"> conclusiones</w:t>
      </w:r>
      <w:r>
        <w:rPr>
          <w:rFonts w:ascii="Arial" w:hAnsi="Arial" w:cs="Arial"/>
          <w:sz w:val="24"/>
          <w:szCs w:val="24"/>
        </w:rPr>
        <w:t>.</w:t>
      </w:r>
    </w:p>
    <w:p w:rsidR="00BD244D" w:rsidRDefault="00BD244D" w:rsidP="00E264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Socializar los casos y formular una conclusión general.</w:t>
      </w:r>
    </w:p>
    <w:p w:rsidR="00BD244D" w:rsidRDefault="00BD244D" w:rsidP="00E264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un escrito literario en el cual plasme </w:t>
      </w:r>
      <w:r w:rsidR="00D16F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us sentimientos  acerca del mundo que </w:t>
      </w:r>
      <w:r w:rsidR="00D16F3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rodea: cómo percibe su mundo y como lo afecta.</w:t>
      </w:r>
    </w:p>
    <w:p w:rsidR="00BD244D" w:rsidRDefault="00BD244D" w:rsidP="00E264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Ilustrar el escrito.</w:t>
      </w:r>
    </w:p>
    <w:sectPr w:rsidR="00BD244D" w:rsidSect="00B958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C4B"/>
    <w:multiLevelType w:val="hybridMultilevel"/>
    <w:tmpl w:val="3940B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44663"/>
    <w:multiLevelType w:val="hybridMultilevel"/>
    <w:tmpl w:val="375663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9E"/>
    <w:rsid w:val="000B0827"/>
    <w:rsid w:val="00455DE5"/>
    <w:rsid w:val="00496C94"/>
    <w:rsid w:val="005B7812"/>
    <w:rsid w:val="0068635A"/>
    <w:rsid w:val="007529D2"/>
    <w:rsid w:val="00B9589E"/>
    <w:rsid w:val="00BD244D"/>
    <w:rsid w:val="00D16F35"/>
    <w:rsid w:val="00DB6DCA"/>
    <w:rsid w:val="00E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2018-04-22T06:55:00Z</dcterms:created>
  <dcterms:modified xsi:type="dcterms:W3CDTF">2019-04-09T07:01:00Z</dcterms:modified>
</cp:coreProperties>
</file>