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177" w:rsidRDefault="00761637" w:rsidP="00870177">
      <w:pPr>
        <w:jc w:val="center"/>
        <w:rPr>
          <w:b/>
        </w:rPr>
      </w:pPr>
      <w:r>
        <w:rPr>
          <w:b/>
        </w:rPr>
        <w:t xml:space="preserve">PLAN DE APOYO </w:t>
      </w:r>
      <w:r w:rsidR="00870177" w:rsidRPr="00870177">
        <w:rPr>
          <w:b/>
        </w:rPr>
        <w:t>METEMATICAS  C.S 8°9°</w:t>
      </w:r>
      <w:r w:rsidR="00BF5917">
        <w:rPr>
          <w:b/>
        </w:rPr>
        <w:t xml:space="preserve">--Docente: Daniela Gaviria Diosa </w:t>
      </w:r>
    </w:p>
    <w:p w:rsidR="00870177" w:rsidRDefault="00044A90" w:rsidP="00870177">
      <w:pPr>
        <w:jc w:val="center"/>
        <w:rPr>
          <w:b/>
        </w:rPr>
      </w:pPr>
      <w:r>
        <w:rPr>
          <w:b/>
        </w:rPr>
        <w:t>PERIODO 1-1</w:t>
      </w:r>
    </w:p>
    <w:p w:rsidR="00764A8F" w:rsidRPr="00BF5917" w:rsidRDefault="00764A8F" w:rsidP="00BF591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  <w:sectPr w:rsidR="00764A8F" w:rsidRPr="00BF5917">
          <w:headerReference w:type="default" r:id="rId7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2549F7" w:rsidRDefault="002549F7" w:rsidP="0076163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:rsidR="00761637" w:rsidRDefault="00761637" w:rsidP="0076163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>
        <w:rPr>
          <w:rFonts w:ascii="Arial" w:hAnsi="Arial" w:cs="Arial"/>
          <w:b/>
          <w:bCs/>
          <w:sz w:val="20"/>
          <w:szCs w:val="20"/>
          <w:lang w:val="es-MX"/>
        </w:rPr>
        <w:t>NOMBRE:</w:t>
      </w:r>
    </w:p>
    <w:p w:rsidR="002549F7" w:rsidRDefault="002549F7" w:rsidP="0076163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:rsidR="00761637" w:rsidRDefault="00761637" w:rsidP="0076163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>
        <w:rPr>
          <w:rFonts w:ascii="Arial" w:hAnsi="Arial" w:cs="Arial"/>
          <w:b/>
          <w:bCs/>
          <w:sz w:val="20"/>
          <w:szCs w:val="20"/>
          <w:lang w:val="es-MX"/>
        </w:rPr>
        <w:t>GRADO:</w:t>
      </w:r>
    </w:p>
    <w:p w:rsidR="002549F7" w:rsidRDefault="002549F7" w:rsidP="0076163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:rsidR="00761637" w:rsidRDefault="00761637" w:rsidP="0076163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>
        <w:rPr>
          <w:rFonts w:ascii="Arial" w:hAnsi="Arial" w:cs="Arial"/>
          <w:b/>
          <w:bCs/>
          <w:sz w:val="20"/>
          <w:szCs w:val="20"/>
          <w:lang w:val="es-MX"/>
        </w:rPr>
        <w:t>FECHA:</w:t>
      </w:r>
    </w:p>
    <w:p w:rsidR="00761637" w:rsidRDefault="00761637" w:rsidP="0076163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:rsidR="00761637" w:rsidRDefault="00761637" w:rsidP="0076163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>
        <w:rPr>
          <w:rFonts w:ascii="Arial" w:hAnsi="Arial" w:cs="Arial"/>
          <w:b/>
          <w:bCs/>
          <w:sz w:val="20"/>
          <w:szCs w:val="20"/>
          <w:lang w:val="es-MX"/>
        </w:rPr>
        <w:t>INDICADORES DE LOGRO</w:t>
      </w:r>
    </w:p>
    <w:p w:rsidR="002549F7" w:rsidRDefault="002549F7" w:rsidP="0076163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:rsidR="00761637" w:rsidRDefault="00761637" w:rsidP="00761637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bCs/>
          <w:sz w:val="20"/>
          <w:szCs w:val="20"/>
          <w:lang w:val="es-MX"/>
        </w:rPr>
      </w:pPr>
      <w:r w:rsidRPr="00761637">
        <w:rPr>
          <w:rFonts w:ascii="Arial" w:hAnsi="Arial" w:cs="Arial"/>
          <w:bCs/>
          <w:sz w:val="20"/>
          <w:szCs w:val="20"/>
          <w:lang w:val="es-MX"/>
        </w:rPr>
        <w:t>Identifica y manifiesta interés en el manejo de diferentes sistemas numéricos y los aplica en la solución de problemas.</w:t>
      </w:r>
    </w:p>
    <w:p w:rsidR="00761637" w:rsidRDefault="00761637" w:rsidP="00761637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Arial" w:hAnsi="Arial" w:cs="Arial"/>
          <w:bCs/>
          <w:sz w:val="20"/>
          <w:szCs w:val="20"/>
          <w:lang w:val="es-MX"/>
        </w:rPr>
      </w:pPr>
      <w:r>
        <w:rPr>
          <w:rFonts w:ascii="Arial" w:hAnsi="Arial" w:cs="Arial"/>
          <w:bCs/>
          <w:sz w:val="20"/>
          <w:szCs w:val="20"/>
          <w:lang w:val="es-MX"/>
        </w:rPr>
        <w:t>Diferencia y realiza operaciones básicas con expresiones algebraicas y tiene disposición para trabajar.</w:t>
      </w:r>
    </w:p>
    <w:p w:rsidR="002549F7" w:rsidRDefault="002549F7" w:rsidP="002549F7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  <w:lang w:val="es-MX"/>
        </w:rPr>
      </w:pPr>
    </w:p>
    <w:p w:rsidR="002549F7" w:rsidRDefault="002549F7" w:rsidP="002549F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2549F7">
        <w:rPr>
          <w:rFonts w:ascii="Arial" w:hAnsi="Arial" w:cs="Arial"/>
          <w:b/>
          <w:bCs/>
          <w:sz w:val="20"/>
          <w:szCs w:val="20"/>
          <w:lang w:val="es-MX"/>
        </w:rPr>
        <w:t>ENTREGA</w:t>
      </w:r>
    </w:p>
    <w:p w:rsidR="002549F7" w:rsidRDefault="002549F7" w:rsidP="002549F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:rsidR="002549F7" w:rsidRPr="002549F7" w:rsidRDefault="002549F7" w:rsidP="002549F7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bCs/>
          <w:sz w:val="20"/>
          <w:szCs w:val="20"/>
          <w:lang w:val="es-MX"/>
        </w:rPr>
      </w:pPr>
      <w:r w:rsidRPr="002549F7">
        <w:rPr>
          <w:rFonts w:ascii="Arial" w:hAnsi="Arial" w:cs="Arial"/>
          <w:bCs/>
          <w:sz w:val="20"/>
          <w:szCs w:val="20"/>
          <w:lang w:val="es-MX"/>
        </w:rPr>
        <w:t>Para entregar el plan de apoyo se debe hacer en hojas tamaño carta y debe de ir anexo este formato.</w:t>
      </w:r>
    </w:p>
    <w:p w:rsidR="002549F7" w:rsidRPr="002549F7" w:rsidRDefault="002549F7" w:rsidP="002549F7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bCs/>
          <w:sz w:val="20"/>
          <w:szCs w:val="20"/>
          <w:lang w:val="es-MX"/>
        </w:rPr>
      </w:pPr>
      <w:r w:rsidRPr="002549F7">
        <w:rPr>
          <w:rFonts w:ascii="Arial" w:hAnsi="Arial" w:cs="Arial"/>
          <w:bCs/>
          <w:sz w:val="20"/>
          <w:szCs w:val="20"/>
          <w:lang w:val="es-MX"/>
        </w:rPr>
        <w:t xml:space="preserve">El plazo máximo para realizar la entrega del taller es el </w:t>
      </w:r>
      <w:r w:rsidRPr="002549F7">
        <w:rPr>
          <w:rFonts w:ascii="Arial" w:hAnsi="Arial" w:cs="Arial"/>
          <w:b/>
          <w:bCs/>
          <w:sz w:val="20"/>
          <w:szCs w:val="20"/>
          <w:u w:val="single"/>
          <w:lang w:val="es-MX"/>
        </w:rPr>
        <w:t>martes 23 de abril de 2019.</w:t>
      </w:r>
    </w:p>
    <w:p w:rsidR="002549F7" w:rsidRDefault="002549F7" w:rsidP="002549F7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Arial" w:hAnsi="Arial" w:cs="Arial"/>
          <w:bCs/>
          <w:sz w:val="20"/>
          <w:szCs w:val="20"/>
          <w:lang w:val="es-MX"/>
        </w:rPr>
      </w:pPr>
      <w:r w:rsidRPr="002549F7">
        <w:rPr>
          <w:rFonts w:ascii="Arial" w:hAnsi="Arial" w:cs="Arial"/>
          <w:bCs/>
          <w:sz w:val="20"/>
          <w:szCs w:val="20"/>
          <w:lang w:val="es-MX"/>
        </w:rPr>
        <w:t>Se realizara una avaluación del taller después de la entrega de este.</w:t>
      </w:r>
    </w:p>
    <w:p w:rsidR="002549F7" w:rsidRDefault="002549F7" w:rsidP="002549F7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  <w:lang w:val="es-MX"/>
        </w:rPr>
      </w:pPr>
    </w:p>
    <w:p w:rsidR="002549F7" w:rsidRPr="002549F7" w:rsidRDefault="002549F7" w:rsidP="002549F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2549F7">
        <w:rPr>
          <w:rFonts w:ascii="Arial" w:hAnsi="Arial" w:cs="Arial"/>
          <w:b/>
          <w:bCs/>
          <w:sz w:val="20"/>
          <w:szCs w:val="20"/>
          <w:lang w:val="es-MX"/>
        </w:rPr>
        <w:t xml:space="preserve">EVALUACIÓN </w:t>
      </w:r>
    </w:p>
    <w:p w:rsidR="002549F7" w:rsidRDefault="002549F7" w:rsidP="002549F7">
      <w:pPr>
        <w:spacing w:after="0" w:line="240" w:lineRule="auto"/>
        <w:jc w:val="both"/>
        <w:rPr>
          <w:rFonts w:ascii="Arial" w:hAnsi="Arial" w:cs="Arial"/>
          <w:bCs/>
          <w:sz w:val="20"/>
          <w:szCs w:val="20"/>
          <w:lang w:val="es-MX"/>
        </w:rPr>
      </w:pPr>
    </w:p>
    <w:p w:rsidR="002549F7" w:rsidRDefault="002549F7" w:rsidP="002549F7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bCs/>
          <w:sz w:val="20"/>
          <w:szCs w:val="20"/>
          <w:lang w:val="es-MX"/>
        </w:rPr>
      </w:pPr>
      <w:r>
        <w:rPr>
          <w:rFonts w:ascii="Arial" w:hAnsi="Arial" w:cs="Arial"/>
          <w:bCs/>
          <w:sz w:val="20"/>
          <w:szCs w:val="20"/>
          <w:lang w:val="es-MX"/>
        </w:rPr>
        <w:t>50% Solución del plan de apoyo</w:t>
      </w:r>
    </w:p>
    <w:p w:rsidR="002549F7" w:rsidRDefault="002549F7" w:rsidP="002549F7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bCs/>
          <w:sz w:val="20"/>
          <w:szCs w:val="20"/>
          <w:lang w:val="es-MX"/>
        </w:rPr>
      </w:pPr>
      <w:r>
        <w:rPr>
          <w:rFonts w:ascii="Arial" w:hAnsi="Arial" w:cs="Arial"/>
          <w:bCs/>
          <w:sz w:val="20"/>
          <w:szCs w:val="20"/>
          <w:lang w:val="es-MX"/>
        </w:rPr>
        <w:t>10% Presentación del plan de apoyo</w:t>
      </w:r>
    </w:p>
    <w:p w:rsidR="002549F7" w:rsidRPr="002549F7" w:rsidRDefault="002549F7" w:rsidP="002549F7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Arial" w:hAnsi="Arial" w:cs="Arial"/>
          <w:bCs/>
          <w:sz w:val="20"/>
          <w:szCs w:val="20"/>
          <w:lang w:val="es-MX"/>
        </w:rPr>
      </w:pPr>
      <w:r>
        <w:rPr>
          <w:rFonts w:ascii="Arial" w:hAnsi="Arial" w:cs="Arial"/>
          <w:bCs/>
          <w:sz w:val="20"/>
          <w:szCs w:val="20"/>
          <w:lang w:val="es-MX"/>
        </w:rPr>
        <w:t>40% Evaluación del plan de apoyo</w:t>
      </w:r>
    </w:p>
    <w:p w:rsidR="002549F7" w:rsidRPr="002549F7" w:rsidRDefault="002549F7" w:rsidP="002549F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:rsidR="002549F7" w:rsidRDefault="002549F7" w:rsidP="002549F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:rsidR="002549F7" w:rsidRDefault="002549F7" w:rsidP="002549F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>
        <w:rPr>
          <w:rFonts w:ascii="Arial" w:hAnsi="Arial" w:cs="Arial"/>
          <w:b/>
          <w:bCs/>
          <w:sz w:val="20"/>
          <w:szCs w:val="20"/>
          <w:lang w:val="es-MX"/>
        </w:rPr>
        <w:t>TALLER</w:t>
      </w:r>
    </w:p>
    <w:p w:rsidR="002549F7" w:rsidRDefault="002549F7" w:rsidP="002549F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:rsidR="002549F7" w:rsidRDefault="002549F7" w:rsidP="002549F7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>
        <w:rPr>
          <w:rFonts w:ascii="Arial" w:hAnsi="Arial" w:cs="Arial"/>
          <w:b/>
          <w:bCs/>
          <w:sz w:val="20"/>
          <w:szCs w:val="20"/>
          <w:lang w:val="es-MX"/>
        </w:rPr>
        <w:t>Consulta:</w:t>
      </w:r>
    </w:p>
    <w:p w:rsidR="002549F7" w:rsidRPr="002549F7" w:rsidRDefault="002549F7" w:rsidP="002549F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bCs/>
          <w:sz w:val="20"/>
          <w:szCs w:val="20"/>
          <w:lang w:val="es-MX"/>
        </w:rPr>
      </w:pPr>
      <w:r w:rsidRPr="002549F7">
        <w:rPr>
          <w:rFonts w:ascii="Arial" w:hAnsi="Arial" w:cs="Arial"/>
          <w:bCs/>
          <w:sz w:val="20"/>
          <w:szCs w:val="20"/>
          <w:lang w:val="es-MX"/>
        </w:rPr>
        <w:t>¿Cuáles conjuntos de números existen?</w:t>
      </w:r>
      <w:bookmarkStart w:id="0" w:name="_GoBack"/>
      <w:bookmarkEnd w:id="0"/>
    </w:p>
    <w:p w:rsidR="002549F7" w:rsidRPr="002549F7" w:rsidRDefault="002549F7" w:rsidP="002549F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bCs/>
          <w:sz w:val="20"/>
          <w:szCs w:val="20"/>
          <w:lang w:val="es-MX"/>
        </w:rPr>
      </w:pPr>
      <w:r w:rsidRPr="002549F7">
        <w:rPr>
          <w:rFonts w:ascii="Arial" w:hAnsi="Arial" w:cs="Arial"/>
          <w:bCs/>
          <w:sz w:val="20"/>
          <w:szCs w:val="20"/>
          <w:lang w:val="es-MX"/>
        </w:rPr>
        <w:t>¿Cuál es el conjunto de los números enteros?</w:t>
      </w:r>
    </w:p>
    <w:p w:rsidR="002549F7" w:rsidRPr="002549F7" w:rsidRDefault="002549F7" w:rsidP="002549F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Arial" w:hAnsi="Arial" w:cs="Arial"/>
          <w:bCs/>
          <w:sz w:val="20"/>
          <w:szCs w:val="20"/>
          <w:lang w:val="es-MX"/>
        </w:rPr>
      </w:pPr>
      <w:r w:rsidRPr="002549F7">
        <w:rPr>
          <w:rFonts w:ascii="Arial" w:hAnsi="Arial" w:cs="Arial"/>
          <w:bCs/>
          <w:sz w:val="20"/>
          <w:szCs w:val="20"/>
          <w:lang w:val="es-MX"/>
        </w:rPr>
        <w:t>¿para qué sirven los números enteros?</w:t>
      </w:r>
    </w:p>
    <w:p w:rsidR="002549F7" w:rsidRDefault="002549F7" w:rsidP="002549F7">
      <w:pPr>
        <w:pStyle w:val="Prrafodelista"/>
        <w:spacing w:after="0" w:line="240" w:lineRule="auto"/>
        <w:ind w:left="1080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:rsidR="002549F7" w:rsidRDefault="002549F7" w:rsidP="002549F7">
      <w:pPr>
        <w:pStyle w:val="Prrafodelista"/>
        <w:spacing w:after="0" w:line="240" w:lineRule="auto"/>
        <w:ind w:left="1080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:rsidR="002549F7" w:rsidRDefault="002549F7" w:rsidP="002549F7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>
        <w:rPr>
          <w:rFonts w:ascii="Arial" w:hAnsi="Arial" w:cs="Arial"/>
          <w:b/>
          <w:bCs/>
          <w:sz w:val="20"/>
          <w:szCs w:val="20"/>
          <w:lang w:val="es-MX"/>
        </w:rPr>
        <w:t xml:space="preserve">Reemplaza la letra por el numero entero correspondiente en cada recta numérica </w:t>
      </w:r>
    </w:p>
    <w:p w:rsidR="002549F7" w:rsidRPr="002549F7" w:rsidRDefault="002549F7" w:rsidP="002549F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>
        <w:rPr>
          <w:noProof/>
          <w:lang w:val="en-US"/>
        </w:rPr>
        <w:lastRenderedPageBreak/>
        <w:drawing>
          <wp:inline distT="0" distB="0" distL="0" distR="0" wp14:anchorId="63967D8D" wp14:editId="5E02ABE9">
            <wp:extent cx="2828925" cy="119062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89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1637" w:rsidRPr="00761637" w:rsidRDefault="00761637" w:rsidP="00761637">
      <w:p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:rsidR="00F35899" w:rsidRDefault="00F35899" w:rsidP="00F35899">
      <w:pPr>
        <w:pStyle w:val="Prrafodelista"/>
        <w:spacing w:after="0" w:line="240" w:lineRule="auto"/>
        <w:ind w:left="360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:rsidR="00F35899" w:rsidRDefault="00F35899" w:rsidP="00F3589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>
        <w:rPr>
          <w:rFonts w:ascii="Arial" w:hAnsi="Arial" w:cs="Arial"/>
          <w:b/>
          <w:bCs/>
          <w:sz w:val="20"/>
          <w:szCs w:val="20"/>
          <w:lang w:val="es-MX"/>
        </w:rPr>
        <w:t>Escribe el símbolo que corresponda en cada cuadro, como se ve en el ejemplo; Puedes utilizar &lt;(Menor que), &gt; (Mayor que) o =(igual que)</w:t>
      </w:r>
    </w:p>
    <w:p w:rsidR="00F35899" w:rsidRDefault="00F35899" w:rsidP="00F35899">
      <w:pPr>
        <w:pStyle w:val="Prrafodelista"/>
        <w:spacing w:after="0" w:line="240" w:lineRule="auto"/>
        <w:ind w:left="360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:rsidR="00F35899" w:rsidRDefault="00F35899" w:rsidP="00F35899">
      <w:pPr>
        <w:pStyle w:val="Prrafodelista"/>
        <w:spacing w:after="0" w:line="240" w:lineRule="auto"/>
        <w:ind w:left="360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>
        <w:rPr>
          <w:noProof/>
          <w:lang w:val="en-US"/>
        </w:rPr>
        <w:drawing>
          <wp:inline distT="0" distB="0" distL="0" distR="0" wp14:anchorId="520E563F" wp14:editId="00ED24AD">
            <wp:extent cx="3095625" cy="144780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58C" w:rsidRDefault="0033158C" w:rsidP="00F35899">
      <w:pPr>
        <w:pStyle w:val="Prrafodelista"/>
        <w:spacing w:after="0" w:line="240" w:lineRule="auto"/>
        <w:ind w:left="360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:rsidR="0033158C" w:rsidRDefault="0033158C" w:rsidP="0033158C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>
        <w:rPr>
          <w:rFonts w:ascii="Arial" w:hAnsi="Arial" w:cs="Arial"/>
          <w:b/>
          <w:bCs/>
          <w:sz w:val="20"/>
          <w:szCs w:val="20"/>
          <w:lang w:val="es-MX"/>
        </w:rPr>
        <w:t>Completa la siguiente tabla con números opuestos y los valores absolutos.</w:t>
      </w:r>
    </w:p>
    <w:p w:rsidR="003B158B" w:rsidRDefault="003B158B" w:rsidP="00F35899">
      <w:pPr>
        <w:pStyle w:val="Prrafodelista"/>
        <w:spacing w:after="0" w:line="240" w:lineRule="auto"/>
        <w:ind w:left="360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:rsidR="003B158B" w:rsidRDefault="0033158C" w:rsidP="00F35899">
      <w:pPr>
        <w:pStyle w:val="Prrafodelista"/>
        <w:spacing w:after="0" w:line="240" w:lineRule="auto"/>
        <w:ind w:left="360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33158C">
        <w:rPr>
          <w:rFonts w:ascii="Arial" w:hAnsi="Arial" w:cs="Arial"/>
          <w:b/>
          <w:bCs/>
          <w:noProof/>
          <w:sz w:val="20"/>
          <w:szCs w:val="20"/>
          <w:lang w:val="en-US"/>
        </w:rPr>
        <w:drawing>
          <wp:inline distT="0" distB="0" distL="0" distR="0">
            <wp:extent cx="2895600" cy="1838325"/>
            <wp:effectExtent l="0" t="0" r="0" b="9525"/>
            <wp:docPr id="5" name="Imagen 5" descr="C:\Users\Usuario\Downloads\WhatsApp Image 2019-04-05 at 15.13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wnloads\WhatsApp Image 2019-04-05 at 15.13.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6" t="25109" r="9571" b="23228"/>
                    <a:stretch/>
                  </pic:blipFill>
                  <pic:spPr bwMode="auto">
                    <a:xfrm>
                      <a:off x="0" y="0"/>
                      <a:ext cx="2899394" cy="184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158C" w:rsidRDefault="0033158C" w:rsidP="0033158C">
      <w:pPr>
        <w:pStyle w:val="Prrafodelista"/>
        <w:spacing w:after="0" w:line="240" w:lineRule="auto"/>
        <w:ind w:left="360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:rsidR="00764A8F" w:rsidRPr="00764A8F" w:rsidRDefault="00764A8F" w:rsidP="00764A8F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>
        <w:rPr>
          <w:rFonts w:ascii="Arial" w:hAnsi="Arial" w:cs="Arial"/>
          <w:b/>
          <w:bCs/>
          <w:sz w:val="20"/>
          <w:szCs w:val="20"/>
          <w:lang w:val="es-MX"/>
        </w:rPr>
        <w:t>ESCRIBE LOS NUMEROS ENTEROS PARA CADA CASO</w:t>
      </w:r>
    </w:p>
    <w:p w:rsidR="00764A8F" w:rsidRPr="00764A8F" w:rsidRDefault="00764A8F" w:rsidP="00764A8F">
      <w:pPr>
        <w:pStyle w:val="Textoindependiente"/>
        <w:rPr>
          <w:rFonts w:eastAsiaTheme="minorHAnsi"/>
          <w:sz w:val="20"/>
          <w:szCs w:val="20"/>
          <w:lang w:val="es-MX" w:eastAsia="en-US" w:bidi="ar-SA"/>
        </w:rPr>
      </w:pPr>
    </w:p>
    <w:p w:rsidR="00764A8F" w:rsidRPr="00764A8F" w:rsidRDefault="00764A8F" w:rsidP="00764A8F">
      <w:pPr>
        <w:pStyle w:val="Prrafodelista"/>
        <w:widowControl w:val="0"/>
        <w:numPr>
          <w:ilvl w:val="1"/>
          <w:numId w:val="2"/>
        </w:numPr>
        <w:tabs>
          <w:tab w:val="left" w:pos="453"/>
        </w:tabs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20"/>
          <w:szCs w:val="20"/>
          <w:lang w:val="es-MX"/>
        </w:rPr>
      </w:pPr>
      <w:r w:rsidRPr="00764A8F">
        <w:rPr>
          <w:rFonts w:ascii="Arial" w:hAnsi="Arial" w:cs="Arial"/>
          <w:sz w:val="20"/>
          <w:szCs w:val="20"/>
          <w:lang w:val="es-MX"/>
        </w:rPr>
        <w:t>Mayores que -3 y menores que +7</w:t>
      </w:r>
    </w:p>
    <w:p w:rsidR="00764A8F" w:rsidRPr="00764A8F" w:rsidRDefault="00764A8F" w:rsidP="00764A8F">
      <w:pPr>
        <w:pStyle w:val="Prrafodelista"/>
        <w:widowControl w:val="0"/>
        <w:numPr>
          <w:ilvl w:val="1"/>
          <w:numId w:val="2"/>
        </w:numPr>
        <w:tabs>
          <w:tab w:val="left" w:pos="453"/>
        </w:tabs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20"/>
          <w:szCs w:val="20"/>
          <w:lang w:val="es-MX"/>
        </w:rPr>
      </w:pPr>
      <w:r w:rsidRPr="00764A8F">
        <w:rPr>
          <w:rFonts w:ascii="Arial" w:hAnsi="Arial" w:cs="Arial"/>
          <w:sz w:val="20"/>
          <w:szCs w:val="20"/>
          <w:lang w:val="es-MX"/>
        </w:rPr>
        <w:t>Menores que 2 y mayores que 6</w:t>
      </w:r>
    </w:p>
    <w:p w:rsidR="00764A8F" w:rsidRPr="00764A8F" w:rsidRDefault="00764A8F" w:rsidP="00764A8F">
      <w:pPr>
        <w:pStyle w:val="Prrafodelista"/>
        <w:widowControl w:val="0"/>
        <w:numPr>
          <w:ilvl w:val="1"/>
          <w:numId w:val="2"/>
        </w:numPr>
        <w:tabs>
          <w:tab w:val="left" w:pos="453"/>
        </w:tabs>
        <w:autoSpaceDE w:val="0"/>
        <w:autoSpaceDN w:val="0"/>
        <w:spacing w:before="1" w:after="0" w:line="240" w:lineRule="auto"/>
        <w:contextualSpacing w:val="0"/>
        <w:rPr>
          <w:rFonts w:ascii="Arial" w:hAnsi="Arial" w:cs="Arial"/>
          <w:sz w:val="20"/>
          <w:szCs w:val="20"/>
          <w:lang w:val="es-MX"/>
        </w:rPr>
      </w:pPr>
      <w:r w:rsidRPr="00764A8F">
        <w:rPr>
          <w:rFonts w:ascii="Arial" w:hAnsi="Arial" w:cs="Arial"/>
          <w:sz w:val="20"/>
          <w:szCs w:val="20"/>
          <w:lang w:val="es-MX"/>
        </w:rPr>
        <w:t>Menores que 1 y mayores que 9</w:t>
      </w:r>
    </w:p>
    <w:p w:rsidR="00764A8F" w:rsidRPr="00764A8F" w:rsidRDefault="00764A8F" w:rsidP="00764A8F">
      <w:pPr>
        <w:pStyle w:val="Prrafodelista"/>
        <w:widowControl w:val="0"/>
        <w:numPr>
          <w:ilvl w:val="1"/>
          <w:numId w:val="2"/>
        </w:numPr>
        <w:tabs>
          <w:tab w:val="left" w:pos="453"/>
        </w:tabs>
        <w:autoSpaceDE w:val="0"/>
        <w:autoSpaceDN w:val="0"/>
        <w:spacing w:after="0" w:line="240" w:lineRule="auto"/>
        <w:contextualSpacing w:val="0"/>
        <w:rPr>
          <w:rFonts w:ascii="Arial" w:hAnsi="Arial" w:cs="Arial"/>
          <w:sz w:val="20"/>
          <w:szCs w:val="20"/>
          <w:lang w:val="es-MX"/>
        </w:rPr>
      </w:pPr>
      <w:r w:rsidRPr="00764A8F">
        <w:rPr>
          <w:rFonts w:ascii="Arial" w:hAnsi="Arial" w:cs="Arial"/>
          <w:sz w:val="20"/>
          <w:szCs w:val="20"/>
          <w:lang w:val="es-MX"/>
        </w:rPr>
        <w:t>Mayores que -5 y menores que 2</w:t>
      </w:r>
    </w:p>
    <w:p w:rsidR="0033158C" w:rsidRDefault="0033158C" w:rsidP="005754E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  <w:sectPr w:rsidR="0033158C" w:rsidSect="00754334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:rsidR="005754EE" w:rsidRDefault="005754EE" w:rsidP="002B7A0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>
        <w:rPr>
          <w:rFonts w:ascii="Arial" w:hAnsi="Arial" w:cs="Arial"/>
          <w:b/>
          <w:bCs/>
          <w:sz w:val="20"/>
          <w:szCs w:val="20"/>
          <w:lang w:val="es-MX"/>
        </w:rPr>
        <w:lastRenderedPageBreak/>
        <w:t xml:space="preserve">EN CADA UNO DE LOS SIGUIENTES PUNTOS SE DEBE PRESENTAR APARTE, LA RESPECTIVA SOLUCIÓN DE CADA OPERACIÓN </w:t>
      </w:r>
    </w:p>
    <w:p w:rsidR="0033158C" w:rsidRPr="005754EE" w:rsidRDefault="0033158C" w:rsidP="002B7A0E">
      <w:pPr>
        <w:pStyle w:val="Prrafodelista"/>
        <w:spacing w:after="0" w:line="240" w:lineRule="auto"/>
        <w:ind w:left="360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:rsidR="00044A90" w:rsidRPr="005754EE" w:rsidRDefault="00044A90" w:rsidP="002B7A0E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  <w:r w:rsidRPr="005754EE">
        <w:rPr>
          <w:rFonts w:ascii="Arial" w:hAnsi="Arial" w:cs="Arial"/>
          <w:sz w:val="20"/>
          <w:szCs w:val="20"/>
          <w:lang w:val="es-MX"/>
        </w:rPr>
        <w:t>Mediante el uso de la suma y resta de números enteros, sumando filas y columnas  complete la tabla siguiente:</w:t>
      </w:r>
    </w:p>
    <w:p w:rsidR="00044A90" w:rsidRPr="00193833" w:rsidRDefault="00044A90" w:rsidP="002B7A0E">
      <w:pPr>
        <w:spacing w:after="0" w:line="240" w:lineRule="auto"/>
        <w:ind w:left="360"/>
        <w:jc w:val="both"/>
        <w:rPr>
          <w:rFonts w:ascii="Arial" w:hAnsi="Arial" w:cs="Arial"/>
          <w:b/>
          <w:bCs/>
          <w:sz w:val="20"/>
          <w:szCs w:val="20"/>
          <w:lang w:val="es-MX"/>
        </w:rPr>
      </w:pPr>
    </w:p>
    <w:p w:rsidR="00044A90" w:rsidRPr="00764A8F" w:rsidRDefault="00044A90" w:rsidP="002B7A0E">
      <w:pPr>
        <w:jc w:val="both"/>
        <w:rPr>
          <w:b/>
        </w:rPr>
      </w:pPr>
      <w:r>
        <w:rPr>
          <w:noProof/>
          <w:lang w:val="en-US"/>
        </w:rPr>
        <w:drawing>
          <wp:inline distT="0" distB="0" distL="0" distR="0" wp14:anchorId="7B8D98FA" wp14:editId="6D3AAD4E">
            <wp:extent cx="2667000" cy="10096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A90" w:rsidRPr="00754334" w:rsidRDefault="00044A90" w:rsidP="002B7A0E">
      <w:pPr>
        <w:numPr>
          <w:ilvl w:val="0"/>
          <w:numId w:val="3"/>
        </w:numPr>
        <w:spacing w:after="0" w:line="240" w:lineRule="auto"/>
        <w:jc w:val="both"/>
        <w:rPr>
          <w:noProof/>
          <w:lang w:eastAsia="es-CO"/>
        </w:rPr>
      </w:pPr>
      <w:r w:rsidRPr="00044A90">
        <w:rPr>
          <w:rFonts w:ascii="Arial" w:hAnsi="Arial" w:cs="Arial"/>
          <w:sz w:val="20"/>
          <w:szCs w:val="20"/>
          <w:lang w:val="es-MX"/>
        </w:rPr>
        <w:t>Utilizando propiedades del producto de números enteros completar la siguiente tabla:</w:t>
      </w:r>
    </w:p>
    <w:p w:rsidR="00754334" w:rsidRDefault="00754334" w:rsidP="002B7A0E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>
        <w:rPr>
          <w:noProof/>
          <w:lang w:val="en-US"/>
        </w:rPr>
        <w:drawing>
          <wp:inline distT="0" distB="0" distL="0" distR="0" wp14:anchorId="2B71DF43" wp14:editId="4A8ECA7B">
            <wp:extent cx="2705100" cy="848360"/>
            <wp:effectExtent l="0" t="0" r="0" b="889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05599" cy="848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58C" w:rsidRDefault="0033158C" w:rsidP="002B7A0E">
      <w:p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</w:p>
    <w:p w:rsidR="00754334" w:rsidRPr="0033158C" w:rsidRDefault="00754334" w:rsidP="002B7A0E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Arial" w:hAnsi="Arial" w:cs="Arial"/>
          <w:sz w:val="20"/>
          <w:szCs w:val="20"/>
          <w:lang w:val="es-MX"/>
        </w:rPr>
      </w:pPr>
      <w:r w:rsidRPr="0033158C">
        <w:rPr>
          <w:rFonts w:ascii="Arial" w:hAnsi="Arial" w:cs="Arial"/>
          <w:b/>
          <w:sz w:val="20"/>
          <w:szCs w:val="20"/>
          <w:lang w:val="es-MX"/>
        </w:rPr>
        <w:t xml:space="preserve">HALLAR EL RESULTADO </w:t>
      </w:r>
      <w:r w:rsidR="00BF5917" w:rsidRPr="0033158C">
        <w:rPr>
          <w:rFonts w:ascii="Arial" w:hAnsi="Arial" w:cs="Arial"/>
          <w:b/>
          <w:sz w:val="20"/>
          <w:szCs w:val="20"/>
          <w:lang w:val="es-MX"/>
        </w:rPr>
        <w:t>D</w:t>
      </w:r>
      <w:r w:rsidR="0033158C" w:rsidRPr="0033158C">
        <w:rPr>
          <w:rFonts w:ascii="Arial" w:hAnsi="Arial" w:cs="Arial"/>
          <w:b/>
          <w:sz w:val="20"/>
          <w:szCs w:val="20"/>
          <w:lang w:val="es-MX"/>
        </w:rPr>
        <w:t>E CADA OPERACIÓN ELIMINANDO LOS</w:t>
      </w:r>
      <w:r w:rsidR="0033158C">
        <w:rPr>
          <w:rFonts w:ascii="Arial" w:hAnsi="Arial" w:cs="Arial"/>
          <w:b/>
          <w:sz w:val="20"/>
          <w:szCs w:val="20"/>
          <w:lang w:val="es-MX"/>
        </w:rPr>
        <w:t xml:space="preserve"> </w:t>
      </w:r>
      <w:r w:rsidR="00BF5917" w:rsidRPr="0033158C">
        <w:rPr>
          <w:rFonts w:ascii="Arial" w:hAnsi="Arial" w:cs="Arial"/>
          <w:b/>
          <w:sz w:val="20"/>
          <w:szCs w:val="20"/>
          <w:lang w:val="es-MX"/>
        </w:rPr>
        <w:t>SIGNOS DE AGRUPACIÓN (Recordar el orden en que se operan los signos de agrupación)</w:t>
      </w:r>
    </w:p>
    <w:p w:rsidR="00754334" w:rsidRPr="00754334" w:rsidRDefault="00754334" w:rsidP="002B7A0E">
      <w:pPr>
        <w:spacing w:after="0" w:line="240" w:lineRule="auto"/>
        <w:ind w:left="720"/>
        <w:jc w:val="both"/>
        <w:rPr>
          <w:noProof/>
          <w:lang w:eastAsia="es-CO"/>
        </w:rPr>
      </w:pPr>
    </w:p>
    <w:p w:rsidR="00764A8F" w:rsidRDefault="00764A8F" w:rsidP="002B7A0E">
      <w:pPr>
        <w:pStyle w:val="Prrafodelista"/>
        <w:ind w:left="360"/>
        <w:jc w:val="both"/>
        <w:rPr>
          <w:b/>
        </w:rPr>
      </w:pPr>
      <w:r>
        <w:rPr>
          <w:noProof/>
          <w:lang w:val="en-US"/>
        </w:rPr>
        <w:drawing>
          <wp:inline distT="0" distB="0" distL="0" distR="0" wp14:anchorId="61098D15" wp14:editId="502CFD68">
            <wp:extent cx="2886075" cy="1190625"/>
            <wp:effectExtent l="0" t="0" r="9525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b="22840"/>
                    <a:stretch/>
                  </pic:blipFill>
                  <pic:spPr bwMode="auto">
                    <a:xfrm>
                      <a:off x="0" y="0"/>
                      <a:ext cx="2886075" cy="1190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A8F" w:rsidRDefault="0033158C" w:rsidP="002B7A0E">
      <w:pPr>
        <w:pStyle w:val="Prrafodelista"/>
        <w:numPr>
          <w:ilvl w:val="0"/>
          <w:numId w:val="2"/>
        </w:numPr>
        <w:jc w:val="both"/>
        <w:rPr>
          <w:b/>
        </w:rPr>
      </w:pPr>
      <w:r>
        <w:rPr>
          <w:b/>
        </w:rPr>
        <w:t>Realiza las siguientes divisiones inexactas mostrando el paso a paso</w:t>
      </w:r>
    </w:p>
    <w:p w:rsidR="0033158C" w:rsidRDefault="0033158C" w:rsidP="002B7A0E">
      <w:pPr>
        <w:pStyle w:val="Prrafodelista"/>
        <w:ind w:left="360"/>
        <w:jc w:val="both"/>
        <w:rPr>
          <w:b/>
        </w:rPr>
      </w:pPr>
    </w:p>
    <w:p w:rsidR="00DE1262" w:rsidRDefault="00DE1262" w:rsidP="002B7A0E">
      <w:pPr>
        <w:pStyle w:val="Prrafodelista"/>
        <w:ind w:left="360"/>
        <w:jc w:val="both"/>
        <w:rPr>
          <w:b/>
        </w:rPr>
      </w:pPr>
      <w:r>
        <w:rPr>
          <w:noProof/>
          <w:lang w:val="en-US"/>
        </w:rPr>
        <w:drawing>
          <wp:inline distT="0" distB="0" distL="0" distR="0" wp14:anchorId="2EE0EA90" wp14:editId="5B80AD88">
            <wp:extent cx="2657475" cy="46672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262" w:rsidRDefault="00DE1262" w:rsidP="002B7A0E">
      <w:pPr>
        <w:pStyle w:val="Prrafodelista"/>
        <w:ind w:left="360"/>
        <w:jc w:val="both"/>
        <w:rPr>
          <w:b/>
        </w:rPr>
      </w:pPr>
      <w:r>
        <w:rPr>
          <w:noProof/>
          <w:lang w:val="en-US"/>
        </w:rPr>
        <w:drawing>
          <wp:inline distT="0" distB="0" distL="0" distR="0" wp14:anchorId="7F7FA4FC" wp14:editId="55484A5E">
            <wp:extent cx="2657475" cy="4857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48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115" w:rsidRDefault="005C5115" w:rsidP="002B7A0E">
      <w:pPr>
        <w:pStyle w:val="Prrafodelista"/>
        <w:ind w:left="360"/>
        <w:jc w:val="both"/>
        <w:rPr>
          <w:b/>
        </w:rPr>
      </w:pPr>
    </w:p>
    <w:p w:rsidR="005C5115" w:rsidRDefault="005C5115" w:rsidP="002B7A0E">
      <w:pPr>
        <w:pStyle w:val="Prrafodelista"/>
        <w:numPr>
          <w:ilvl w:val="0"/>
          <w:numId w:val="2"/>
        </w:numPr>
        <w:jc w:val="both"/>
        <w:rPr>
          <w:b/>
        </w:rPr>
      </w:pPr>
      <w:r>
        <w:rPr>
          <w:b/>
        </w:rPr>
        <w:t>Consulta:</w:t>
      </w:r>
    </w:p>
    <w:p w:rsidR="005C5115" w:rsidRDefault="005C5115" w:rsidP="002B7A0E">
      <w:pPr>
        <w:ind w:left="360"/>
        <w:jc w:val="both"/>
      </w:pPr>
      <w:r w:rsidRPr="005C5115">
        <w:lastRenderedPageBreak/>
        <w:t>¿Para qué sirve el mínimo común múltiplo y el máximo común divisor?</w:t>
      </w:r>
    </w:p>
    <w:p w:rsidR="005C5115" w:rsidRDefault="005C5115" w:rsidP="002B7A0E">
      <w:pPr>
        <w:pStyle w:val="Prrafodelista"/>
        <w:numPr>
          <w:ilvl w:val="0"/>
          <w:numId w:val="2"/>
        </w:numPr>
        <w:jc w:val="both"/>
      </w:pPr>
      <w:r>
        <w:t>Obtener el máximo común divisor (MCD) y el mínimo común múltiplo (mcm) de los siguientes grupos de números:</w:t>
      </w:r>
    </w:p>
    <w:p w:rsidR="005C5115" w:rsidRDefault="005C5115" w:rsidP="002B7A0E">
      <w:pPr>
        <w:pStyle w:val="Prrafodelista"/>
        <w:ind w:left="360"/>
        <w:jc w:val="both"/>
      </w:pPr>
    </w:p>
    <w:p w:rsidR="005C5115" w:rsidRDefault="005C5115" w:rsidP="002B7A0E">
      <w:pPr>
        <w:pStyle w:val="Prrafodelista"/>
        <w:numPr>
          <w:ilvl w:val="1"/>
          <w:numId w:val="2"/>
        </w:numPr>
        <w:jc w:val="both"/>
      </w:pPr>
      <w:r>
        <w:t>80, 75, 60</w:t>
      </w:r>
    </w:p>
    <w:p w:rsidR="005C5115" w:rsidRDefault="005C5115" w:rsidP="002B7A0E">
      <w:pPr>
        <w:pStyle w:val="Prrafodelista"/>
        <w:numPr>
          <w:ilvl w:val="1"/>
          <w:numId w:val="2"/>
        </w:numPr>
        <w:jc w:val="both"/>
      </w:pPr>
      <w:r>
        <w:t>54, 90</w:t>
      </w:r>
    </w:p>
    <w:p w:rsidR="005C5115" w:rsidRDefault="005C5115" w:rsidP="002B7A0E">
      <w:pPr>
        <w:pStyle w:val="Prrafodelista"/>
        <w:numPr>
          <w:ilvl w:val="1"/>
          <w:numId w:val="2"/>
        </w:numPr>
        <w:jc w:val="both"/>
      </w:pPr>
      <w:r>
        <w:t>350, 400, 500</w:t>
      </w:r>
    </w:p>
    <w:p w:rsidR="005C5115" w:rsidRDefault="005C5115" w:rsidP="002B7A0E">
      <w:pPr>
        <w:pStyle w:val="Prrafodelista"/>
        <w:numPr>
          <w:ilvl w:val="1"/>
          <w:numId w:val="2"/>
        </w:numPr>
        <w:jc w:val="both"/>
      </w:pPr>
      <w:r>
        <w:t>35, 40</w:t>
      </w:r>
    </w:p>
    <w:p w:rsidR="002B7A0E" w:rsidRDefault="002B7A0E" w:rsidP="002B7A0E">
      <w:pPr>
        <w:pStyle w:val="Prrafodelista"/>
        <w:ind w:left="1080"/>
        <w:jc w:val="both"/>
      </w:pPr>
    </w:p>
    <w:p w:rsidR="005C5115" w:rsidRDefault="005C5115" w:rsidP="002B7A0E">
      <w:pPr>
        <w:pStyle w:val="Prrafodelista"/>
        <w:numPr>
          <w:ilvl w:val="0"/>
          <w:numId w:val="2"/>
        </w:numPr>
        <w:jc w:val="both"/>
      </w:pPr>
      <w:r>
        <w:t>Obtener de igual manera el mínimo común múltiplo (mcm) del grupo de números anterior.</w:t>
      </w:r>
    </w:p>
    <w:p w:rsidR="00DF7B5B" w:rsidRDefault="00DF7B5B" w:rsidP="002B7A0E">
      <w:pPr>
        <w:pStyle w:val="Prrafodelista"/>
        <w:ind w:left="360"/>
        <w:jc w:val="both"/>
      </w:pPr>
    </w:p>
    <w:p w:rsidR="00DF7B5B" w:rsidRDefault="00DF7B5B" w:rsidP="002B7A0E">
      <w:pPr>
        <w:pStyle w:val="Prrafodelista"/>
        <w:numPr>
          <w:ilvl w:val="0"/>
          <w:numId w:val="2"/>
        </w:numPr>
        <w:jc w:val="both"/>
      </w:pPr>
      <w:r>
        <w:t>Soluciona los siguientes problemas (presentar todo el proceso y su respectiva respuesta).</w:t>
      </w:r>
    </w:p>
    <w:p w:rsidR="00DF7B5B" w:rsidRDefault="00DF7B5B" w:rsidP="002B7A0E">
      <w:pPr>
        <w:pStyle w:val="NormalWeb"/>
        <w:numPr>
          <w:ilvl w:val="1"/>
          <w:numId w:val="2"/>
        </w:numPr>
        <w:shd w:val="clear" w:color="auto" w:fill="FFFFFF"/>
        <w:spacing w:before="480" w:beforeAutospacing="0" w:after="480" w:afterAutospacing="0"/>
        <w:ind w:right="240"/>
        <w:jc w:val="both"/>
        <w:rPr>
          <w:rFonts w:asciiTheme="minorHAnsi" w:eastAsiaTheme="minorHAnsi" w:hAnsiTheme="minorHAnsi" w:cstheme="minorBidi"/>
          <w:sz w:val="22"/>
          <w:szCs w:val="22"/>
          <w:lang w:val="es-CO"/>
        </w:rPr>
      </w:pPr>
      <w:r w:rsidRPr="00DF7B5B">
        <w:rPr>
          <w:rFonts w:asciiTheme="minorHAnsi" w:eastAsiaTheme="minorHAnsi" w:hAnsiTheme="minorHAnsi" w:cstheme="minorBidi"/>
          <w:sz w:val="22"/>
          <w:szCs w:val="22"/>
          <w:lang w:val="es-CO"/>
        </w:rPr>
        <w:t>¿Qué diferencia de temperatura soporta una persona que pasa de la cámara de conservación de las verduras, que se encuentra a 4ºC, a la del pescado congelado, que está a −18ºC?</w:t>
      </w:r>
      <w:r>
        <w:rPr>
          <w:rFonts w:asciiTheme="minorHAnsi" w:eastAsiaTheme="minorHAnsi" w:hAnsiTheme="minorHAnsi" w:cstheme="minorBidi"/>
          <w:sz w:val="22"/>
          <w:szCs w:val="22"/>
          <w:lang w:val="es-CO"/>
        </w:rPr>
        <w:t xml:space="preserve"> </w:t>
      </w:r>
      <w:r w:rsidRPr="00DF7B5B">
        <w:rPr>
          <w:rFonts w:asciiTheme="minorHAnsi" w:eastAsiaTheme="minorHAnsi" w:hAnsiTheme="minorHAnsi" w:cstheme="minorBidi"/>
          <w:sz w:val="22"/>
          <w:szCs w:val="22"/>
          <w:lang w:val="es-CO"/>
        </w:rPr>
        <w:t>¿Y si pasara de la cámara del pescado a la de la verdura?</w:t>
      </w:r>
    </w:p>
    <w:p w:rsidR="00565CF3" w:rsidRDefault="00565CF3" w:rsidP="002B7A0E">
      <w:pPr>
        <w:pStyle w:val="NormalWeb"/>
        <w:numPr>
          <w:ilvl w:val="1"/>
          <w:numId w:val="2"/>
        </w:numPr>
        <w:shd w:val="clear" w:color="auto" w:fill="FFFFFF"/>
        <w:spacing w:before="480" w:beforeAutospacing="0" w:after="480" w:afterAutospacing="0"/>
        <w:ind w:right="240"/>
        <w:jc w:val="both"/>
        <w:rPr>
          <w:rFonts w:asciiTheme="minorHAnsi" w:eastAsiaTheme="minorHAnsi" w:hAnsiTheme="minorHAnsi" w:cstheme="minorBidi"/>
          <w:sz w:val="22"/>
          <w:szCs w:val="22"/>
          <w:lang w:val="es-CO"/>
        </w:rPr>
      </w:pPr>
      <w:r>
        <w:rPr>
          <w:rFonts w:asciiTheme="minorHAnsi" w:eastAsiaTheme="minorHAnsi" w:hAnsiTheme="minorHAnsi" w:cstheme="minorBidi"/>
          <w:sz w:val="22"/>
          <w:szCs w:val="22"/>
          <w:lang w:val="es-CO"/>
        </w:rPr>
        <w:t>Si l temperatura media de la superficie de la Luna durante la noche es de -153°C y durante el día su temperatura media es de 260°C más que durante la noche durante la noche, ¿Qué temperatura media tendrá la superficie de la Luna durante el día?</w:t>
      </w:r>
    </w:p>
    <w:p w:rsidR="00EB5B2F" w:rsidRDefault="00565CF3" w:rsidP="002B7A0E">
      <w:pPr>
        <w:pStyle w:val="NormalWeb"/>
        <w:numPr>
          <w:ilvl w:val="1"/>
          <w:numId w:val="2"/>
        </w:numPr>
        <w:shd w:val="clear" w:color="auto" w:fill="FFFFFF"/>
        <w:spacing w:before="480" w:beforeAutospacing="0" w:after="480" w:afterAutospacing="0"/>
        <w:ind w:right="240"/>
        <w:jc w:val="both"/>
        <w:rPr>
          <w:rFonts w:asciiTheme="minorHAnsi" w:eastAsiaTheme="minorHAnsi" w:hAnsiTheme="minorHAnsi" w:cstheme="minorBidi"/>
          <w:sz w:val="22"/>
          <w:szCs w:val="22"/>
          <w:lang w:val="es-CO"/>
        </w:rPr>
      </w:pPr>
      <w:r>
        <w:rPr>
          <w:rFonts w:asciiTheme="minorHAnsi" w:eastAsiaTheme="minorHAnsi" w:hAnsiTheme="minorHAnsi" w:cstheme="minorBidi"/>
          <w:sz w:val="22"/>
          <w:szCs w:val="22"/>
          <w:lang w:val="es-CO"/>
        </w:rPr>
        <w:t xml:space="preserve">En un concurso de televisión se asignas (-2) puntos por una respuesta </w:t>
      </w:r>
      <w:r w:rsidR="00EB5B2F">
        <w:rPr>
          <w:rFonts w:asciiTheme="minorHAnsi" w:eastAsiaTheme="minorHAnsi" w:hAnsiTheme="minorHAnsi" w:cstheme="minorBidi"/>
          <w:sz w:val="22"/>
          <w:szCs w:val="22"/>
          <w:lang w:val="es-CO"/>
        </w:rPr>
        <w:t xml:space="preserve">incorrecta u (+5) puntos por una respuesta correcta. Si un concursante </w:t>
      </w:r>
      <w:r w:rsidR="00EB5B2F">
        <w:rPr>
          <w:rFonts w:asciiTheme="minorHAnsi" w:eastAsiaTheme="minorHAnsi" w:hAnsiTheme="minorHAnsi" w:cstheme="minorBidi"/>
          <w:sz w:val="22"/>
          <w:szCs w:val="22"/>
          <w:lang w:val="es-CO"/>
        </w:rPr>
        <w:lastRenderedPageBreak/>
        <w:t>tuvo 4 respuestas incorrectas y 3 respuestas correctas, ¿Qué puntaje obtuvo?</w:t>
      </w:r>
    </w:p>
    <w:p w:rsidR="002B7A0E" w:rsidRDefault="00EB5B2F" w:rsidP="002B7A0E">
      <w:pPr>
        <w:pStyle w:val="NormalWeb"/>
        <w:numPr>
          <w:ilvl w:val="1"/>
          <w:numId w:val="2"/>
        </w:numPr>
        <w:shd w:val="clear" w:color="auto" w:fill="FFFFFF"/>
        <w:spacing w:before="480" w:beforeAutospacing="0" w:after="480" w:afterAutospacing="0"/>
        <w:ind w:right="240"/>
        <w:jc w:val="both"/>
        <w:rPr>
          <w:rFonts w:asciiTheme="minorHAnsi" w:eastAsiaTheme="minorHAnsi" w:hAnsiTheme="minorHAnsi" w:cstheme="minorBidi"/>
          <w:sz w:val="22"/>
          <w:szCs w:val="22"/>
          <w:lang w:val="es-CO"/>
        </w:rPr>
      </w:pPr>
      <w:r w:rsidRPr="002B7A0E">
        <w:rPr>
          <w:rFonts w:asciiTheme="minorHAnsi" w:eastAsiaTheme="minorHAnsi" w:hAnsiTheme="minorHAnsi" w:cstheme="minorBidi"/>
          <w:sz w:val="22"/>
          <w:szCs w:val="22"/>
          <w:lang w:val="es-CO"/>
        </w:rPr>
        <w:t xml:space="preserve">Una persona debe pagar $ 750.000 pesos  por un préstamo </w:t>
      </w:r>
      <w:r w:rsidR="00A929D0" w:rsidRPr="002B7A0E">
        <w:rPr>
          <w:rFonts w:asciiTheme="minorHAnsi" w:eastAsiaTheme="minorHAnsi" w:hAnsiTheme="minorHAnsi" w:cstheme="minorBidi"/>
          <w:sz w:val="22"/>
          <w:szCs w:val="22"/>
          <w:lang w:val="es-CO"/>
        </w:rPr>
        <w:t>que obtuvo en el banco. Si debe pagar en 7 cuotas, ¿Cuál es el valor de una cuota?</w:t>
      </w:r>
    </w:p>
    <w:p w:rsidR="00A929D0" w:rsidRPr="002B7A0E" w:rsidRDefault="002B7A0E" w:rsidP="006363C0">
      <w:pPr>
        <w:pStyle w:val="NormalWeb"/>
        <w:numPr>
          <w:ilvl w:val="1"/>
          <w:numId w:val="2"/>
        </w:numPr>
        <w:shd w:val="clear" w:color="auto" w:fill="FFFFFF"/>
        <w:spacing w:before="480" w:beforeAutospacing="0" w:after="480" w:afterAutospacing="0"/>
        <w:ind w:right="240"/>
        <w:rPr>
          <w:rFonts w:asciiTheme="minorHAnsi" w:eastAsiaTheme="minorHAnsi" w:hAnsiTheme="minorHAnsi" w:cstheme="minorBidi"/>
          <w:sz w:val="22"/>
          <w:szCs w:val="22"/>
          <w:lang w:val="es-CO"/>
        </w:rPr>
      </w:pPr>
      <w:r w:rsidRPr="002B7A0E">
        <w:rPr>
          <w:rFonts w:asciiTheme="minorHAnsi" w:eastAsiaTheme="minorHAnsi" w:hAnsiTheme="minorHAnsi" w:cstheme="minorBidi"/>
          <w:sz w:val="22"/>
          <w:szCs w:val="22"/>
          <w:lang w:val="es-CO"/>
        </w:rPr>
        <w:lastRenderedPageBreak/>
        <w:t>En una estación del metro, parten trenes cada 45 minutos hacia el sur y cada 60 min hacia el norte, ¿cada cuánto tiempo salen simultáneamente los trenes hacia el sur y los trenes hacia el norte?</w:t>
      </w:r>
    </w:p>
    <w:p w:rsidR="002B7A0E" w:rsidRDefault="002B7A0E" w:rsidP="002B7A0E">
      <w:pPr>
        <w:pStyle w:val="NormalWeb"/>
        <w:shd w:val="clear" w:color="auto" w:fill="FFFFFF"/>
        <w:spacing w:before="480" w:beforeAutospacing="0" w:after="480" w:afterAutospacing="0"/>
        <w:ind w:left="1080" w:right="240"/>
        <w:rPr>
          <w:rFonts w:asciiTheme="minorHAnsi" w:eastAsiaTheme="minorHAnsi" w:hAnsiTheme="minorHAnsi" w:cstheme="minorBidi"/>
          <w:sz w:val="22"/>
          <w:szCs w:val="22"/>
          <w:lang w:val="es-CO"/>
        </w:rPr>
        <w:sectPr w:rsidR="002B7A0E" w:rsidSect="002B7A0E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:rsidR="002B7A0E" w:rsidRPr="00EB5B2F" w:rsidRDefault="002B7A0E" w:rsidP="002B7A0E">
      <w:pPr>
        <w:pStyle w:val="NormalWeb"/>
        <w:shd w:val="clear" w:color="auto" w:fill="FFFFFF"/>
        <w:spacing w:before="480" w:beforeAutospacing="0" w:after="480" w:afterAutospacing="0"/>
        <w:ind w:left="1080" w:right="240"/>
        <w:rPr>
          <w:rFonts w:asciiTheme="minorHAnsi" w:eastAsiaTheme="minorHAnsi" w:hAnsiTheme="minorHAnsi" w:cstheme="minorBidi"/>
          <w:sz w:val="22"/>
          <w:szCs w:val="22"/>
          <w:lang w:val="es-CO"/>
        </w:rPr>
      </w:pPr>
    </w:p>
    <w:p w:rsidR="00DF7B5B" w:rsidRDefault="00DF7B5B" w:rsidP="00DF7B5B">
      <w:pPr>
        <w:pStyle w:val="Prrafodelista"/>
        <w:ind w:left="1080"/>
        <w:jc w:val="both"/>
      </w:pPr>
    </w:p>
    <w:p w:rsidR="00DF7B5B" w:rsidRDefault="00DF7B5B" w:rsidP="00DF7B5B">
      <w:pPr>
        <w:pStyle w:val="Prrafodelista"/>
        <w:ind w:left="360"/>
        <w:jc w:val="both"/>
      </w:pPr>
    </w:p>
    <w:p w:rsidR="005C5115" w:rsidRDefault="005C5115" w:rsidP="005C5115">
      <w:pPr>
        <w:pStyle w:val="Prrafodelista"/>
        <w:ind w:left="360"/>
        <w:jc w:val="both"/>
      </w:pPr>
    </w:p>
    <w:p w:rsidR="0033158C" w:rsidRPr="0033158C" w:rsidRDefault="0033158C" w:rsidP="0033158C">
      <w:pPr>
        <w:rPr>
          <w:b/>
        </w:rPr>
        <w:sectPr w:rsidR="0033158C" w:rsidRPr="0033158C" w:rsidSect="0033158C">
          <w:type w:val="continuous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33158C" w:rsidRPr="00DF7B5B" w:rsidRDefault="0033158C" w:rsidP="00DF7B5B">
      <w:pPr>
        <w:jc w:val="both"/>
        <w:rPr>
          <w:b/>
        </w:rPr>
        <w:sectPr w:rsidR="0033158C" w:rsidRPr="00DF7B5B" w:rsidSect="0033158C">
          <w:type w:val="continuous"/>
          <w:pgSz w:w="12240" w:h="15840"/>
          <w:pgMar w:top="1417" w:right="1701" w:bottom="1417" w:left="1701" w:header="708" w:footer="708" w:gutter="0"/>
          <w:cols w:num="2" w:space="708"/>
          <w:docGrid w:linePitch="360"/>
        </w:sectPr>
      </w:pPr>
    </w:p>
    <w:p w:rsidR="00BF5917" w:rsidRPr="00DF7B5B" w:rsidRDefault="00BF5917" w:rsidP="00DF7B5B">
      <w:pPr>
        <w:jc w:val="both"/>
        <w:rPr>
          <w:b/>
        </w:rPr>
      </w:pPr>
    </w:p>
    <w:sectPr w:rsidR="00BF5917" w:rsidRPr="00DF7B5B" w:rsidSect="0033158C">
      <w:type w:val="continuous"/>
      <w:pgSz w:w="12240" w:h="15840"/>
      <w:pgMar w:top="1417" w:right="1701" w:bottom="1417" w:left="1701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3F70" w:rsidRDefault="005F3F70" w:rsidP="00044A90">
      <w:pPr>
        <w:spacing w:after="0" w:line="240" w:lineRule="auto"/>
      </w:pPr>
      <w:r>
        <w:separator/>
      </w:r>
    </w:p>
  </w:endnote>
  <w:endnote w:type="continuationSeparator" w:id="0">
    <w:p w:rsidR="005F3F70" w:rsidRDefault="005F3F70" w:rsidP="00044A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3F70" w:rsidRDefault="005F3F70" w:rsidP="00044A90">
      <w:pPr>
        <w:spacing w:after="0" w:line="240" w:lineRule="auto"/>
      </w:pPr>
      <w:r>
        <w:separator/>
      </w:r>
    </w:p>
  </w:footnote>
  <w:footnote w:type="continuationSeparator" w:id="0">
    <w:p w:rsidR="005F3F70" w:rsidRDefault="005F3F70" w:rsidP="00044A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44A90" w:rsidRDefault="00044A90" w:rsidP="00044A90">
    <w:pPr>
      <w:pStyle w:val="Encabezado"/>
      <w:jc w:val="center"/>
    </w:pPr>
    <w:r>
      <w:rPr>
        <w:noProof/>
        <w:lang w:val="en-US"/>
      </w:rPr>
      <w:drawing>
        <wp:inline distT="0" distB="0" distL="0" distR="0" wp14:anchorId="3D1D9928" wp14:editId="3389692D">
          <wp:extent cx="3981450" cy="352425"/>
          <wp:effectExtent l="0" t="0" r="0" b="9525"/>
          <wp:docPr id="14" name="Imagen 14" descr="Resultado de imagen para LOGO INSTITUCION EDUCATIVA JOAQUIN VALLEJ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LOGO INSTITUCION EDUCATIVA JOAQUIN VALLEJ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63694" cy="359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CA118F"/>
    <w:multiLevelType w:val="hybridMultilevel"/>
    <w:tmpl w:val="8800DBC8"/>
    <w:lvl w:ilvl="0" w:tplc="24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147E59E4"/>
    <w:multiLevelType w:val="hybridMultilevel"/>
    <w:tmpl w:val="A644F78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0307AD"/>
    <w:multiLevelType w:val="hybridMultilevel"/>
    <w:tmpl w:val="44B07FBE"/>
    <w:lvl w:ilvl="0" w:tplc="40ECF0E0">
      <w:start w:val="1"/>
      <w:numFmt w:val="decimal"/>
      <w:lvlText w:val="%1)"/>
      <w:lvlJc w:val="left"/>
      <w:pPr>
        <w:ind w:left="508" w:hanging="396"/>
      </w:pPr>
      <w:rPr>
        <w:rFonts w:ascii="Arial" w:eastAsia="Arial" w:hAnsi="Arial" w:cs="Arial" w:hint="default"/>
        <w:spacing w:val="-2"/>
        <w:w w:val="99"/>
        <w:sz w:val="24"/>
        <w:szCs w:val="24"/>
        <w:lang w:val="es-CO" w:eastAsia="es-CO" w:bidi="es-CO"/>
      </w:rPr>
    </w:lvl>
    <w:lvl w:ilvl="1" w:tplc="58D411AC">
      <w:start w:val="1"/>
      <w:numFmt w:val="lowerLetter"/>
      <w:lvlText w:val="%2)"/>
      <w:lvlJc w:val="left"/>
      <w:pPr>
        <w:ind w:left="452" w:hanging="340"/>
      </w:pPr>
      <w:rPr>
        <w:rFonts w:ascii="Arial" w:eastAsia="Arial" w:hAnsi="Arial" w:cs="Arial" w:hint="default"/>
        <w:spacing w:val="-2"/>
        <w:w w:val="99"/>
        <w:sz w:val="24"/>
        <w:szCs w:val="24"/>
        <w:lang w:val="es-CO" w:eastAsia="es-CO" w:bidi="es-CO"/>
      </w:rPr>
    </w:lvl>
    <w:lvl w:ilvl="2" w:tplc="4A12F218">
      <w:numFmt w:val="bullet"/>
      <w:lvlText w:val="•"/>
      <w:lvlJc w:val="left"/>
      <w:pPr>
        <w:ind w:left="520" w:hanging="340"/>
      </w:pPr>
      <w:rPr>
        <w:rFonts w:hint="default"/>
        <w:lang w:val="es-CO" w:eastAsia="es-CO" w:bidi="es-CO"/>
      </w:rPr>
    </w:lvl>
    <w:lvl w:ilvl="3" w:tplc="384C4F36">
      <w:numFmt w:val="bullet"/>
      <w:lvlText w:val="•"/>
      <w:lvlJc w:val="left"/>
      <w:pPr>
        <w:ind w:left="1076" w:hanging="340"/>
      </w:pPr>
      <w:rPr>
        <w:rFonts w:hint="default"/>
        <w:lang w:val="es-CO" w:eastAsia="es-CO" w:bidi="es-CO"/>
      </w:rPr>
    </w:lvl>
    <w:lvl w:ilvl="4" w:tplc="3F8A1302">
      <w:numFmt w:val="bullet"/>
      <w:lvlText w:val="•"/>
      <w:lvlJc w:val="left"/>
      <w:pPr>
        <w:ind w:left="1633" w:hanging="340"/>
      </w:pPr>
      <w:rPr>
        <w:rFonts w:hint="default"/>
        <w:lang w:val="es-CO" w:eastAsia="es-CO" w:bidi="es-CO"/>
      </w:rPr>
    </w:lvl>
    <w:lvl w:ilvl="5" w:tplc="8138BD1A">
      <w:numFmt w:val="bullet"/>
      <w:lvlText w:val="•"/>
      <w:lvlJc w:val="left"/>
      <w:pPr>
        <w:ind w:left="2189" w:hanging="340"/>
      </w:pPr>
      <w:rPr>
        <w:rFonts w:hint="default"/>
        <w:lang w:val="es-CO" w:eastAsia="es-CO" w:bidi="es-CO"/>
      </w:rPr>
    </w:lvl>
    <w:lvl w:ilvl="6" w:tplc="2794AE62">
      <w:numFmt w:val="bullet"/>
      <w:lvlText w:val="•"/>
      <w:lvlJc w:val="left"/>
      <w:pPr>
        <w:ind w:left="2746" w:hanging="340"/>
      </w:pPr>
      <w:rPr>
        <w:rFonts w:hint="default"/>
        <w:lang w:val="es-CO" w:eastAsia="es-CO" w:bidi="es-CO"/>
      </w:rPr>
    </w:lvl>
    <w:lvl w:ilvl="7" w:tplc="5A029842">
      <w:numFmt w:val="bullet"/>
      <w:lvlText w:val="•"/>
      <w:lvlJc w:val="left"/>
      <w:pPr>
        <w:ind w:left="3302" w:hanging="340"/>
      </w:pPr>
      <w:rPr>
        <w:rFonts w:hint="default"/>
        <w:lang w:val="es-CO" w:eastAsia="es-CO" w:bidi="es-CO"/>
      </w:rPr>
    </w:lvl>
    <w:lvl w:ilvl="8" w:tplc="9A121440">
      <w:numFmt w:val="bullet"/>
      <w:lvlText w:val="•"/>
      <w:lvlJc w:val="left"/>
      <w:pPr>
        <w:ind w:left="3859" w:hanging="340"/>
      </w:pPr>
      <w:rPr>
        <w:rFonts w:hint="default"/>
        <w:lang w:val="es-CO" w:eastAsia="es-CO" w:bidi="es-CO"/>
      </w:rPr>
    </w:lvl>
  </w:abstractNum>
  <w:abstractNum w:abstractNumId="3">
    <w:nsid w:val="2BCD1B17"/>
    <w:multiLevelType w:val="hybridMultilevel"/>
    <w:tmpl w:val="15A6D650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DE77E16"/>
    <w:multiLevelType w:val="hybridMultilevel"/>
    <w:tmpl w:val="ED6CF7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46927FCE"/>
    <w:multiLevelType w:val="hybridMultilevel"/>
    <w:tmpl w:val="A9F80AB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B3F7D6F"/>
    <w:multiLevelType w:val="hybridMultilevel"/>
    <w:tmpl w:val="AB600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6B516E3"/>
    <w:multiLevelType w:val="hybridMultilevel"/>
    <w:tmpl w:val="1E46B320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4942EFAA">
      <w:start w:val="1"/>
      <w:numFmt w:val="lowerLetter"/>
      <w:lvlText w:val="%2)"/>
      <w:lvlJc w:val="left"/>
      <w:pPr>
        <w:ind w:left="1440" w:hanging="360"/>
      </w:pPr>
      <w:rPr>
        <w:rFonts w:hint="default"/>
        <w:b w:val="0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074CF5"/>
    <w:multiLevelType w:val="hybridMultilevel"/>
    <w:tmpl w:val="53B25F7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E0B51B7"/>
    <w:multiLevelType w:val="hybridMultilevel"/>
    <w:tmpl w:val="FCE8FDCE"/>
    <w:lvl w:ilvl="0" w:tplc="DCF2AC7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i w:val="0"/>
      </w:rPr>
    </w:lvl>
    <w:lvl w:ilvl="1" w:tplc="240A0017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0">
    <w:nsid w:val="7E747A68"/>
    <w:multiLevelType w:val="hybridMultilevel"/>
    <w:tmpl w:val="720224FE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7"/>
  </w:num>
  <w:num w:numId="4">
    <w:abstractNumId w:val="2"/>
  </w:num>
  <w:num w:numId="5">
    <w:abstractNumId w:val="0"/>
  </w:num>
  <w:num w:numId="6">
    <w:abstractNumId w:val="1"/>
  </w:num>
  <w:num w:numId="7">
    <w:abstractNumId w:val="5"/>
  </w:num>
  <w:num w:numId="8">
    <w:abstractNumId w:val="8"/>
  </w:num>
  <w:num w:numId="9">
    <w:abstractNumId w:val="3"/>
  </w:num>
  <w:num w:numId="10">
    <w:abstractNumId w:val="4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177"/>
    <w:rsid w:val="00044A90"/>
    <w:rsid w:val="00185997"/>
    <w:rsid w:val="002549F7"/>
    <w:rsid w:val="002B7A0E"/>
    <w:rsid w:val="0033158C"/>
    <w:rsid w:val="003B158B"/>
    <w:rsid w:val="00437A59"/>
    <w:rsid w:val="004C4721"/>
    <w:rsid w:val="00565CF3"/>
    <w:rsid w:val="005754EE"/>
    <w:rsid w:val="005C5115"/>
    <w:rsid w:val="005F3F70"/>
    <w:rsid w:val="00754334"/>
    <w:rsid w:val="00761637"/>
    <w:rsid w:val="00764A8F"/>
    <w:rsid w:val="00870177"/>
    <w:rsid w:val="00A767A8"/>
    <w:rsid w:val="00A929D0"/>
    <w:rsid w:val="00BF5917"/>
    <w:rsid w:val="00DE1262"/>
    <w:rsid w:val="00DF7B5B"/>
    <w:rsid w:val="00EB5B2F"/>
    <w:rsid w:val="00F35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A55D6BE2-0EC1-4516-94A4-FA395C0E18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44A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4A90"/>
  </w:style>
  <w:style w:type="paragraph" w:styleId="Piedepgina">
    <w:name w:val="footer"/>
    <w:basedOn w:val="Normal"/>
    <w:link w:val="PiedepginaCar"/>
    <w:uiPriority w:val="99"/>
    <w:unhideWhenUsed/>
    <w:rsid w:val="00044A9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4A90"/>
  </w:style>
  <w:style w:type="paragraph" w:styleId="Prrafodelista">
    <w:name w:val="List Paragraph"/>
    <w:basedOn w:val="Normal"/>
    <w:uiPriority w:val="1"/>
    <w:qFormat/>
    <w:rsid w:val="00044A90"/>
    <w:pPr>
      <w:ind w:left="720"/>
      <w:contextualSpacing/>
    </w:pPr>
  </w:style>
  <w:style w:type="paragraph" w:styleId="Textoindependiente">
    <w:name w:val="Body Text"/>
    <w:basedOn w:val="Normal"/>
    <w:link w:val="TextoindependienteCar"/>
    <w:uiPriority w:val="1"/>
    <w:qFormat/>
    <w:rsid w:val="00764A8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  <w:lang w:eastAsia="es-CO" w:bidi="es-CO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64A8F"/>
    <w:rPr>
      <w:rFonts w:ascii="Arial" w:eastAsia="Arial" w:hAnsi="Arial" w:cs="Arial"/>
      <w:sz w:val="24"/>
      <w:szCs w:val="24"/>
      <w:lang w:eastAsia="es-CO" w:bidi="es-CO"/>
    </w:rPr>
  </w:style>
  <w:style w:type="paragraph" w:styleId="NormalWeb">
    <w:name w:val="Normal (Web)"/>
    <w:basedOn w:val="Normal"/>
    <w:uiPriority w:val="99"/>
    <w:semiHidden/>
    <w:unhideWhenUsed/>
    <w:rsid w:val="00DF7B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133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494</Words>
  <Characters>2816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Nelson V</cp:lastModifiedBy>
  <cp:revision>2</cp:revision>
  <dcterms:created xsi:type="dcterms:W3CDTF">2019-04-06T13:50:00Z</dcterms:created>
  <dcterms:modified xsi:type="dcterms:W3CDTF">2019-04-06T13:50:00Z</dcterms:modified>
</cp:coreProperties>
</file>