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BE" w:rsidRPr="00252DA6" w:rsidRDefault="000226BE" w:rsidP="000226BE">
      <w:pPr>
        <w:pStyle w:val="Encabezad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52DA6">
        <w:rPr>
          <w:rFonts w:ascii="Arial Narrow" w:hAnsi="Arial Narrow"/>
          <w:color w:val="000000" w:themeColor="text1"/>
          <w:sz w:val="20"/>
          <w:szCs w:val="20"/>
        </w:rPr>
        <w:t>NOMBRE ESTUDIANTE</w:t>
      </w:r>
      <w:r w:rsidRPr="0004227A">
        <w:rPr>
          <w:rFonts w:ascii="Arial Narrow" w:hAnsi="Arial Narrow"/>
          <w:color w:val="000000" w:themeColor="text1"/>
          <w:sz w:val="20"/>
          <w:szCs w:val="20"/>
        </w:rPr>
        <w:t>_____________________________________________</w:t>
      </w:r>
      <w:r w:rsidRPr="00252DA6">
        <w:rPr>
          <w:rFonts w:ascii="Arial Narrow" w:hAnsi="Arial Narrow"/>
          <w:color w:val="000000" w:themeColor="text1"/>
          <w:sz w:val="20"/>
          <w:szCs w:val="20"/>
        </w:rPr>
        <w:t>GRADO:_______FECHA:___________</w:t>
      </w:r>
    </w:p>
    <w:p w:rsidR="000226BE" w:rsidRDefault="000226BE">
      <w:pPr>
        <w:rPr>
          <w:rFonts w:ascii="Arial Narrow" w:hAnsi="Arial Narrow"/>
          <w:sz w:val="28"/>
        </w:rPr>
      </w:pPr>
      <w:bookmarkStart w:id="0" w:name="_GoBack"/>
      <w:bookmarkEnd w:id="0"/>
    </w:p>
    <w:p w:rsidR="00F45A3C" w:rsidRPr="000226BE" w:rsidRDefault="00F45A3C">
      <w:p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a.</w:t>
      </w:r>
      <w:r w:rsidRPr="000226BE">
        <w:rPr>
          <w:rFonts w:ascii="Arial Narrow" w:hAnsi="Arial Narrow"/>
          <w:sz w:val="28"/>
        </w:rPr>
        <w:t xml:space="preserve"> Inventa un cuento de veinte (20) renglones relacionado con los tres (3) temas vistos en este módulo (Vínculos afectivos, Familia, Proyecto de vida).</w:t>
      </w:r>
    </w:p>
    <w:p w:rsidR="00F45A3C" w:rsidRPr="000226BE" w:rsidRDefault="00F45A3C">
      <w:p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 b. Realiza un trabajo escrito sobre tu proyecto de vida. </w:t>
      </w:r>
    </w:p>
    <w:p w:rsidR="00F45A3C" w:rsidRPr="000226BE" w:rsidRDefault="00F45A3C">
      <w:p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Ten en cuenta las normas de Icontec y los siguientes puntos: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¿Qué objetivos tienes en tu vida?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¿Cuáles has cumplido hasta el momento? 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¿Cómo te verías en seis (6) años? Analiza tu situación. 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¿</w:t>
      </w:r>
      <w:proofErr w:type="spellStart"/>
      <w:r w:rsidRPr="000226BE">
        <w:rPr>
          <w:rFonts w:ascii="Arial Narrow" w:hAnsi="Arial Narrow"/>
          <w:sz w:val="28"/>
        </w:rPr>
        <w:t>Quienes</w:t>
      </w:r>
      <w:proofErr w:type="spellEnd"/>
      <w:r w:rsidRPr="000226BE">
        <w:rPr>
          <w:rFonts w:ascii="Arial Narrow" w:hAnsi="Arial Narrow"/>
          <w:sz w:val="28"/>
        </w:rPr>
        <w:t xml:space="preserve"> te pueden colaborar para cumplir tus metas?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¿Qué estás haciendo para construir tu propio futuro? 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¿Tienes la cultura del ahorro?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¿Cuál es tu compromiso en tu casa? 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¿Tienes reglas establecidas para mejorar en todas las situaciones que te presenten?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¿Cómo es tu relación con las demás personas? Explica tu respuesta 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¿Cuáles son tus gustos en todos los aspectos?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¿Qué no te gusta?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¿Cómo es tu familia? Explica tu respuesta. 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¿Cómo es tu entorno? Descríbelo.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Haz un mapa conceptual sobre tus Talentos = Habilidades y Falencias</w:t>
      </w:r>
    </w:p>
    <w:p w:rsidR="000226BE" w:rsidRPr="000226BE" w:rsidRDefault="000226BE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Es igual el deseo sexual en los hombres y en las mujeres</w:t>
      </w:r>
      <w:proofErr w:type="gramStart"/>
      <w:r w:rsidRPr="000226BE">
        <w:rPr>
          <w:rFonts w:ascii="Arial Narrow" w:hAnsi="Arial Narrow"/>
          <w:sz w:val="28"/>
        </w:rPr>
        <w:t>?</w:t>
      </w:r>
      <w:proofErr w:type="gramEnd"/>
      <w:r w:rsidRPr="000226BE">
        <w:rPr>
          <w:rFonts w:ascii="Arial Narrow" w:hAnsi="Arial Narrow"/>
          <w:sz w:val="28"/>
        </w:rPr>
        <w:t xml:space="preserve"> Sustente la respuesta. </w:t>
      </w:r>
    </w:p>
    <w:p w:rsidR="000226BE" w:rsidRPr="000226BE" w:rsidRDefault="000226BE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 Cómo se puede identificar la Sexo-adicción</w:t>
      </w:r>
      <w:proofErr w:type="gramStart"/>
      <w:r w:rsidRPr="000226BE">
        <w:rPr>
          <w:rFonts w:ascii="Arial Narrow" w:hAnsi="Arial Narrow"/>
          <w:sz w:val="28"/>
        </w:rPr>
        <w:t>?</w:t>
      </w:r>
      <w:proofErr w:type="gramEnd"/>
      <w:r w:rsidRPr="000226BE">
        <w:rPr>
          <w:rFonts w:ascii="Arial Narrow" w:hAnsi="Arial Narrow"/>
          <w:sz w:val="28"/>
        </w:rPr>
        <w:t> </w:t>
      </w:r>
    </w:p>
    <w:p w:rsidR="000226BE" w:rsidRPr="000226BE" w:rsidRDefault="000226BE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 Cuales pueden ser las consecuencias de la Sexo-adicción</w:t>
      </w:r>
      <w:proofErr w:type="gramStart"/>
      <w:r w:rsidRPr="000226BE">
        <w:rPr>
          <w:rFonts w:ascii="Arial Narrow" w:hAnsi="Arial Narrow"/>
          <w:sz w:val="28"/>
        </w:rPr>
        <w:t>?</w:t>
      </w:r>
      <w:proofErr w:type="gramEnd"/>
      <w:r w:rsidRPr="000226BE">
        <w:rPr>
          <w:rFonts w:ascii="Arial Narrow" w:hAnsi="Arial Narrow"/>
          <w:sz w:val="28"/>
        </w:rPr>
        <w:t> </w:t>
      </w:r>
    </w:p>
    <w:p w:rsidR="000226BE" w:rsidRPr="000226BE" w:rsidRDefault="000226BE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 Considera que callarse las enfermedades contagiosas sea un acto irresponsable y que atenta</w:t>
      </w:r>
    </w:p>
    <w:p w:rsidR="000226BE" w:rsidRPr="000226BE" w:rsidRDefault="000226BE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contrala salud pública</w:t>
      </w:r>
      <w:proofErr w:type="gramStart"/>
      <w:r w:rsidRPr="000226BE">
        <w:rPr>
          <w:rFonts w:ascii="Arial Narrow" w:hAnsi="Arial Narrow"/>
          <w:sz w:val="28"/>
        </w:rPr>
        <w:t>?.</w:t>
      </w:r>
      <w:proofErr w:type="gramEnd"/>
      <w:r w:rsidRPr="000226BE">
        <w:rPr>
          <w:rFonts w:ascii="Arial Narrow" w:hAnsi="Arial Narrow"/>
          <w:sz w:val="28"/>
        </w:rPr>
        <w:t xml:space="preserve"> Sustente la respuesta. </w:t>
      </w:r>
    </w:p>
    <w:p w:rsidR="000226BE" w:rsidRPr="000226BE" w:rsidRDefault="000226BE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6: Defina las siguientes </w:t>
      </w:r>
      <w:proofErr w:type="spellStart"/>
      <w:r w:rsidRPr="000226BE">
        <w:rPr>
          <w:rFonts w:ascii="Arial Narrow" w:hAnsi="Arial Narrow"/>
          <w:sz w:val="28"/>
        </w:rPr>
        <w:t>ETS’s</w:t>
      </w:r>
      <w:proofErr w:type="spellEnd"/>
      <w:r w:rsidRPr="000226BE">
        <w:rPr>
          <w:rFonts w:ascii="Arial Narrow" w:hAnsi="Arial Narrow"/>
          <w:sz w:val="28"/>
        </w:rPr>
        <w:t>: Gonorrea, Sífilis, VIH, Herpes, Chancro</w:t>
      </w:r>
    </w:p>
    <w:sectPr w:rsidR="000226BE" w:rsidRPr="000226B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9C" w:rsidRDefault="00195C9C" w:rsidP="00F45A3C">
      <w:pPr>
        <w:spacing w:after="0" w:line="240" w:lineRule="auto"/>
      </w:pPr>
      <w:r>
        <w:separator/>
      </w:r>
    </w:p>
  </w:endnote>
  <w:endnote w:type="continuationSeparator" w:id="0">
    <w:p w:rsidR="00195C9C" w:rsidRDefault="00195C9C" w:rsidP="00F4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9C" w:rsidRDefault="00195C9C" w:rsidP="00F45A3C">
      <w:pPr>
        <w:spacing w:after="0" w:line="240" w:lineRule="auto"/>
      </w:pPr>
      <w:r>
        <w:separator/>
      </w:r>
    </w:p>
  </w:footnote>
  <w:footnote w:type="continuationSeparator" w:id="0">
    <w:p w:rsidR="00195C9C" w:rsidRDefault="00195C9C" w:rsidP="00F4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A3C" w:rsidRDefault="00F45A3C" w:rsidP="00F45A3C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3EC55B41" wp14:editId="344A9F2F">
          <wp:extent cx="3810000" cy="553411"/>
          <wp:effectExtent l="0" t="0" r="0" b="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3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A3C" w:rsidRDefault="000226BE" w:rsidP="00F45A3C">
    <w:pPr>
      <w:pStyle w:val="Encabezado"/>
      <w:jc w:val="center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Ética y Valores</w:t>
    </w:r>
  </w:p>
  <w:p w:rsidR="00F45A3C" w:rsidRDefault="00F45A3C" w:rsidP="00F45A3C">
    <w:pPr>
      <w:pStyle w:val="Encabezado"/>
      <w:jc w:val="center"/>
      <w:rPr>
        <w:rFonts w:ascii="Arial Narrow" w:hAnsi="Arial Narrow"/>
        <w:sz w:val="20"/>
        <w:szCs w:val="20"/>
      </w:rPr>
    </w:pPr>
    <w:r w:rsidRPr="00F6114E">
      <w:rPr>
        <w:rFonts w:ascii="Arial Narrow" w:hAnsi="Arial Narrow"/>
        <w:sz w:val="20"/>
        <w:szCs w:val="20"/>
      </w:rPr>
      <w:t>DOCENTE: XIOMARA RENTERIA</w:t>
    </w:r>
  </w:p>
  <w:p w:rsidR="000226BE" w:rsidRPr="00F6114E" w:rsidRDefault="000226BE" w:rsidP="00F45A3C">
    <w:pPr>
      <w:pStyle w:val="Encabezado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Plan de apoyo</w:t>
    </w:r>
  </w:p>
  <w:p w:rsidR="00F45A3C" w:rsidRDefault="00F45A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756D"/>
    <w:multiLevelType w:val="hybridMultilevel"/>
    <w:tmpl w:val="D34E1340"/>
    <w:lvl w:ilvl="0" w:tplc="E41219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C00460"/>
    <w:multiLevelType w:val="hybridMultilevel"/>
    <w:tmpl w:val="FF96D1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3C"/>
    <w:rsid w:val="000226BE"/>
    <w:rsid w:val="00195C9C"/>
    <w:rsid w:val="008717A8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5FA73-04C9-4209-B6F9-0BB3AB76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5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A3C"/>
  </w:style>
  <w:style w:type="paragraph" w:styleId="Piedepgina">
    <w:name w:val="footer"/>
    <w:basedOn w:val="Normal"/>
    <w:link w:val="PiedepginaCar"/>
    <w:uiPriority w:val="99"/>
    <w:unhideWhenUsed/>
    <w:rsid w:val="00F45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A3C"/>
  </w:style>
  <w:style w:type="paragraph" w:styleId="Prrafodelista">
    <w:name w:val="List Paragraph"/>
    <w:basedOn w:val="Normal"/>
    <w:uiPriority w:val="34"/>
    <w:qFormat/>
    <w:rsid w:val="0002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2019-03-31T22:59:00Z</dcterms:created>
  <dcterms:modified xsi:type="dcterms:W3CDTF">2019-03-31T23:22:00Z</dcterms:modified>
</cp:coreProperties>
</file>