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84" w:rsidRDefault="006820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6244"/>
        <w:gridCol w:w="1210"/>
      </w:tblGrid>
      <w:tr w:rsidR="00F80501" w:rsidRPr="000B3C40" w:rsidTr="003547EC">
        <w:trPr>
          <w:trHeight w:val="558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01" w:rsidRPr="000B3C40" w:rsidRDefault="00F80501" w:rsidP="003547EC">
            <w:pPr>
              <w:rPr>
                <w:rFonts w:ascii="Calibri" w:eastAsia="SimSun" w:hAnsi="Calibri" w:cs="Calibri"/>
                <w:b/>
              </w:rPr>
            </w:pPr>
            <w:r w:rsidRPr="000B3C40">
              <w:rPr>
                <w:rFonts w:ascii="Calibri" w:eastAsia="SimSun" w:hAnsi="Calibri" w:cs="Calibri"/>
                <w:b/>
                <w:noProof/>
                <w:lang w:eastAsia="es-CO"/>
              </w:rPr>
              <w:drawing>
                <wp:inline distT="0" distB="0" distL="0" distR="0" wp14:anchorId="3F04436D" wp14:editId="219B919A">
                  <wp:extent cx="488950" cy="662305"/>
                  <wp:effectExtent l="0" t="0" r="6350" b="4445"/>
                  <wp:docPr id="2" name="Imagen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01" w:rsidRPr="000B3C40" w:rsidRDefault="00F80501" w:rsidP="003547EC">
            <w:pPr>
              <w:jc w:val="center"/>
              <w:rPr>
                <w:rFonts w:ascii="Calibri" w:eastAsia="SimSun" w:hAnsi="Calibri" w:cs="Calibri"/>
                <w:b/>
              </w:rPr>
            </w:pPr>
            <w:r w:rsidRPr="000B3C40">
              <w:rPr>
                <w:rFonts w:ascii="Calibri" w:eastAsia="SimSun" w:hAnsi="Calibri" w:cs="Calibri"/>
                <w:b/>
              </w:rPr>
              <w:t>INSTITUCIÓN EDUCATIVA JOAQUÍN VALLEJO ARBELÁEZ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01" w:rsidRPr="000B3C40" w:rsidRDefault="00F80501" w:rsidP="003547EC">
            <w:pPr>
              <w:rPr>
                <w:rFonts w:ascii="Calibri" w:eastAsia="SimSun" w:hAnsi="Calibri" w:cs="Calibri"/>
                <w:b/>
              </w:rPr>
            </w:pPr>
            <w:r w:rsidRPr="000B3C40">
              <w:rPr>
                <w:rFonts w:ascii="Calibri" w:eastAsia="SimSun" w:hAnsi="Calibri" w:cs="Calibri"/>
                <w:b/>
                <w:noProof/>
                <w:lang w:eastAsia="es-CO"/>
              </w:rPr>
              <w:drawing>
                <wp:inline distT="0" distB="0" distL="0" distR="0" wp14:anchorId="682D9516" wp14:editId="37BD6C85">
                  <wp:extent cx="520065" cy="583565"/>
                  <wp:effectExtent l="0" t="0" r="0" b="6985"/>
                  <wp:docPr id="1" name="Imagen 1" descr="jua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jua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501" w:rsidRPr="000B3C40" w:rsidTr="003547EC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01" w:rsidRPr="000B3C40" w:rsidRDefault="00F80501" w:rsidP="003547EC">
            <w:pPr>
              <w:spacing w:after="0"/>
              <w:rPr>
                <w:rFonts w:ascii="Calibri" w:eastAsia="SimSun" w:hAnsi="Calibri" w:cs="Calibri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01" w:rsidRPr="000B3C40" w:rsidRDefault="00F80501" w:rsidP="003547EC">
            <w:pPr>
              <w:spacing w:line="360" w:lineRule="auto"/>
              <w:jc w:val="center"/>
              <w:rPr>
                <w:rFonts w:ascii="Calibri" w:eastAsia="Arial" w:hAnsi="Calibri" w:cs="Calibri"/>
                <w:b/>
              </w:rPr>
            </w:pPr>
            <w:r w:rsidRPr="000B3C40">
              <w:rPr>
                <w:rFonts w:ascii="Calibri" w:eastAsia="Arial" w:hAnsi="Calibri" w:cs="Calibri"/>
                <w:b/>
              </w:rPr>
              <w:t>AREAS CIENCIAS NATURALES Y EDUCACION AMBIENTAL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01" w:rsidRPr="000B3C40" w:rsidRDefault="00F80501" w:rsidP="003547EC">
            <w:pPr>
              <w:spacing w:after="0"/>
              <w:rPr>
                <w:rFonts w:ascii="Calibri" w:eastAsia="SimSun" w:hAnsi="Calibri" w:cs="Calibri"/>
                <w:b/>
              </w:rPr>
            </w:pPr>
          </w:p>
        </w:tc>
      </w:tr>
    </w:tbl>
    <w:p w:rsidR="00F80501" w:rsidRDefault="00F80501" w:rsidP="00F80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Garamond" w:eastAsia="Times New Roman" w:hAnsi="Garamond" w:cs="Tahoma"/>
          <w:color w:val="000000"/>
          <w:sz w:val="36"/>
          <w:szCs w:val="36"/>
          <w:lang w:eastAsia="es-CO"/>
        </w:rPr>
        <w:t> </w:t>
      </w:r>
    </w:p>
    <w:tbl>
      <w:tblPr>
        <w:tblW w:w="882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405"/>
        <w:gridCol w:w="2126"/>
        <w:gridCol w:w="2694"/>
        <w:gridCol w:w="1603"/>
      </w:tblGrid>
      <w:tr w:rsidR="00F80501" w:rsidTr="003547EC">
        <w:trPr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501" w:rsidRDefault="00F80501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Docente:</w:t>
            </w:r>
          </w:p>
        </w:tc>
        <w:tc>
          <w:tcPr>
            <w:tcW w:w="6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501" w:rsidRDefault="00F80501" w:rsidP="003547E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cstheme="minorHAnsi"/>
                <w:b/>
                <w:sz w:val="28"/>
                <w:szCs w:val="28"/>
              </w:rPr>
              <w:t>CLAUDIA RUA</w:t>
            </w:r>
          </w:p>
        </w:tc>
      </w:tr>
      <w:tr w:rsidR="00F80501" w:rsidTr="003547EC">
        <w:trPr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501" w:rsidRDefault="00F80501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Área o asignatura: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501" w:rsidRDefault="00F80501" w:rsidP="003547E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cstheme="minorHAnsi"/>
                <w:b/>
                <w:sz w:val="28"/>
                <w:szCs w:val="28"/>
              </w:rPr>
              <w:t>CIENCIAS NATURALES</w:t>
            </w:r>
          </w:p>
        </w:tc>
      </w:tr>
      <w:tr w:rsidR="00F80501" w:rsidTr="003547EC">
        <w:trPr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501" w:rsidRDefault="00F80501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Grado: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501" w:rsidRDefault="00F80501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501" w:rsidRDefault="00F80501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Periodo académico: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501" w:rsidRDefault="00F80501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1</w:t>
            </w:r>
          </w:p>
        </w:tc>
      </w:tr>
    </w:tbl>
    <w:p w:rsidR="00F80501" w:rsidRDefault="00F80501" w:rsidP="00F80501"/>
    <w:p w:rsidR="00F80501" w:rsidRDefault="00F80501" w:rsidP="00F80501">
      <w:r>
        <w:t>PLAN DE APOYO PARA 9</w:t>
      </w:r>
    </w:p>
    <w:p w:rsidR="00B236B7" w:rsidRDefault="00B236B7" w:rsidP="00B236B7"/>
    <w:p w:rsidR="00B236B7" w:rsidRDefault="00B236B7" w:rsidP="00B236B7">
      <w:pPr>
        <w:pStyle w:val="Prrafodelista"/>
        <w:numPr>
          <w:ilvl w:val="0"/>
          <w:numId w:val="2"/>
        </w:numPr>
      </w:pPr>
      <w:r>
        <w:t>El siguiente plan de apoyo fue concertado con los estudiantes antes de redactarse.</w:t>
      </w:r>
    </w:p>
    <w:p w:rsidR="00B236B7" w:rsidRDefault="00B236B7" w:rsidP="00B236B7">
      <w:pPr>
        <w:pStyle w:val="Prrafodelista"/>
        <w:numPr>
          <w:ilvl w:val="0"/>
          <w:numId w:val="2"/>
        </w:numPr>
      </w:pPr>
      <w:r>
        <w:t>Todos los planes de apoyo tiene dos momentos</w:t>
      </w:r>
    </w:p>
    <w:p w:rsidR="00B236B7" w:rsidRDefault="00B236B7" w:rsidP="00B236B7">
      <w:pPr>
        <w:pStyle w:val="Prrafodelista"/>
        <w:numPr>
          <w:ilvl w:val="1"/>
          <w:numId w:val="2"/>
        </w:numPr>
      </w:pPr>
      <w:r>
        <w:t xml:space="preserve">El trabajo escrito </w:t>
      </w:r>
    </w:p>
    <w:p w:rsidR="00B236B7" w:rsidRDefault="00B236B7" w:rsidP="00B236B7">
      <w:pPr>
        <w:pStyle w:val="Prrafodelista"/>
        <w:numPr>
          <w:ilvl w:val="1"/>
          <w:numId w:val="2"/>
        </w:numPr>
      </w:pPr>
      <w:r>
        <w:t>La sustentación del trabajo.</w:t>
      </w:r>
    </w:p>
    <w:p w:rsidR="00B236B7" w:rsidRDefault="00B236B7" w:rsidP="00B236B7">
      <w:pPr>
        <w:pStyle w:val="Prrafodelista"/>
      </w:pPr>
    </w:p>
    <w:p w:rsidR="00F80501" w:rsidRDefault="00F80501" w:rsidP="00F80501">
      <w:pPr>
        <w:pStyle w:val="Prrafodelista"/>
        <w:numPr>
          <w:ilvl w:val="0"/>
          <w:numId w:val="1"/>
        </w:numPr>
      </w:pPr>
      <w:bookmarkStart w:id="0" w:name="_GoBack"/>
      <w:bookmarkEnd w:id="0"/>
      <w:r>
        <w:t>ETNOEDUCACIÓ</w:t>
      </w:r>
    </w:p>
    <w:p w:rsidR="00F80501" w:rsidRDefault="00F80501" w:rsidP="00F80501">
      <w:pPr>
        <w:pStyle w:val="Prrafodelista"/>
        <w:numPr>
          <w:ilvl w:val="1"/>
          <w:numId w:val="1"/>
        </w:numPr>
      </w:pPr>
      <w:r>
        <w:t xml:space="preserve">Con tus propias palabras y de forma clara y lógica responde ¿Qué se entiende por </w:t>
      </w:r>
      <w:proofErr w:type="spellStart"/>
      <w:r>
        <w:t>etno</w:t>
      </w:r>
      <w:proofErr w:type="spellEnd"/>
      <w:r>
        <w:t>-educación?</w:t>
      </w:r>
    </w:p>
    <w:p w:rsidR="00F80501" w:rsidRDefault="00F80501" w:rsidP="00F80501">
      <w:pPr>
        <w:pStyle w:val="Prrafodelista"/>
        <w:numPr>
          <w:ilvl w:val="1"/>
          <w:numId w:val="1"/>
        </w:numPr>
      </w:pPr>
      <w:r>
        <w:t xml:space="preserve">¿Cuál es la importancia de la </w:t>
      </w:r>
      <w:proofErr w:type="spellStart"/>
      <w:r>
        <w:t>etno</w:t>
      </w:r>
      <w:proofErr w:type="spellEnd"/>
      <w:r>
        <w:t>-educación?- diseña una historieta para dar respuesta al anterior interrogante.</w:t>
      </w:r>
    </w:p>
    <w:p w:rsidR="00F80501" w:rsidRDefault="00F80501" w:rsidP="00F80501">
      <w:pPr>
        <w:pStyle w:val="Prrafodelista"/>
        <w:numPr>
          <w:ilvl w:val="1"/>
          <w:numId w:val="1"/>
        </w:numPr>
      </w:pPr>
      <w:r>
        <w:t>¿Cuál es el origen de las etnias en Colombia?</w:t>
      </w:r>
    </w:p>
    <w:p w:rsidR="00F80501" w:rsidRDefault="00F80501" w:rsidP="00F80501">
      <w:pPr>
        <w:pStyle w:val="Prrafodelista"/>
        <w:numPr>
          <w:ilvl w:val="0"/>
          <w:numId w:val="1"/>
        </w:numPr>
      </w:pPr>
      <w:r>
        <w:t>TAXONOMÍA</w:t>
      </w:r>
    </w:p>
    <w:p w:rsidR="00F80501" w:rsidRDefault="00F80501" w:rsidP="00F80501">
      <w:pPr>
        <w:pStyle w:val="Prrafodelista"/>
        <w:numPr>
          <w:ilvl w:val="1"/>
          <w:numId w:val="1"/>
        </w:numPr>
      </w:pPr>
      <w:r>
        <w:t>De manera clara y resumida cuenta la historia de la taxonomía.</w:t>
      </w:r>
    </w:p>
    <w:p w:rsidR="00F80501" w:rsidRDefault="00F80501" w:rsidP="00F80501">
      <w:pPr>
        <w:pStyle w:val="Prrafodelista"/>
        <w:numPr>
          <w:ilvl w:val="1"/>
          <w:numId w:val="1"/>
        </w:numPr>
      </w:pPr>
      <w:r>
        <w:t>En una cartelera muestra la clasificación taxonómica de cuatro diferentes organismos</w:t>
      </w:r>
    </w:p>
    <w:p w:rsidR="00F80501" w:rsidRDefault="00F80501" w:rsidP="00F80501">
      <w:pPr>
        <w:pStyle w:val="Prrafodelista"/>
        <w:numPr>
          <w:ilvl w:val="0"/>
          <w:numId w:val="1"/>
        </w:numPr>
      </w:pPr>
      <w:r>
        <w:t>TERMODINAMICA</w:t>
      </w:r>
    </w:p>
    <w:p w:rsidR="006074EE" w:rsidRDefault="006074EE" w:rsidP="006074EE">
      <w:pPr>
        <w:pStyle w:val="Prrafodelista"/>
        <w:numPr>
          <w:ilvl w:val="1"/>
          <w:numId w:val="1"/>
        </w:numPr>
      </w:pPr>
      <w:r>
        <w:t>Redacte y grafique la ley 1 y 2 de la termodinámica.</w:t>
      </w:r>
    </w:p>
    <w:p w:rsidR="006074EE" w:rsidRDefault="006074EE" w:rsidP="006074EE">
      <w:pPr>
        <w:pStyle w:val="Prrafodelista"/>
        <w:numPr>
          <w:ilvl w:val="1"/>
          <w:numId w:val="1"/>
        </w:numPr>
      </w:pPr>
      <w:r>
        <w:t>Redacte y grafique dos experimentos de cada una de las leyes.</w:t>
      </w:r>
    </w:p>
    <w:p w:rsidR="00F80501" w:rsidRDefault="006074EE" w:rsidP="00F80501">
      <w:pPr>
        <w:pStyle w:val="Prrafodelista"/>
        <w:numPr>
          <w:ilvl w:val="0"/>
          <w:numId w:val="1"/>
        </w:numPr>
      </w:pPr>
      <w:r>
        <w:t>pH</w:t>
      </w:r>
    </w:p>
    <w:p w:rsidR="006074EE" w:rsidRDefault="006074EE" w:rsidP="006074EE">
      <w:pPr>
        <w:pStyle w:val="Prrafodelista"/>
        <w:numPr>
          <w:ilvl w:val="1"/>
          <w:numId w:val="1"/>
        </w:numPr>
      </w:pPr>
      <w:r>
        <w:t>¿Qué es el pH?</w:t>
      </w:r>
    </w:p>
    <w:p w:rsidR="006074EE" w:rsidRDefault="006074EE" w:rsidP="006074EE">
      <w:pPr>
        <w:pStyle w:val="Prrafodelista"/>
        <w:numPr>
          <w:ilvl w:val="1"/>
          <w:numId w:val="1"/>
        </w:numPr>
      </w:pPr>
      <w:r>
        <w:t>Escriba una lista de 10 sustancias que utilices en el hogar y diga cuál es el pH ideal para cada una.</w:t>
      </w:r>
    </w:p>
    <w:p w:rsidR="006074EE" w:rsidRDefault="006074EE" w:rsidP="006074EE">
      <w:pPr>
        <w:pStyle w:val="Prrafodelista"/>
        <w:numPr>
          <w:ilvl w:val="1"/>
          <w:numId w:val="1"/>
        </w:numPr>
      </w:pPr>
      <w:r>
        <w:t>Dibuje la escala de pH e indique sus valores.</w:t>
      </w:r>
    </w:p>
    <w:p w:rsidR="00F80501" w:rsidRDefault="00F80501"/>
    <w:sectPr w:rsidR="00F80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4BD"/>
    <w:multiLevelType w:val="hybridMultilevel"/>
    <w:tmpl w:val="C18A8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60C81"/>
    <w:multiLevelType w:val="hybridMultilevel"/>
    <w:tmpl w:val="B13CF2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1"/>
    <w:rsid w:val="006074EE"/>
    <w:rsid w:val="00682084"/>
    <w:rsid w:val="00B236B7"/>
    <w:rsid w:val="00F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027CD-C1A0-4A76-9A44-EF4BEEBF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0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RUA</dc:creator>
  <cp:keywords/>
  <dc:description/>
  <cp:lastModifiedBy>CLAUDIA RUA</cp:lastModifiedBy>
  <cp:revision>2</cp:revision>
  <dcterms:created xsi:type="dcterms:W3CDTF">2019-04-04T22:16:00Z</dcterms:created>
  <dcterms:modified xsi:type="dcterms:W3CDTF">2019-04-04T23:03:00Z</dcterms:modified>
</cp:coreProperties>
</file>