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F1" w:rsidRPr="00B07DA4" w:rsidRDefault="008A32F1" w:rsidP="008A32F1">
      <w:pPr>
        <w:spacing w:after="0" w:line="240" w:lineRule="auto"/>
        <w:jc w:val="center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 xml:space="preserve">PLANES DE APOYO DE </w:t>
      </w:r>
      <w:r>
        <w:rPr>
          <w:rFonts w:ascii="Arial" w:hAnsi="Arial" w:cs="Arial"/>
          <w:b/>
        </w:rPr>
        <w:t>SEGUNDO</w:t>
      </w:r>
      <w:r w:rsidRPr="00B07DA4">
        <w:rPr>
          <w:rFonts w:ascii="Arial" w:hAnsi="Arial" w:cs="Arial"/>
          <w:b/>
        </w:rPr>
        <w:t xml:space="preserve"> PERIODO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B07DA4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 xml:space="preserve">Indicaciones: 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A32F1" w:rsidRDefault="008A32F1" w:rsidP="008A32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escritos deben estar bien presentados y ordenados, con buena ortografía y caligrafía.</w:t>
      </w:r>
    </w:p>
    <w:p w:rsidR="008A32F1" w:rsidRDefault="008A32F1" w:rsidP="008A32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>Todas las actividades son para presentar y sustentar de forma individual, a más tardar el día viernes 7 de septiembre.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024BB9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B07DA4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Creación de un blog: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Crear un nuevo blog cuyo nombre sea según las indicaciones: Refuerzo Nombre Apellido Grado. Ejemplo: </w:t>
      </w:r>
      <w:r>
        <w:rPr>
          <w:rFonts w:ascii="Arial" w:hAnsi="Arial" w:cs="Arial"/>
          <w:b/>
        </w:rPr>
        <w:t xml:space="preserve">Refuerzo Mario </w:t>
      </w:r>
      <w:proofErr w:type="spellStart"/>
      <w:r>
        <w:rPr>
          <w:rFonts w:ascii="Arial" w:hAnsi="Arial" w:cs="Arial"/>
          <w:b/>
        </w:rPr>
        <w:t>Atencia</w:t>
      </w:r>
      <w:proofErr w:type="spellEnd"/>
      <w:r>
        <w:rPr>
          <w:rFonts w:ascii="Arial" w:hAnsi="Arial" w:cs="Arial"/>
          <w:b/>
        </w:rPr>
        <w:t xml:space="preserve"> 8-4</w:t>
      </w:r>
      <w:r>
        <w:rPr>
          <w:rFonts w:ascii="Arial" w:hAnsi="Arial" w:cs="Arial"/>
        </w:rPr>
        <w:t>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una plantilla de fondo al blog.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 los atributos de la plantilla de ancho de panel de trabajo y del panel del menú lateral.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Insertar los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 xml:space="preserve">: Archivo del Blog, Perfil, Seguidores, Estadísticas del blog y un Reloj como </w:t>
      </w:r>
      <w:proofErr w:type="spellStart"/>
      <w:r>
        <w:rPr>
          <w:rFonts w:ascii="Arial" w:hAnsi="Arial" w:cs="Arial"/>
        </w:rPr>
        <w:t>gadget</w:t>
      </w:r>
      <w:proofErr w:type="spellEnd"/>
      <w:r>
        <w:rPr>
          <w:rFonts w:ascii="Arial" w:hAnsi="Arial" w:cs="Arial"/>
        </w:rPr>
        <w:t xml:space="preserve"> insertado mediante Script.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024BB9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024BB9">
        <w:rPr>
          <w:rFonts w:ascii="Arial" w:hAnsi="Arial" w:cs="Arial"/>
          <w:b/>
        </w:rPr>
        <w:t>Prensa Escolar: escribir noticias: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blog creado como refuerzo, se deben publicar noticias recientes de interés para la comunidad educativa: una noticia de tipo académico, una notica de tipo deportivo y una noticia sobre la convivencia escolar actual.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noticia debe tener su estructura bien ordenada: Título, subtítulo, introducción, desarrollo de la noticia y cierre de la misma.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noticia debe tener apoyo en recursos multimedia propios.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Entrevista: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una noticia tipo entrevista y grabarla en audio o video.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audio o video debe ser editado y cargado en YouTube, </w:t>
      </w:r>
      <w:proofErr w:type="spellStart"/>
      <w:r>
        <w:rPr>
          <w:rFonts w:ascii="Arial" w:hAnsi="Arial" w:cs="Arial"/>
        </w:rPr>
        <w:t>Vimeo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SoundCloud</w:t>
      </w:r>
      <w:proofErr w:type="spellEnd"/>
      <w:r>
        <w:rPr>
          <w:rFonts w:ascii="Arial" w:hAnsi="Arial" w:cs="Arial"/>
        </w:rPr>
        <w:t>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Publicar la noticia la misma entrada del blog, debajo de las noticias del punto anterior.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2B067F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2B067F">
        <w:rPr>
          <w:rFonts w:ascii="Arial" w:hAnsi="Arial" w:cs="Arial"/>
          <w:b/>
        </w:rPr>
        <w:t>Dibujo en Perspectiva:</w:t>
      </w:r>
    </w:p>
    <w:p w:rsidR="008A32F1" w:rsidRPr="00A803B2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Elaborar en hojas milimetradas un dibujo en perspectiva, de la vista del colegio desde el piso -6. </w:t>
      </w:r>
    </w:p>
    <w:p w:rsidR="008A32F1" w:rsidRPr="00A803B2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 dibujo debe tener trazos claros desde el punto de fuga.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</w:p>
    <w:p w:rsidR="008A32F1" w:rsidRPr="00A803B2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</w:p>
    <w:p w:rsidR="008A32F1" w:rsidRPr="00007698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024BB9" w:rsidRPr="008A32F1" w:rsidRDefault="00024BB9" w:rsidP="008A32F1"/>
    <w:sectPr w:rsidR="00024BB9" w:rsidRPr="008A32F1" w:rsidSect="00B07DA4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80" w:rsidRDefault="00396A80" w:rsidP="00024BB9">
      <w:pPr>
        <w:spacing w:after="0" w:line="240" w:lineRule="auto"/>
      </w:pPr>
      <w:r>
        <w:separator/>
      </w:r>
    </w:p>
  </w:endnote>
  <w:endnote w:type="continuationSeparator" w:id="0">
    <w:p w:rsidR="00396A80" w:rsidRDefault="00396A80" w:rsidP="000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80" w:rsidRDefault="00396A80" w:rsidP="00024BB9">
      <w:pPr>
        <w:spacing w:after="0" w:line="240" w:lineRule="auto"/>
      </w:pPr>
      <w:r>
        <w:separator/>
      </w:r>
    </w:p>
  </w:footnote>
  <w:footnote w:type="continuationSeparator" w:id="0">
    <w:p w:rsidR="00396A80" w:rsidRDefault="00396A80" w:rsidP="0002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tblInd w:w="-5" w:type="dxa"/>
      <w:tblLook w:val="04A0" w:firstRow="1" w:lastRow="0" w:firstColumn="1" w:lastColumn="0" w:noHBand="0" w:noVBand="1"/>
    </w:tblPr>
    <w:tblGrid>
      <w:gridCol w:w="2507"/>
      <w:gridCol w:w="4439"/>
      <w:gridCol w:w="2268"/>
      <w:gridCol w:w="1276"/>
    </w:tblGrid>
    <w:tr w:rsidR="00024BB9" w:rsidTr="00E21DE4">
      <w:tc>
        <w:tcPr>
          <w:tcW w:w="2507" w:type="dxa"/>
          <w:vMerge w:val="restart"/>
        </w:tcPr>
        <w:p w:rsidR="00024BB9" w:rsidRDefault="00024BB9" w:rsidP="00024BB9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039E32F8" wp14:editId="67160AA4">
                <wp:simplePos x="0" y="0"/>
                <wp:positionH relativeFrom="column">
                  <wp:posOffset>-36196</wp:posOffset>
                </wp:positionH>
                <wp:positionV relativeFrom="paragraph">
                  <wp:posOffset>267335</wp:posOffset>
                </wp:positionV>
                <wp:extent cx="1476375" cy="618490"/>
                <wp:effectExtent l="0" t="0" r="9525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468" cy="61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INSTITUCIÓN EDUCATIVA JOAQUÍN VALLEJO ARBELAÉZ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Planes de Apoyo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Estudiante</w:t>
          </w:r>
          <w:r>
            <w:t xml:space="preserve">: 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Periodo</w:t>
          </w:r>
          <w:r>
            <w:t>: 1° - 2°</w:t>
          </w:r>
        </w:p>
      </w:tc>
      <w:tc>
        <w:tcPr>
          <w:tcW w:w="1276" w:type="dxa"/>
          <w:vMerge w:val="restart"/>
        </w:tcPr>
        <w:p w:rsidR="00024BB9" w:rsidRDefault="00396A80" w:rsidP="00024BB9">
          <w:pPr>
            <w:pStyle w:val="Encabezado"/>
          </w:pPr>
          <w:r>
            <w:rPr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1177923" o:spid="_x0000_s2050" type="#_x0000_t75" style="position:absolute;margin-left:5.45pt;margin-top:3.45pt;width:33.4pt;height:49.5pt;z-index:-251658240;mso-position-horizontal-relative:margin;mso-position-vertical-relative:margin" o:allowincell="f" strokecolor="blue">
                <v:imagedata r:id="rId2" o:title="JOAQUIN%20VALLEJO%20ARBELAEZ%20MUÑECO[1]"/>
                <w10:wrap anchorx="margin" anchory="margin"/>
              </v:shape>
            </w:pic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Área</w:t>
          </w:r>
          <w:r>
            <w:t xml:space="preserve"> </w:t>
          </w:r>
          <w:r w:rsidRPr="00D62BDA">
            <w:rPr>
              <w:b/>
            </w:rPr>
            <w:t>o</w:t>
          </w:r>
          <w:r>
            <w:t xml:space="preserve"> </w:t>
          </w:r>
          <w:r w:rsidRPr="00D62BDA">
            <w:rPr>
              <w:b/>
            </w:rPr>
            <w:t>Asignatura</w:t>
          </w:r>
          <w:r>
            <w:t>: Tecnología e Informática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Fecha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Docente</w:t>
          </w:r>
          <w:r>
            <w:t xml:space="preserve">: Mario </w:t>
          </w:r>
          <w:proofErr w:type="spellStart"/>
          <w:r>
            <w:t>Atencia</w:t>
          </w:r>
          <w:proofErr w:type="spellEnd"/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Grado</w:t>
          </w:r>
          <w:r>
            <w:t>: 8°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Jornada</w:t>
          </w:r>
          <w:r>
            <w:t xml:space="preserve"> </w:t>
          </w:r>
          <w:r w:rsidRPr="00D62BDA">
            <w:rPr>
              <w:b/>
            </w:rPr>
            <w:t>y</w:t>
          </w:r>
          <w:r>
            <w:t xml:space="preserve"> </w:t>
          </w:r>
          <w:r w:rsidRPr="00D62BDA">
            <w:rPr>
              <w:b/>
            </w:rPr>
            <w:t>Sede</w:t>
          </w:r>
          <w:r>
            <w:t>: Mañana - Principal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Calificación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</w:tbl>
  <w:p w:rsidR="00024BB9" w:rsidRDefault="00024B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1FD"/>
    <w:multiLevelType w:val="hybridMultilevel"/>
    <w:tmpl w:val="79E25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DFE"/>
    <w:multiLevelType w:val="hybridMultilevel"/>
    <w:tmpl w:val="F53C8B22"/>
    <w:lvl w:ilvl="0" w:tplc="FD0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12B3"/>
    <w:multiLevelType w:val="hybridMultilevel"/>
    <w:tmpl w:val="992EF0F4"/>
    <w:lvl w:ilvl="0" w:tplc="8050DD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B4F5F"/>
    <w:multiLevelType w:val="hybridMultilevel"/>
    <w:tmpl w:val="6ECE38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4"/>
    <w:rsid w:val="00007698"/>
    <w:rsid w:val="00024BB9"/>
    <w:rsid w:val="002B067F"/>
    <w:rsid w:val="00382A2A"/>
    <w:rsid w:val="00396A80"/>
    <w:rsid w:val="00813607"/>
    <w:rsid w:val="00843957"/>
    <w:rsid w:val="00887F31"/>
    <w:rsid w:val="008A32F1"/>
    <w:rsid w:val="00A803B2"/>
    <w:rsid w:val="00B07DA4"/>
    <w:rsid w:val="00B5250D"/>
    <w:rsid w:val="00BF617B"/>
    <w:rsid w:val="00C00E3F"/>
    <w:rsid w:val="00C75C84"/>
    <w:rsid w:val="00E42AA8"/>
    <w:rsid w:val="00EC204C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JOAQUIN VALLEJO ARBELAEZ</dc:creator>
  <cp:lastModifiedBy>SECRETARIA2</cp:lastModifiedBy>
  <cp:revision>2</cp:revision>
  <dcterms:created xsi:type="dcterms:W3CDTF">2018-09-12T23:12:00Z</dcterms:created>
  <dcterms:modified xsi:type="dcterms:W3CDTF">2018-09-12T23:12:00Z</dcterms:modified>
</cp:coreProperties>
</file>