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</w:p>
    <w:p w:rsidR="00B07DA4" w:rsidRPr="00B07DA4" w:rsidRDefault="00B07DA4" w:rsidP="00024BB9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PLANES DE APOYO DE PRIMER PERIODO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Palancas: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Presentar trabajo escrito sobre la ventaja mecánica que ofrece el uso de las máquinas simples palancas</w:t>
      </w:r>
      <w:r w:rsidR="00007698">
        <w:rPr>
          <w:rFonts w:ascii="Arial" w:hAnsi="Arial" w:cs="Arial"/>
        </w:rPr>
        <w:t>, en un sistema mecánico</w:t>
      </w:r>
      <w:r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P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p</w:t>
      </w:r>
      <w:r w:rsidRPr="00B07DA4">
        <w:rPr>
          <w:rFonts w:ascii="Arial" w:hAnsi="Arial" w:cs="Arial"/>
        </w:rPr>
        <w:t>resentar una maqueta de apoyo para la exposición, explicando las particularidades del sistema mecánico trabajado</w:t>
      </w:r>
      <w:r w:rsidR="00007698">
        <w:rPr>
          <w:rFonts w:ascii="Arial" w:hAnsi="Arial" w:cs="Arial"/>
        </w:rPr>
        <w:t xml:space="preserve"> donde se utilizan las palancas</w:t>
      </w:r>
      <w:r w:rsidRPr="00B07DA4"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Pr="00B07DA4" w:rsidRDefault="00007698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Polipastos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polipastos,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</w:t>
      </w:r>
      <w:r>
        <w:rPr>
          <w:rFonts w:ascii="Arial" w:hAnsi="Arial" w:cs="Arial"/>
        </w:rPr>
        <w:t xml:space="preserve"> donde se utilizan lo</w:t>
      </w:r>
      <w:r w:rsidRPr="0000769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polipastos</w:t>
      </w:r>
      <w:r w:rsidRPr="00007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polipasto debe tener al menos 6 poleas.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Tornillo sin fin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tornillo sin fin,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 el tornillo sin fin</w:t>
      </w:r>
      <w:r w:rsidRPr="00007698">
        <w:rPr>
          <w:rFonts w:ascii="Arial" w:hAnsi="Arial" w:cs="Arial"/>
        </w:rPr>
        <w:t>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E42AA8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Engranajes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engranajes, en un sistema mecánico.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an los engranajes</w:t>
      </w:r>
      <w:r w:rsidRPr="00007698">
        <w:rPr>
          <w:rFonts w:ascii="Arial" w:hAnsi="Arial" w:cs="Arial"/>
        </w:rPr>
        <w:t>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  <w:b/>
        </w:rPr>
      </w:pPr>
    </w:p>
    <w:p w:rsidR="00E42AA8" w:rsidRPr="00B07DA4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Creación de un blog: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</w:t>
      </w:r>
      <w:r w:rsidR="00382A2A">
        <w:rPr>
          <w:rFonts w:ascii="Arial" w:hAnsi="Arial" w:cs="Arial"/>
        </w:rPr>
        <w:t>Perfil, Seg</w:t>
      </w:r>
      <w:r w:rsidR="00024BB9">
        <w:rPr>
          <w:rFonts w:ascii="Arial" w:hAnsi="Arial" w:cs="Arial"/>
        </w:rPr>
        <w:t xml:space="preserve">uidores, Estadísticas del blog y un Reloj como </w:t>
      </w:r>
      <w:proofErr w:type="spellStart"/>
      <w:r w:rsidR="00024BB9">
        <w:rPr>
          <w:rFonts w:ascii="Arial" w:hAnsi="Arial" w:cs="Arial"/>
        </w:rPr>
        <w:t>gadget</w:t>
      </w:r>
      <w:proofErr w:type="spellEnd"/>
      <w:r w:rsidR="00024BB9">
        <w:rPr>
          <w:rFonts w:ascii="Arial" w:hAnsi="Arial" w:cs="Arial"/>
        </w:rPr>
        <w:t xml:space="preserve"> insertado mediante Script.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</w:rPr>
      </w:pPr>
    </w:p>
    <w:p w:rsidR="00024BB9" w:rsidRDefault="00024B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024BB9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44" w:rsidRDefault="00555244" w:rsidP="00024BB9">
      <w:pPr>
        <w:spacing w:after="0" w:line="240" w:lineRule="auto"/>
      </w:pPr>
      <w:r>
        <w:separator/>
      </w:r>
    </w:p>
  </w:endnote>
  <w:endnote w:type="continuationSeparator" w:id="0">
    <w:p w:rsidR="00555244" w:rsidRDefault="00555244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44" w:rsidRDefault="00555244" w:rsidP="00024BB9">
      <w:pPr>
        <w:spacing w:after="0" w:line="240" w:lineRule="auto"/>
      </w:pPr>
      <w:r>
        <w:separator/>
      </w:r>
    </w:p>
  </w:footnote>
  <w:footnote w:type="continuationSeparator" w:id="0">
    <w:p w:rsidR="00555244" w:rsidRDefault="00555244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555244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555244"/>
    <w:rsid w:val="00813607"/>
    <w:rsid w:val="00843957"/>
    <w:rsid w:val="00887F31"/>
    <w:rsid w:val="00A803B2"/>
    <w:rsid w:val="00B07DA4"/>
    <w:rsid w:val="00B5250D"/>
    <w:rsid w:val="00BF617B"/>
    <w:rsid w:val="00C00E3F"/>
    <w:rsid w:val="00C75C84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2018-09-12T23:11:00Z</dcterms:created>
  <dcterms:modified xsi:type="dcterms:W3CDTF">2018-09-12T23:11:00Z</dcterms:modified>
</cp:coreProperties>
</file>