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5134"/>
        <w:gridCol w:w="1441"/>
        <w:gridCol w:w="1163"/>
        <w:gridCol w:w="854"/>
      </w:tblGrid>
      <w:tr w:rsidR="00505567" w:rsidTr="00B27C92">
        <w:trPr>
          <w:trHeight w:val="323"/>
        </w:trPr>
        <w:tc>
          <w:tcPr>
            <w:tcW w:w="2039" w:type="dxa"/>
            <w:vMerge w:val="restart"/>
          </w:tcPr>
          <w:p w:rsidR="00505567" w:rsidRDefault="00505567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505567" w:rsidRDefault="00731347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100032" cy="70332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2" cy="7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  <w:gridSpan w:val="4"/>
          </w:tcPr>
          <w:p w:rsidR="00505567" w:rsidRDefault="00731347">
            <w:pPr>
              <w:pStyle w:val="TableParagraph"/>
              <w:spacing w:line="228" w:lineRule="exact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 EDUCATIVA JOAQUÍN VALLEJO ARBELÁEZ</w:t>
            </w:r>
          </w:p>
        </w:tc>
      </w:tr>
      <w:tr w:rsidR="00505567" w:rsidTr="00B27C92">
        <w:trPr>
          <w:trHeight w:val="265"/>
        </w:trPr>
        <w:tc>
          <w:tcPr>
            <w:tcW w:w="2039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  <w:tc>
          <w:tcPr>
            <w:tcW w:w="8592" w:type="dxa"/>
            <w:gridSpan w:val="4"/>
          </w:tcPr>
          <w:p w:rsidR="00505567" w:rsidRDefault="00E6242C">
            <w:pPr>
              <w:pStyle w:val="TableParagraph"/>
              <w:spacing w:line="208" w:lineRule="exact"/>
              <w:ind w:left="3440" w:right="3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de apoyo</w:t>
            </w:r>
          </w:p>
        </w:tc>
      </w:tr>
      <w:tr w:rsidR="00505567" w:rsidTr="00B27C92">
        <w:trPr>
          <w:trHeight w:val="239"/>
        </w:trPr>
        <w:tc>
          <w:tcPr>
            <w:tcW w:w="2039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  <w:tc>
          <w:tcPr>
            <w:tcW w:w="6575" w:type="dxa"/>
            <w:gridSpan w:val="2"/>
          </w:tcPr>
          <w:p w:rsidR="00505567" w:rsidRDefault="0073134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Estudiante:</w:t>
            </w:r>
          </w:p>
        </w:tc>
        <w:tc>
          <w:tcPr>
            <w:tcW w:w="1163" w:type="dxa"/>
          </w:tcPr>
          <w:p w:rsidR="00505567" w:rsidRDefault="0073134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Periodo 1</w:t>
            </w:r>
          </w:p>
        </w:tc>
        <w:tc>
          <w:tcPr>
            <w:tcW w:w="854" w:type="dxa"/>
            <w:vMerge w:val="restart"/>
          </w:tcPr>
          <w:p w:rsidR="00505567" w:rsidRDefault="00505567">
            <w:pPr>
              <w:pStyle w:val="TableParagraph"/>
              <w:spacing w:before="4"/>
              <w:ind w:left="0"/>
              <w:rPr>
                <w:sz w:val="3"/>
              </w:rPr>
            </w:pPr>
          </w:p>
          <w:p w:rsidR="00505567" w:rsidRDefault="0073134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53425" cy="5031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25" cy="50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567" w:rsidTr="00B27C92">
        <w:trPr>
          <w:trHeight w:val="241"/>
        </w:trPr>
        <w:tc>
          <w:tcPr>
            <w:tcW w:w="2039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bottom w:val="single" w:sz="6" w:space="0" w:color="000000"/>
            </w:tcBorders>
          </w:tcPr>
          <w:p w:rsidR="00505567" w:rsidRDefault="0073134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Área o asignatura: </w:t>
            </w:r>
            <w:r>
              <w:rPr>
                <w:sz w:val="18"/>
              </w:rPr>
              <w:t>Estadística</w:t>
            </w:r>
          </w:p>
        </w:tc>
        <w:tc>
          <w:tcPr>
            <w:tcW w:w="2604" w:type="dxa"/>
            <w:gridSpan w:val="2"/>
            <w:tcBorders>
              <w:bottom w:val="single" w:sz="6" w:space="0" w:color="000000"/>
            </w:tcBorders>
          </w:tcPr>
          <w:p w:rsidR="00505567" w:rsidRDefault="00731347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</w:tr>
      <w:tr w:rsidR="00505567" w:rsidTr="00B27C92">
        <w:trPr>
          <w:trHeight w:val="237"/>
        </w:trPr>
        <w:tc>
          <w:tcPr>
            <w:tcW w:w="2039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  <w:tcBorders>
              <w:top w:val="single" w:sz="6" w:space="0" w:color="000000"/>
            </w:tcBorders>
          </w:tcPr>
          <w:p w:rsidR="00505567" w:rsidRDefault="0073134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Docente: </w:t>
            </w:r>
            <w:r w:rsidR="00F257EE">
              <w:rPr>
                <w:sz w:val="18"/>
              </w:rPr>
              <w:t>María Célida Delgado Salas</w:t>
            </w:r>
          </w:p>
        </w:tc>
        <w:tc>
          <w:tcPr>
            <w:tcW w:w="2604" w:type="dxa"/>
            <w:gridSpan w:val="2"/>
            <w:tcBorders>
              <w:top w:val="single" w:sz="6" w:space="0" w:color="000000"/>
            </w:tcBorders>
          </w:tcPr>
          <w:p w:rsidR="00505567" w:rsidRDefault="00731347"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Grado/Grupo: 6°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</w:tr>
      <w:tr w:rsidR="00505567" w:rsidTr="00B27C92">
        <w:trPr>
          <w:trHeight w:val="243"/>
        </w:trPr>
        <w:tc>
          <w:tcPr>
            <w:tcW w:w="2039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  <w:tc>
          <w:tcPr>
            <w:tcW w:w="5134" w:type="dxa"/>
          </w:tcPr>
          <w:p w:rsidR="00505567" w:rsidRDefault="00731347">
            <w:pPr>
              <w:pStyle w:val="TableParagraph"/>
              <w:tabs>
                <w:tab w:val="left" w:pos="1841"/>
              </w:tabs>
              <w:spacing w:line="188" w:lineRule="exact"/>
              <w:rPr>
                <w:sz w:val="18"/>
              </w:rPr>
            </w:pPr>
            <w:r>
              <w:rPr>
                <w:b/>
                <w:sz w:val="18"/>
              </w:rPr>
              <w:t>Jornada: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257EE">
              <w:rPr>
                <w:sz w:val="18"/>
              </w:rPr>
              <w:t>Tarde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Sede: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</w:p>
        </w:tc>
        <w:tc>
          <w:tcPr>
            <w:tcW w:w="2604" w:type="dxa"/>
            <w:gridSpan w:val="2"/>
          </w:tcPr>
          <w:p w:rsidR="00505567" w:rsidRDefault="00731347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Calificación: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505567" w:rsidRDefault="00505567">
            <w:pPr>
              <w:rPr>
                <w:sz w:val="2"/>
                <w:szCs w:val="2"/>
              </w:rPr>
            </w:pPr>
          </w:p>
        </w:tc>
      </w:tr>
    </w:tbl>
    <w:p w:rsidR="00505567" w:rsidRDefault="00505567">
      <w:pPr>
        <w:pStyle w:val="Textoindependiente"/>
        <w:spacing w:before="8"/>
        <w:rPr>
          <w:sz w:val="11"/>
        </w:rPr>
      </w:pPr>
    </w:p>
    <w:p w:rsidR="00505567" w:rsidRDefault="00731347">
      <w:pPr>
        <w:spacing w:before="91"/>
        <w:ind w:left="100" w:right="192"/>
        <w:rPr>
          <w:b/>
          <w:sz w:val="20"/>
        </w:rPr>
      </w:pPr>
      <w:r>
        <w:rPr>
          <w:b/>
          <w:i/>
          <w:sz w:val="20"/>
        </w:rPr>
        <w:t>Instrucciones</w:t>
      </w:r>
      <w:r w:rsidR="00BD6CBF">
        <w:rPr>
          <w:b/>
          <w:sz w:val="20"/>
        </w:rPr>
        <w:t>: realizar la lectura y resolver</w:t>
      </w:r>
      <w:r>
        <w:rPr>
          <w:b/>
          <w:sz w:val="20"/>
        </w:rPr>
        <w:t xml:space="preserve"> las preguntas planteadas al final </w:t>
      </w:r>
      <w:r w:rsidR="00B27C92">
        <w:rPr>
          <w:b/>
          <w:sz w:val="20"/>
        </w:rPr>
        <w:t>del texto</w:t>
      </w:r>
    </w:p>
    <w:p w:rsidR="00505567" w:rsidRDefault="00505567">
      <w:pPr>
        <w:pStyle w:val="Textoindependiente"/>
        <w:rPr>
          <w:b/>
        </w:rPr>
      </w:pPr>
    </w:p>
    <w:p w:rsidR="00BD6CBF" w:rsidRDefault="00BD6CBF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</w:p>
    <w:p w:rsidR="00BD6CBF" w:rsidRDefault="00BD6CBF" w:rsidP="00BD6CBF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  <w:r>
        <w:rPr>
          <w:sz w:val="20"/>
          <w:szCs w:val="20"/>
        </w:rPr>
        <w:t>PLAN DE APOYO DE ESTADISTICA</w:t>
      </w:r>
    </w:p>
    <w:p w:rsidR="00BD6CBF" w:rsidRDefault="00BD6CBF" w:rsidP="00BD6CBF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</w:p>
    <w:p w:rsidR="00BD6CBF" w:rsidRDefault="00BD6CBF" w:rsidP="00BD6CBF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  <w:r>
        <w:rPr>
          <w:sz w:val="20"/>
          <w:szCs w:val="20"/>
        </w:rPr>
        <w:t>ORIGEN Y DE FINICIÓN DE LA ESTADISTICA</w:t>
      </w:r>
    </w:p>
    <w:p w:rsidR="00BD6CBF" w:rsidRDefault="00BD6CBF" w:rsidP="00BD6CBF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</w:p>
    <w:p w:rsidR="00505567" w:rsidRPr="00B27C92" w:rsidRDefault="00731347">
      <w:pPr>
        <w:pStyle w:val="Textoindependiente"/>
        <w:spacing w:line="242" w:lineRule="auto"/>
        <w:ind w:left="100" w:right="192" w:firstLine="708"/>
        <w:rPr>
          <w:sz w:val="20"/>
          <w:szCs w:val="20"/>
        </w:rPr>
      </w:pPr>
      <w:r w:rsidRPr="00B27C92">
        <w:rPr>
          <w:sz w:val="20"/>
          <w:szCs w:val="20"/>
        </w:rPr>
        <w:t>En sus orígenes históricos, la Estadística estuvo ligada a cuestiones de Estado (recuentos, censos, etc.) y de ahí proviene su nombre. Hoy en día está presente en todos los ámbitos humanos, tanto individuales como colectivos.</w:t>
      </w:r>
    </w:p>
    <w:p w:rsidR="00505567" w:rsidRPr="00B27C92" w:rsidRDefault="00731347">
      <w:pPr>
        <w:pStyle w:val="Textoindependiente"/>
        <w:ind w:left="100" w:right="192" w:firstLine="708"/>
        <w:rPr>
          <w:sz w:val="20"/>
          <w:szCs w:val="20"/>
        </w:rPr>
      </w:pPr>
      <w:r w:rsidRPr="00B27C92">
        <w:rPr>
          <w:sz w:val="20"/>
          <w:szCs w:val="20"/>
        </w:rPr>
        <w:t>La Estadística surge ante la necesidad de poder tratar y comprender conjuntos numerosos de datos. Los estudios estadísticos, en la actualidad, impregnan numerosos ámbitos: sanidad, mundo empresarial, medios de comunicación, etc.</w:t>
      </w:r>
    </w:p>
    <w:p w:rsidR="00505567" w:rsidRPr="00B27C92" w:rsidRDefault="00505567">
      <w:pPr>
        <w:pStyle w:val="Textoindependiente"/>
        <w:spacing w:before="3"/>
        <w:rPr>
          <w:sz w:val="20"/>
          <w:szCs w:val="20"/>
        </w:rPr>
      </w:pPr>
    </w:p>
    <w:p w:rsidR="00505567" w:rsidRPr="00B27C92" w:rsidRDefault="00B27C92">
      <w:pPr>
        <w:pStyle w:val="Textoindependiente"/>
        <w:ind w:left="100" w:right="192"/>
        <w:rPr>
          <w:sz w:val="20"/>
          <w:szCs w:val="20"/>
        </w:rPr>
      </w:pPr>
      <w:r w:rsidRPr="00B27C92">
        <w:rPr>
          <w:b/>
          <w:sz w:val="20"/>
          <w:szCs w:val="20"/>
        </w:rPr>
        <w:t>Definición. -</w:t>
      </w:r>
      <w:r w:rsidR="00731347" w:rsidRPr="00B27C92">
        <w:rPr>
          <w:b/>
          <w:sz w:val="20"/>
          <w:szCs w:val="20"/>
        </w:rPr>
        <w:t xml:space="preserve"> </w:t>
      </w:r>
      <w:r w:rsidR="00731347" w:rsidRPr="00B27C92">
        <w:rPr>
          <w:sz w:val="20"/>
          <w:szCs w:val="20"/>
        </w:rPr>
        <w:t>La Estadística es la ciencia que se ocupa de la recogida de datos, su organización y análisis; así como de las predicciones que, a partir de estos datos, pueden hacerse.</w:t>
      </w:r>
    </w:p>
    <w:p w:rsidR="00505567" w:rsidRPr="00B27C92" w:rsidRDefault="00505567">
      <w:pPr>
        <w:pStyle w:val="Textoindependiente"/>
        <w:spacing w:before="4"/>
        <w:rPr>
          <w:sz w:val="20"/>
          <w:szCs w:val="20"/>
        </w:rPr>
      </w:pPr>
    </w:p>
    <w:p w:rsidR="00505567" w:rsidRPr="00B27C92" w:rsidRDefault="00731347">
      <w:pPr>
        <w:pStyle w:val="Ttulo1"/>
        <w:spacing w:before="0" w:line="251" w:lineRule="exact"/>
        <w:rPr>
          <w:sz w:val="20"/>
          <w:szCs w:val="20"/>
        </w:rPr>
      </w:pPr>
      <w:r w:rsidRPr="00B27C92">
        <w:rPr>
          <w:sz w:val="20"/>
          <w:szCs w:val="20"/>
        </w:rPr>
        <w:t>Fases de un estudio estadístico:</w:t>
      </w:r>
    </w:p>
    <w:p w:rsidR="00505567" w:rsidRPr="00B27C92" w:rsidRDefault="00731347">
      <w:pPr>
        <w:pStyle w:val="Prrafodelista"/>
        <w:numPr>
          <w:ilvl w:val="0"/>
          <w:numId w:val="4"/>
        </w:numPr>
        <w:tabs>
          <w:tab w:val="left" w:pos="821"/>
        </w:tabs>
        <w:spacing w:line="251" w:lineRule="exact"/>
        <w:ind w:hanging="360"/>
        <w:rPr>
          <w:sz w:val="20"/>
          <w:szCs w:val="20"/>
        </w:rPr>
      </w:pPr>
      <w:r w:rsidRPr="00B27C92">
        <w:rPr>
          <w:sz w:val="20"/>
          <w:szCs w:val="20"/>
        </w:rPr>
        <w:t>Recogida de</w:t>
      </w:r>
      <w:r w:rsidRPr="00B27C92">
        <w:rPr>
          <w:spacing w:val="-2"/>
          <w:sz w:val="20"/>
          <w:szCs w:val="20"/>
        </w:rPr>
        <w:t xml:space="preserve"> </w:t>
      </w:r>
      <w:r w:rsidRPr="00B27C92">
        <w:rPr>
          <w:sz w:val="20"/>
          <w:szCs w:val="20"/>
        </w:rPr>
        <w:t>datos</w:t>
      </w:r>
    </w:p>
    <w:p w:rsidR="00505567" w:rsidRPr="00B27C92" w:rsidRDefault="00731347">
      <w:pPr>
        <w:pStyle w:val="Prrafodelista"/>
        <w:numPr>
          <w:ilvl w:val="0"/>
          <w:numId w:val="4"/>
        </w:numPr>
        <w:tabs>
          <w:tab w:val="left" w:pos="821"/>
        </w:tabs>
        <w:spacing w:line="252" w:lineRule="exact"/>
        <w:ind w:hanging="360"/>
        <w:rPr>
          <w:sz w:val="20"/>
          <w:szCs w:val="20"/>
        </w:rPr>
      </w:pPr>
      <w:r w:rsidRPr="00B27C92">
        <w:rPr>
          <w:sz w:val="20"/>
          <w:szCs w:val="20"/>
        </w:rPr>
        <w:t>Recuento de datos: tablas y gráficos</w:t>
      </w:r>
      <w:r w:rsidRPr="00B27C92">
        <w:rPr>
          <w:spacing w:val="-6"/>
          <w:sz w:val="20"/>
          <w:szCs w:val="20"/>
        </w:rPr>
        <w:t xml:space="preserve"> </w:t>
      </w:r>
      <w:r w:rsidRPr="00B27C92">
        <w:rPr>
          <w:sz w:val="20"/>
          <w:szCs w:val="20"/>
        </w:rPr>
        <w:t>estadísticos.</w:t>
      </w:r>
    </w:p>
    <w:p w:rsidR="00505567" w:rsidRPr="00B27C92" w:rsidRDefault="00731347">
      <w:pPr>
        <w:pStyle w:val="Prrafodelista"/>
        <w:numPr>
          <w:ilvl w:val="0"/>
          <w:numId w:val="4"/>
        </w:numPr>
        <w:tabs>
          <w:tab w:val="left" w:pos="821"/>
        </w:tabs>
        <w:spacing w:before="1" w:line="252" w:lineRule="exact"/>
        <w:ind w:hanging="360"/>
        <w:rPr>
          <w:sz w:val="20"/>
          <w:szCs w:val="20"/>
        </w:rPr>
      </w:pPr>
      <w:r w:rsidRPr="00B27C92">
        <w:rPr>
          <w:sz w:val="20"/>
          <w:szCs w:val="20"/>
        </w:rPr>
        <w:t>Análisis de los datos: parámetros</w:t>
      </w:r>
      <w:r w:rsidRPr="00B27C92">
        <w:rPr>
          <w:spacing w:val="-4"/>
          <w:sz w:val="20"/>
          <w:szCs w:val="20"/>
        </w:rPr>
        <w:t xml:space="preserve"> </w:t>
      </w:r>
      <w:r w:rsidRPr="00B27C92">
        <w:rPr>
          <w:sz w:val="20"/>
          <w:szCs w:val="20"/>
        </w:rPr>
        <w:t>estadísticos.</w:t>
      </w:r>
    </w:p>
    <w:p w:rsidR="00505567" w:rsidRPr="00B27C92" w:rsidRDefault="00731347">
      <w:pPr>
        <w:pStyle w:val="Prrafodelista"/>
        <w:numPr>
          <w:ilvl w:val="0"/>
          <w:numId w:val="4"/>
        </w:numPr>
        <w:tabs>
          <w:tab w:val="left" w:pos="821"/>
        </w:tabs>
        <w:spacing w:line="252" w:lineRule="exact"/>
        <w:ind w:hanging="360"/>
        <w:rPr>
          <w:sz w:val="20"/>
          <w:szCs w:val="20"/>
        </w:rPr>
      </w:pPr>
      <w:r w:rsidRPr="00B27C92">
        <w:rPr>
          <w:sz w:val="20"/>
          <w:szCs w:val="20"/>
        </w:rPr>
        <w:t>Extracción de conclusiones de los</w:t>
      </w:r>
      <w:r w:rsidRPr="00B27C92">
        <w:rPr>
          <w:spacing w:val="-3"/>
          <w:sz w:val="20"/>
          <w:szCs w:val="20"/>
        </w:rPr>
        <w:t xml:space="preserve"> </w:t>
      </w:r>
      <w:r w:rsidRPr="00B27C92">
        <w:rPr>
          <w:sz w:val="20"/>
          <w:szCs w:val="20"/>
        </w:rPr>
        <w:t>datos.</w:t>
      </w:r>
    </w:p>
    <w:p w:rsidR="00505567" w:rsidRPr="00B27C92" w:rsidRDefault="00731347">
      <w:pPr>
        <w:pStyle w:val="Prrafodelista"/>
        <w:numPr>
          <w:ilvl w:val="0"/>
          <w:numId w:val="4"/>
        </w:numPr>
        <w:tabs>
          <w:tab w:val="left" w:pos="821"/>
        </w:tabs>
        <w:spacing w:line="252" w:lineRule="exact"/>
        <w:ind w:hanging="360"/>
        <w:rPr>
          <w:sz w:val="20"/>
          <w:szCs w:val="20"/>
        </w:rPr>
      </w:pPr>
      <w:r w:rsidRPr="00B27C92">
        <w:rPr>
          <w:sz w:val="20"/>
          <w:szCs w:val="20"/>
        </w:rPr>
        <w:t>Toma de</w:t>
      </w:r>
      <w:r w:rsidRPr="00B27C92">
        <w:rPr>
          <w:spacing w:val="-1"/>
          <w:sz w:val="20"/>
          <w:szCs w:val="20"/>
        </w:rPr>
        <w:t xml:space="preserve"> </w:t>
      </w:r>
      <w:r w:rsidRPr="00B27C92">
        <w:rPr>
          <w:sz w:val="20"/>
          <w:szCs w:val="20"/>
        </w:rPr>
        <w:t>decisiones.</w:t>
      </w:r>
    </w:p>
    <w:p w:rsidR="00505567" w:rsidRPr="00B27C92" w:rsidRDefault="00505567">
      <w:pPr>
        <w:pStyle w:val="Textoindependiente"/>
        <w:spacing w:before="1"/>
        <w:rPr>
          <w:sz w:val="20"/>
          <w:szCs w:val="20"/>
        </w:rPr>
      </w:pPr>
    </w:p>
    <w:p w:rsidR="00505567" w:rsidRPr="00B27C92" w:rsidRDefault="00731347" w:rsidP="00F257EE">
      <w:pPr>
        <w:pStyle w:val="Ttulo1"/>
        <w:spacing w:before="0"/>
        <w:ind w:left="0"/>
        <w:rPr>
          <w:sz w:val="20"/>
          <w:szCs w:val="20"/>
        </w:rPr>
      </w:pPr>
      <w:r w:rsidRPr="00B27C92">
        <w:rPr>
          <w:sz w:val="20"/>
          <w:szCs w:val="20"/>
        </w:rPr>
        <w:t>2.- CONCEPTOS BÁSICOS EN UN ESTUDIO ESTADÍSTICO.</w:t>
      </w:r>
    </w:p>
    <w:p w:rsidR="00505567" w:rsidRPr="00B27C92" w:rsidRDefault="00505567">
      <w:pPr>
        <w:pStyle w:val="Textoindependiente"/>
        <w:spacing w:before="6"/>
        <w:rPr>
          <w:b/>
          <w:sz w:val="20"/>
          <w:szCs w:val="20"/>
        </w:rPr>
      </w:pPr>
    </w:p>
    <w:p w:rsidR="00505567" w:rsidRPr="00B27C92" w:rsidRDefault="00B27C92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ind w:right="114" w:hanging="360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Población. </w:t>
      </w:r>
      <w:r w:rsidR="00731347" w:rsidRPr="00B27C92">
        <w:rPr>
          <w:sz w:val="20"/>
          <w:szCs w:val="20"/>
        </w:rPr>
        <w:t>Es el conjunto formado por todos los elementos que existen para el estudio de un determinado fenómeno.</w:t>
      </w:r>
    </w:p>
    <w:p w:rsidR="00505567" w:rsidRPr="00B27C92" w:rsidRDefault="00731347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line="267" w:lineRule="exact"/>
        <w:ind w:hanging="360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Individuo u </w:t>
      </w:r>
      <w:r w:rsidR="00B27C92" w:rsidRPr="00B27C92">
        <w:rPr>
          <w:b/>
          <w:sz w:val="20"/>
          <w:szCs w:val="20"/>
        </w:rPr>
        <w:t>objeto.</w:t>
      </w:r>
      <w:r w:rsidR="00B27C92" w:rsidRPr="00B27C92">
        <w:rPr>
          <w:sz w:val="20"/>
          <w:szCs w:val="20"/>
        </w:rPr>
        <w:t xml:space="preserve"> -</w:t>
      </w:r>
      <w:r w:rsidRPr="00B27C92">
        <w:rPr>
          <w:sz w:val="20"/>
          <w:szCs w:val="20"/>
        </w:rPr>
        <w:t xml:space="preserve"> Es cada elemento de la</w:t>
      </w:r>
      <w:r w:rsidRPr="00B27C92">
        <w:rPr>
          <w:spacing w:val="-7"/>
          <w:sz w:val="20"/>
          <w:szCs w:val="20"/>
        </w:rPr>
        <w:t xml:space="preserve"> </w:t>
      </w:r>
      <w:r w:rsidRPr="00B27C92">
        <w:rPr>
          <w:sz w:val="20"/>
          <w:szCs w:val="20"/>
        </w:rPr>
        <w:t>población.</w:t>
      </w:r>
    </w:p>
    <w:p w:rsidR="00505567" w:rsidRPr="00B27C92" w:rsidRDefault="00B27C92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line="269" w:lineRule="exact"/>
        <w:ind w:hanging="360"/>
        <w:rPr>
          <w:sz w:val="20"/>
          <w:szCs w:val="20"/>
        </w:rPr>
      </w:pPr>
      <w:r w:rsidRPr="00B27C92">
        <w:rPr>
          <w:b/>
          <w:sz w:val="20"/>
          <w:szCs w:val="20"/>
        </w:rPr>
        <w:t>Muestra.</w:t>
      </w:r>
      <w:r w:rsidRPr="00B27C92">
        <w:rPr>
          <w:sz w:val="20"/>
          <w:szCs w:val="20"/>
        </w:rPr>
        <w:t xml:space="preserve"> -</w:t>
      </w:r>
      <w:r w:rsidR="00731347" w:rsidRPr="00B27C92">
        <w:rPr>
          <w:sz w:val="20"/>
          <w:szCs w:val="20"/>
        </w:rPr>
        <w:t xml:space="preserve"> Es el subconjunto que tomamos de la población para determinar el estudio del</w:t>
      </w:r>
      <w:r w:rsidR="00731347" w:rsidRPr="00B27C92">
        <w:rPr>
          <w:spacing w:val="-12"/>
          <w:sz w:val="20"/>
          <w:szCs w:val="20"/>
        </w:rPr>
        <w:t xml:space="preserve"> </w:t>
      </w:r>
      <w:r w:rsidR="00731347" w:rsidRPr="00B27C92">
        <w:rPr>
          <w:sz w:val="20"/>
          <w:szCs w:val="20"/>
        </w:rPr>
        <w:t>fenómeno.</w:t>
      </w:r>
    </w:p>
    <w:p w:rsidR="00505567" w:rsidRPr="00B27C92" w:rsidRDefault="00731347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spacing w:line="269" w:lineRule="exact"/>
        <w:ind w:hanging="360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Tamaño de la </w:t>
      </w:r>
      <w:r w:rsidR="00B27C92" w:rsidRPr="00B27C92">
        <w:rPr>
          <w:b/>
          <w:sz w:val="20"/>
          <w:szCs w:val="20"/>
        </w:rPr>
        <w:t>muestra.</w:t>
      </w:r>
      <w:r w:rsidR="00B27C92" w:rsidRPr="00B27C92">
        <w:rPr>
          <w:sz w:val="20"/>
          <w:szCs w:val="20"/>
        </w:rPr>
        <w:t xml:space="preserve"> -</w:t>
      </w:r>
      <w:r w:rsidRPr="00B27C92">
        <w:rPr>
          <w:sz w:val="20"/>
          <w:szCs w:val="20"/>
        </w:rPr>
        <w:t xml:space="preserve"> Es el número de individuos que componen la</w:t>
      </w:r>
      <w:r w:rsidRPr="00B27C92">
        <w:rPr>
          <w:spacing w:val="-10"/>
          <w:sz w:val="20"/>
          <w:szCs w:val="20"/>
        </w:rPr>
        <w:t xml:space="preserve"> </w:t>
      </w:r>
      <w:r w:rsidRPr="00B27C92">
        <w:rPr>
          <w:sz w:val="20"/>
          <w:szCs w:val="20"/>
        </w:rPr>
        <w:t>muestra.</w:t>
      </w:r>
    </w:p>
    <w:p w:rsidR="00505567" w:rsidRPr="00B27C92" w:rsidRDefault="00731347">
      <w:pPr>
        <w:pStyle w:val="Prrafodelista"/>
        <w:numPr>
          <w:ilvl w:val="0"/>
          <w:numId w:val="3"/>
        </w:numPr>
        <w:tabs>
          <w:tab w:val="left" w:pos="820"/>
          <w:tab w:val="left" w:pos="821"/>
        </w:tabs>
        <w:ind w:right="120" w:hanging="360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Variable o carácter </w:t>
      </w:r>
      <w:r w:rsidR="00B27C92" w:rsidRPr="00B27C92">
        <w:rPr>
          <w:b/>
          <w:sz w:val="20"/>
          <w:szCs w:val="20"/>
        </w:rPr>
        <w:t>estadístico.</w:t>
      </w:r>
      <w:r w:rsidR="00B27C92" w:rsidRPr="00B27C92">
        <w:rPr>
          <w:sz w:val="20"/>
          <w:szCs w:val="20"/>
        </w:rPr>
        <w:t xml:space="preserve"> -</w:t>
      </w:r>
      <w:r w:rsidRPr="00B27C92">
        <w:rPr>
          <w:sz w:val="20"/>
          <w:szCs w:val="20"/>
        </w:rPr>
        <w:t xml:space="preserve"> Es la cualidad o propiedad del elemento de la población que se analiza en el estudio</w:t>
      </w:r>
      <w:r w:rsidRPr="00B27C92">
        <w:rPr>
          <w:spacing w:val="-4"/>
          <w:sz w:val="20"/>
          <w:szCs w:val="20"/>
        </w:rPr>
        <w:t xml:space="preserve"> </w:t>
      </w:r>
      <w:r w:rsidRPr="00B27C92">
        <w:rPr>
          <w:sz w:val="20"/>
          <w:szCs w:val="20"/>
        </w:rPr>
        <w:t>estadístico.</w:t>
      </w:r>
    </w:p>
    <w:p w:rsidR="00505567" w:rsidRDefault="00731347">
      <w:pPr>
        <w:pStyle w:val="Ttulo1"/>
        <w:spacing w:before="4" w:line="251" w:lineRule="exact"/>
        <w:ind w:left="820"/>
        <w:rPr>
          <w:sz w:val="20"/>
          <w:szCs w:val="20"/>
        </w:rPr>
      </w:pPr>
      <w:r w:rsidRPr="00B27C92">
        <w:rPr>
          <w:sz w:val="20"/>
          <w:szCs w:val="20"/>
        </w:rPr>
        <w:t>Tipos de variables:</w:t>
      </w:r>
    </w:p>
    <w:p w:rsidR="00B27C92" w:rsidRPr="00B27C92" w:rsidRDefault="00B27C92">
      <w:pPr>
        <w:pStyle w:val="Ttulo1"/>
        <w:spacing w:before="4" w:line="251" w:lineRule="exact"/>
        <w:ind w:left="820"/>
        <w:rPr>
          <w:sz w:val="16"/>
          <w:szCs w:val="16"/>
        </w:rPr>
      </w:pPr>
    </w:p>
    <w:p w:rsidR="00505567" w:rsidRDefault="00731347">
      <w:pPr>
        <w:pStyle w:val="Prrafodelista"/>
        <w:numPr>
          <w:ilvl w:val="1"/>
          <w:numId w:val="3"/>
        </w:numPr>
        <w:tabs>
          <w:tab w:val="left" w:pos="1541"/>
        </w:tabs>
        <w:ind w:right="3078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Variables cualitativas: </w:t>
      </w:r>
      <w:r w:rsidRPr="00B27C92">
        <w:rPr>
          <w:sz w:val="20"/>
          <w:szCs w:val="20"/>
        </w:rPr>
        <w:t>no se pueden medir y se describen con palabras. Ejemplos: razas de perro, estado civil de una persona, color de</w:t>
      </w:r>
      <w:r w:rsidRPr="00B27C92">
        <w:rPr>
          <w:spacing w:val="-14"/>
          <w:sz w:val="20"/>
          <w:szCs w:val="20"/>
        </w:rPr>
        <w:t xml:space="preserve"> </w:t>
      </w:r>
      <w:r w:rsidRPr="00B27C92">
        <w:rPr>
          <w:sz w:val="20"/>
          <w:szCs w:val="20"/>
        </w:rPr>
        <w:t>ojos…</w:t>
      </w:r>
    </w:p>
    <w:p w:rsidR="00B27C92" w:rsidRPr="00B27C92" w:rsidRDefault="00B27C92" w:rsidP="00B27C92">
      <w:pPr>
        <w:pStyle w:val="Prrafodelista"/>
        <w:tabs>
          <w:tab w:val="left" w:pos="1541"/>
        </w:tabs>
        <w:ind w:left="1540" w:right="3078" w:firstLine="0"/>
        <w:rPr>
          <w:sz w:val="16"/>
          <w:szCs w:val="16"/>
        </w:rPr>
      </w:pPr>
    </w:p>
    <w:p w:rsidR="00505567" w:rsidRPr="00B27C92" w:rsidRDefault="00731347">
      <w:pPr>
        <w:pStyle w:val="Prrafodelista"/>
        <w:numPr>
          <w:ilvl w:val="1"/>
          <w:numId w:val="3"/>
        </w:numPr>
        <w:tabs>
          <w:tab w:val="left" w:pos="1541"/>
        </w:tabs>
        <w:ind w:right="3531"/>
        <w:rPr>
          <w:sz w:val="20"/>
          <w:szCs w:val="20"/>
        </w:rPr>
      </w:pPr>
      <w:r w:rsidRPr="00B27C92">
        <w:rPr>
          <w:b/>
          <w:sz w:val="20"/>
          <w:szCs w:val="20"/>
        </w:rPr>
        <w:t xml:space="preserve">Variables cuantitativas: </w:t>
      </w:r>
      <w:r w:rsidRPr="00B27C92">
        <w:rPr>
          <w:sz w:val="20"/>
          <w:szCs w:val="20"/>
        </w:rPr>
        <w:t>se pueden medir y expresa</w:t>
      </w:r>
      <w:r w:rsidR="00F257EE">
        <w:rPr>
          <w:sz w:val="20"/>
          <w:szCs w:val="20"/>
        </w:rPr>
        <w:t xml:space="preserve">r con números. </w:t>
      </w:r>
    </w:p>
    <w:p w:rsidR="00505567" w:rsidRPr="00F257EE" w:rsidRDefault="00F257EE" w:rsidP="00F257EE">
      <w:pPr>
        <w:pStyle w:val="Textoindependiente"/>
        <w:ind w:left="2260" w:right="192"/>
        <w:rPr>
          <w:sz w:val="20"/>
          <w:szCs w:val="20"/>
        </w:rPr>
      </w:pPr>
      <w:r>
        <w:rPr>
          <w:sz w:val="20"/>
          <w:szCs w:val="20"/>
        </w:rPr>
        <w:t>Ejemplos: número de hermanos</w:t>
      </w:r>
      <w:r w:rsidR="00731347" w:rsidRPr="00B27C92">
        <w:rPr>
          <w:sz w:val="20"/>
          <w:szCs w:val="20"/>
        </w:rPr>
        <w:t>, númer</w:t>
      </w:r>
      <w:r>
        <w:rPr>
          <w:sz w:val="20"/>
          <w:szCs w:val="20"/>
        </w:rPr>
        <w:t>o de habitantes menores de edad,</w:t>
      </w:r>
      <w:r w:rsidR="00731347" w:rsidRPr="00B27C92">
        <w:rPr>
          <w:sz w:val="20"/>
          <w:szCs w:val="20"/>
        </w:rPr>
        <w:t xml:space="preserve"> e</w:t>
      </w:r>
      <w:r>
        <w:rPr>
          <w:sz w:val="20"/>
          <w:szCs w:val="20"/>
        </w:rPr>
        <w:t>statura de una persona.</w:t>
      </w:r>
    </w:p>
    <w:p w:rsidR="00505567" w:rsidRDefault="00731347">
      <w:pPr>
        <w:pStyle w:val="Ttulo1"/>
        <w:spacing w:line="250" w:lineRule="exact"/>
      </w:pPr>
      <w:r>
        <w:t>Ejemplo completo:</w:t>
      </w:r>
    </w:p>
    <w:p w:rsidR="00B27C92" w:rsidRDefault="00B27C92">
      <w:pPr>
        <w:pStyle w:val="Textoindependiente"/>
        <w:spacing w:line="250" w:lineRule="exact"/>
        <w:ind w:left="820"/>
      </w:pPr>
    </w:p>
    <w:p w:rsidR="00B27C92" w:rsidRDefault="00731347">
      <w:pPr>
        <w:pStyle w:val="Textoindependiente"/>
        <w:spacing w:line="250" w:lineRule="exact"/>
        <w:ind w:left="820"/>
      </w:pPr>
      <w:r>
        <w:t>Se desea realizar un estudio sobre el número de hijos por familia en la provincia de Ciudad Real</w:t>
      </w:r>
      <w:r w:rsidR="00B27C92">
        <w:t xml:space="preserve"> y se escogen 1000 familias a quienes se aplica una encuesta</w:t>
      </w:r>
    </w:p>
    <w:p w:rsidR="00505567" w:rsidRDefault="00505567">
      <w:pPr>
        <w:pStyle w:val="Textoindependiente"/>
        <w:spacing w:line="250" w:lineRule="exact"/>
        <w:ind w:left="820"/>
      </w:pPr>
    </w:p>
    <w:p w:rsidR="00505567" w:rsidRDefault="00731347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</w:pPr>
      <w:r>
        <w:t>Población: familias de Ciudad</w:t>
      </w:r>
      <w:r>
        <w:rPr>
          <w:spacing w:val="-12"/>
        </w:rPr>
        <w:t xml:space="preserve"> </w:t>
      </w:r>
      <w:r>
        <w:t>Real.</w:t>
      </w:r>
    </w:p>
    <w:p w:rsidR="00505567" w:rsidRDefault="00731347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</w:pPr>
      <w:r>
        <w:t>Individuo: cada una de las</w:t>
      </w:r>
      <w:r>
        <w:rPr>
          <w:spacing w:val="-8"/>
        </w:rPr>
        <w:t xml:space="preserve"> </w:t>
      </w:r>
      <w:r>
        <w:t>familias.</w:t>
      </w:r>
    </w:p>
    <w:p w:rsidR="00505567" w:rsidRDefault="00731347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</w:pPr>
      <w:r>
        <w:t>Muestra: elegimos una muestra aleatoria (al azar) de 1000 familias distribuidas por toda la</w:t>
      </w:r>
      <w:r>
        <w:rPr>
          <w:spacing w:val="-21"/>
        </w:rPr>
        <w:t xml:space="preserve"> </w:t>
      </w:r>
      <w:r>
        <w:t>provincia.</w:t>
      </w:r>
    </w:p>
    <w:p w:rsidR="00505567" w:rsidRDefault="00731347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before="1" w:line="252" w:lineRule="exact"/>
      </w:pPr>
      <w:r>
        <w:t>Tamaño de la muestra:</w:t>
      </w:r>
      <w:r>
        <w:rPr>
          <w:spacing w:val="-2"/>
        </w:rPr>
        <w:t xml:space="preserve"> </w:t>
      </w:r>
      <w:r>
        <w:t>1000</w:t>
      </w:r>
    </w:p>
    <w:p w:rsidR="00505567" w:rsidRDefault="00731347">
      <w:pPr>
        <w:pStyle w:val="Prrafodelista"/>
        <w:numPr>
          <w:ilvl w:val="0"/>
          <w:numId w:val="2"/>
        </w:numPr>
        <w:tabs>
          <w:tab w:val="left" w:pos="1180"/>
          <w:tab w:val="left" w:pos="1181"/>
        </w:tabs>
        <w:spacing w:line="252" w:lineRule="exact"/>
      </w:pPr>
      <w:r>
        <w:t>Variable: número de hijos. Es un</w:t>
      </w:r>
      <w:r w:rsidR="00F257EE">
        <w:t>a variable cuantitativa</w:t>
      </w:r>
      <w:r>
        <w:t>.</w:t>
      </w:r>
    </w:p>
    <w:p w:rsidR="00505567" w:rsidRDefault="00505567" w:rsidP="00B27C92">
      <w:pPr>
        <w:pStyle w:val="Textoindependiente"/>
        <w:spacing w:line="252" w:lineRule="exact"/>
      </w:pPr>
    </w:p>
    <w:p w:rsidR="00505567" w:rsidRDefault="00505567">
      <w:pPr>
        <w:pStyle w:val="Textoindependiente"/>
        <w:spacing w:before="5"/>
      </w:pPr>
    </w:p>
    <w:p w:rsidR="00505567" w:rsidRDefault="00B27C92">
      <w:pPr>
        <w:pStyle w:val="Ttulo1"/>
      </w:pPr>
      <w:r>
        <w:t>Actividad</w:t>
      </w:r>
      <w:r w:rsidR="00731347">
        <w:t>:</w:t>
      </w:r>
    </w:p>
    <w:p w:rsidR="00505567" w:rsidRDefault="00505567">
      <w:pPr>
        <w:pStyle w:val="Textoindependiente"/>
        <w:spacing w:before="7"/>
        <w:rPr>
          <w:b/>
          <w:sz w:val="21"/>
        </w:rPr>
      </w:pPr>
    </w:p>
    <w:p w:rsidR="00505567" w:rsidRDefault="00731347">
      <w:pPr>
        <w:pStyle w:val="Textoindependiente"/>
        <w:ind w:left="100"/>
      </w:pPr>
      <w:r>
        <w:t>1.- Clasifica las siguientes variables estadísticas:</w:t>
      </w:r>
    </w:p>
    <w:p w:rsidR="00505567" w:rsidRDefault="00505567">
      <w:pPr>
        <w:pStyle w:val="Textoindependiente"/>
        <w:spacing w:before="1"/>
        <w:rPr>
          <w:sz w:val="33"/>
        </w:rPr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49"/>
        </w:tabs>
        <w:spacing w:before="1"/>
        <w:ind w:firstLine="12"/>
      </w:pPr>
      <w:r>
        <w:t>Número de músculos de los animales</w:t>
      </w:r>
      <w:r>
        <w:rPr>
          <w:spacing w:val="-3"/>
        </w:rPr>
        <w:t xml:space="preserve"> </w:t>
      </w:r>
      <w:r>
        <w:t>vertebrados.</w:t>
      </w:r>
    </w:p>
    <w:p w:rsidR="00505567" w:rsidRDefault="00505567">
      <w:pPr>
        <w:pStyle w:val="Textoindependiente"/>
        <w:spacing w:before="9"/>
        <w:rPr>
          <w:sz w:val="21"/>
        </w:rPr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61"/>
        </w:tabs>
        <w:ind w:left="1060" w:hanging="240"/>
      </w:pPr>
      <w:r>
        <w:t>Intención de</w:t>
      </w:r>
      <w:r>
        <w:rPr>
          <w:spacing w:val="-1"/>
        </w:rPr>
        <w:t xml:space="preserve"> </w:t>
      </w:r>
      <w:r w:rsidR="005B7238">
        <w:t>voto por los candidatos a la personería del colegio</w:t>
      </w:r>
    </w:p>
    <w:p w:rsidR="00505567" w:rsidRDefault="00505567">
      <w:pPr>
        <w:pStyle w:val="Textoindependiente"/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56"/>
        </w:tabs>
        <w:spacing w:before="1" w:line="480" w:lineRule="auto"/>
        <w:ind w:right="123" w:firstLine="12"/>
      </w:pPr>
      <w:r>
        <w:t>Vel</w:t>
      </w:r>
      <w:r w:rsidR="005B7238">
        <w:t>ocidad que, llevan</w:t>
      </w:r>
      <w:r>
        <w:t xml:space="preserve"> las motocicletas que circulan por las carreteras y calles</w:t>
      </w:r>
      <w:r w:rsidR="005B7238">
        <w:t xml:space="preserve"> de la ciudad</w:t>
      </w:r>
      <w:r>
        <w:t>.</w:t>
      </w:r>
    </w:p>
    <w:p w:rsidR="00505567" w:rsidRDefault="00731347">
      <w:pPr>
        <w:pStyle w:val="Prrafodelista"/>
        <w:numPr>
          <w:ilvl w:val="0"/>
          <w:numId w:val="1"/>
        </w:numPr>
        <w:tabs>
          <w:tab w:val="left" w:pos="1058"/>
        </w:tabs>
        <w:ind w:left="1057" w:hanging="237"/>
      </w:pPr>
      <w:r>
        <w:t>Talla de pantalones de los alumnos de tu</w:t>
      </w:r>
      <w:r>
        <w:rPr>
          <w:spacing w:val="-5"/>
        </w:rPr>
        <w:t xml:space="preserve"> </w:t>
      </w:r>
      <w:r>
        <w:t>centro.</w:t>
      </w:r>
    </w:p>
    <w:p w:rsidR="00505567" w:rsidRDefault="00505567">
      <w:pPr>
        <w:pStyle w:val="Textoindependiente"/>
        <w:spacing w:before="1"/>
      </w:pPr>
    </w:p>
    <w:p w:rsidR="00505567" w:rsidRDefault="005B7238">
      <w:pPr>
        <w:pStyle w:val="Prrafodelista"/>
        <w:numPr>
          <w:ilvl w:val="0"/>
          <w:numId w:val="1"/>
        </w:numPr>
        <w:tabs>
          <w:tab w:val="left" w:pos="1046"/>
        </w:tabs>
        <w:ind w:left="1045" w:hanging="225"/>
      </w:pPr>
      <w:r>
        <w:t>Tipos de juegos que</w:t>
      </w:r>
      <w:r w:rsidR="00731347">
        <w:t xml:space="preserve"> prefieren los</w:t>
      </w:r>
      <w:r w:rsidR="00731347">
        <w:rPr>
          <w:spacing w:val="-1"/>
        </w:rPr>
        <w:t xml:space="preserve"> </w:t>
      </w:r>
      <w:r w:rsidR="00731347">
        <w:t>adolescentes.</w:t>
      </w:r>
    </w:p>
    <w:p w:rsidR="00505567" w:rsidRDefault="00505567">
      <w:pPr>
        <w:pStyle w:val="Textoindependiente"/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22"/>
        </w:tabs>
        <w:ind w:left="1021" w:hanging="201"/>
      </w:pPr>
      <w:r>
        <w:t>Temperatura mínima en tu ciudad cada día del</w:t>
      </w:r>
      <w:r>
        <w:rPr>
          <w:spacing w:val="-3"/>
        </w:rPr>
        <w:t xml:space="preserve"> </w:t>
      </w:r>
      <w:r>
        <w:t>año.</w:t>
      </w:r>
    </w:p>
    <w:p w:rsidR="00505567" w:rsidRDefault="00505567">
      <w:pPr>
        <w:pStyle w:val="Textoindependiente"/>
        <w:spacing w:before="10"/>
        <w:rPr>
          <w:sz w:val="21"/>
        </w:rPr>
      </w:pPr>
    </w:p>
    <w:p w:rsidR="00505567" w:rsidRDefault="005B7238">
      <w:pPr>
        <w:pStyle w:val="Prrafodelista"/>
        <w:numPr>
          <w:ilvl w:val="0"/>
          <w:numId w:val="1"/>
        </w:numPr>
        <w:tabs>
          <w:tab w:val="left" w:pos="1058"/>
        </w:tabs>
        <w:ind w:left="1057" w:hanging="237"/>
      </w:pPr>
      <w:r>
        <w:t>Las marcas de los vehículos</w:t>
      </w:r>
      <w:r w:rsidR="00731347">
        <w:t xml:space="preserve"> que circulan en</w:t>
      </w:r>
      <w:r w:rsidR="00731347">
        <w:rPr>
          <w:spacing w:val="-6"/>
        </w:rPr>
        <w:t xml:space="preserve"> </w:t>
      </w:r>
      <w:r>
        <w:t>el departamento</w:t>
      </w:r>
    </w:p>
    <w:p w:rsidR="00505567" w:rsidRDefault="00505567">
      <w:pPr>
        <w:pStyle w:val="Textoindependiente"/>
        <w:spacing w:before="1"/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61"/>
        </w:tabs>
        <w:ind w:left="1060" w:hanging="240"/>
      </w:pPr>
      <w:r>
        <w:t>Deporte practicado por los chicos y chicas de tu</w:t>
      </w:r>
      <w:r>
        <w:rPr>
          <w:spacing w:val="-8"/>
        </w:rPr>
        <w:t xml:space="preserve"> </w:t>
      </w:r>
      <w:r w:rsidR="005B7238">
        <w:t>colegio</w:t>
      </w:r>
    </w:p>
    <w:p w:rsidR="00505567" w:rsidRDefault="00505567">
      <w:pPr>
        <w:pStyle w:val="Textoindependiente"/>
      </w:pPr>
    </w:p>
    <w:p w:rsidR="00505567" w:rsidRDefault="00731347">
      <w:pPr>
        <w:pStyle w:val="Prrafodelista"/>
        <w:numPr>
          <w:ilvl w:val="0"/>
          <w:numId w:val="1"/>
        </w:numPr>
        <w:tabs>
          <w:tab w:val="left" w:pos="1013"/>
        </w:tabs>
        <w:ind w:left="1012" w:hanging="192"/>
      </w:pPr>
      <w:r>
        <w:t>La dura</w:t>
      </w:r>
      <w:r w:rsidR="005B7238">
        <w:t xml:space="preserve">ción en horas de la carga de tu celular </w:t>
      </w:r>
    </w:p>
    <w:p w:rsidR="005B7238" w:rsidRDefault="005B7238" w:rsidP="005B7238">
      <w:pPr>
        <w:pStyle w:val="Prrafodelista"/>
      </w:pPr>
    </w:p>
    <w:p w:rsidR="005B7238" w:rsidRDefault="005B7238">
      <w:pPr>
        <w:pStyle w:val="Prrafodelista"/>
        <w:numPr>
          <w:ilvl w:val="0"/>
          <w:numId w:val="1"/>
        </w:numPr>
        <w:tabs>
          <w:tab w:val="left" w:pos="1013"/>
        </w:tabs>
        <w:ind w:left="1012" w:hanging="192"/>
      </w:pPr>
      <w:r>
        <w:t>El equipo del cual son hinchas tus compañeros de grado</w:t>
      </w:r>
    </w:p>
    <w:p w:rsidR="005B7238" w:rsidRDefault="005B7238" w:rsidP="005B7238">
      <w:pPr>
        <w:pStyle w:val="Prrafodelista"/>
      </w:pPr>
    </w:p>
    <w:p w:rsidR="005B7238" w:rsidRDefault="005B7238">
      <w:pPr>
        <w:pStyle w:val="Prrafodelista"/>
        <w:numPr>
          <w:ilvl w:val="0"/>
          <w:numId w:val="1"/>
        </w:numPr>
        <w:tabs>
          <w:tab w:val="left" w:pos="1013"/>
        </w:tabs>
        <w:ind w:left="1012" w:hanging="192"/>
      </w:pPr>
      <w:r>
        <w:t xml:space="preserve"> </w:t>
      </w:r>
      <w:r w:rsidR="003D7649">
        <w:t>Las notas obtenidas en matemáticas durante el primer período por los estudiantes de tu colegio</w:t>
      </w:r>
    </w:p>
    <w:p w:rsidR="00B27C92" w:rsidRDefault="00B27C92" w:rsidP="00B27C92">
      <w:pPr>
        <w:pStyle w:val="Prrafodelista"/>
      </w:pPr>
    </w:p>
    <w:p w:rsidR="005B7238" w:rsidRDefault="005B7238" w:rsidP="00B27C92">
      <w:pPr>
        <w:pStyle w:val="Prrafodelista"/>
      </w:pPr>
    </w:p>
    <w:p w:rsidR="00B27C92" w:rsidRDefault="00B27C92" w:rsidP="00B27C92">
      <w:pPr>
        <w:tabs>
          <w:tab w:val="left" w:pos="1013"/>
        </w:tabs>
      </w:pPr>
      <w:r>
        <w:t>2. - Para cada caso de estudio estadístico ide</w:t>
      </w:r>
      <w:r w:rsidR="00F257EE">
        <w:t xml:space="preserve">ntifica la población, muestra, </w:t>
      </w:r>
      <w:r>
        <w:t>y la variable</w:t>
      </w:r>
    </w:p>
    <w:p w:rsidR="00B27C92" w:rsidRDefault="00B27C92" w:rsidP="00B27C92">
      <w:pPr>
        <w:tabs>
          <w:tab w:val="left" w:pos="1013"/>
        </w:tabs>
      </w:pPr>
    </w:p>
    <w:p w:rsidR="00B27C92" w:rsidRDefault="0043050D" w:rsidP="00B27C92">
      <w:pPr>
        <w:pStyle w:val="Prrafodelista"/>
        <w:numPr>
          <w:ilvl w:val="0"/>
          <w:numId w:val="5"/>
        </w:numPr>
        <w:tabs>
          <w:tab w:val="left" w:pos="1013"/>
        </w:tabs>
      </w:pPr>
      <w:r>
        <w:t>El colegio</w:t>
      </w:r>
      <w:r w:rsidR="00B27C92">
        <w:t xml:space="preserve"> desea analizar el grupo étnico más representativo en</w:t>
      </w:r>
      <w:r>
        <w:t>tre sus estudiantes y para ello son seleccionados 380 estudiantes de los 2.568 matriculados</w:t>
      </w:r>
    </w:p>
    <w:p w:rsidR="0043050D" w:rsidRDefault="0043050D" w:rsidP="0043050D">
      <w:pPr>
        <w:pStyle w:val="Prrafodelista"/>
        <w:tabs>
          <w:tab w:val="left" w:pos="1013"/>
        </w:tabs>
        <w:ind w:left="720" w:firstLine="0"/>
      </w:pPr>
    </w:p>
    <w:p w:rsidR="0043050D" w:rsidRDefault="0043050D" w:rsidP="0043050D">
      <w:pPr>
        <w:pStyle w:val="Prrafodelista"/>
        <w:numPr>
          <w:ilvl w:val="0"/>
          <w:numId w:val="5"/>
        </w:numPr>
        <w:tabs>
          <w:tab w:val="left" w:pos="1013"/>
        </w:tabs>
      </w:pPr>
      <w:r>
        <w:t>La alcaldía de Medellín, está interesada en conocer las causas</w:t>
      </w:r>
      <w:r w:rsidR="00F257EE">
        <w:t xml:space="preserve"> de</w:t>
      </w:r>
      <w:r>
        <w:t xml:space="preserve"> </w:t>
      </w:r>
      <w:proofErr w:type="spellStart"/>
      <w:r>
        <w:t>bullying</w:t>
      </w:r>
      <w:proofErr w:type="spellEnd"/>
      <w:r>
        <w:t xml:space="preserve"> escolar entre los estudiantes de los colegios de la ciudad y realiza entrevista a 3.650 estudiantes escogidos de diferentes colegios de la ciudad</w:t>
      </w:r>
    </w:p>
    <w:p w:rsidR="0043050D" w:rsidRDefault="0043050D" w:rsidP="0043050D">
      <w:pPr>
        <w:pStyle w:val="Prrafodelista"/>
      </w:pPr>
    </w:p>
    <w:p w:rsidR="0043050D" w:rsidRDefault="0043050D" w:rsidP="0043050D">
      <w:pPr>
        <w:pStyle w:val="Prrafodelista"/>
        <w:numPr>
          <w:ilvl w:val="0"/>
          <w:numId w:val="5"/>
        </w:numPr>
        <w:tabs>
          <w:tab w:val="left" w:pos="1013"/>
        </w:tabs>
      </w:pPr>
      <w:r>
        <w:t>El zoológico de la ciudad, cuenta con 780 animales</w:t>
      </w:r>
      <w:r w:rsidR="005B7238">
        <w:t xml:space="preserve"> y se realiza un estudio sobre la cantidad de alimento consumido por éstos, para lo cual se realiza seguimiento a todos los animales durante un mes</w:t>
      </w:r>
    </w:p>
    <w:p w:rsidR="005B7238" w:rsidRDefault="005B7238" w:rsidP="005B7238">
      <w:pPr>
        <w:pStyle w:val="Prrafodelista"/>
      </w:pPr>
    </w:p>
    <w:p w:rsidR="005B7238" w:rsidRDefault="005B7238" w:rsidP="005B7238">
      <w:pPr>
        <w:pStyle w:val="Prrafodelista"/>
      </w:pPr>
    </w:p>
    <w:p w:rsidR="005B7238" w:rsidRDefault="005B7238" w:rsidP="005B7238">
      <w:pPr>
        <w:tabs>
          <w:tab w:val="left" w:pos="1013"/>
        </w:tabs>
      </w:pPr>
      <w:r>
        <w:t>3. – Escribo dos casos de estudio estadístico relacionados con medicina y deporte respectivamente, y luego identifico en cada uno de ellos, la pobla</w:t>
      </w:r>
      <w:r w:rsidR="00F257EE">
        <w:t>ción, muestra</w:t>
      </w:r>
      <w:r>
        <w:t>, variable y tipo de variable</w:t>
      </w:r>
    </w:p>
    <w:p w:rsidR="00BD6CBF" w:rsidRDefault="00BD6CBF" w:rsidP="00BD6CBF">
      <w:pPr>
        <w:tabs>
          <w:tab w:val="left" w:pos="1013"/>
        </w:tabs>
      </w:pPr>
      <w:bookmarkStart w:id="0" w:name="_GoBack"/>
      <w:bookmarkEnd w:id="0"/>
    </w:p>
    <w:p w:rsidR="00BD6CBF" w:rsidRDefault="00BD6CBF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BD6CBF">
      <w:pPr>
        <w:tabs>
          <w:tab w:val="left" w:pos="1013"/>
        </w:tabs>
      </w:pPr>
    </w:p>
    <w:p w:rsidR="008449FB" w:rsidRDefault="008449FB" w:rsidP="008449FB">
      <w:pPr>
        <w:pStyle w:val="Textoindependiente"/>
        <w:spacing w:before="8"/>
        <w:rPr>
          <w:sz w:val="11"/>
        </w:rPr>
      </w:pPr>
    </w:p>
    <w:p w:rsidR="008449FB" w:rsidRDefault="008449FB" w:rsidP="00794CB8">
      <w:pPr>
        <w:tabs>
          <w:tab w:val="left" w:pos="1013"/>
        </w:tabs>
      </w:pPr>
    </w:p>
    <w:sectPr w:rsidR="008449FB">
      <w:footerReference w:type="default" r:id="rId10"/>
      <w:pgSz w:w="12240" w:h="15840"/>
      <w:pgMar w:top="640" w:right="600" w:bottom="1080" w:left="6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72" w:rsidRDefault="00F61C72">
      <w:r>
        <w:separator/>
      </w:r>
    </w:p>
  </w:endnote>
  <w:endnote w:type="continuationSeparator" w:id="0">
    <w:p w:rsidR="00F61C72" w:rsidRDefault="00F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567" w:rsidRDefault="003D7649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872" behindDoc="1" locked="0" layoutInCell="1" allowOverlap="1" wp14:anchorId="4D0B153F" wp14:editId="3D3AEC8D">
              <wp:simplePos x="0" y="0"/>
              <wp:positionH relativeFrom="page">
                <wp:posOffset>379730</wp:posOffset>
              </wp:positionH>
              <wp:positionV relativeFrom="page">
                <wp:posOffset>9515475</wp:posOffset>
              </wp:positionV>
              <wp:extent cx="6868160" cy="0"/>
              <wp:effectExtent l="17780" t="9525" r="10160" b="952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816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line w14:anchorId="4B818026" id="Line 2" o:spid="_x0000_s1026" style="position:absolute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9pt,749.25pt" to="570.7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896" behindDoc="1" locked="0" layoutInCell="1" allowOverlap="1" wp14:anchorId="1891AED3" wp14:editId="27EC80B6">
              <wp:simplePos x="0" y="0"/>
              <wp:positionH relativeFrom="page">
                <wp:posOffset>2659380</wp:posOffset>
              </wp:positionH>
              <wp:positionV relativeFrom="page">
                <wp:posOffset>9350375</wp:posOffset>
              </wp:positionV>
              <wp:extent cx="2312670" cy="1657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567" w:rsidRDefault="0073134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“AQUÍ COMIENZA LA EXCELENCIA”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4pt;margin-top:736.25pt;width:182.1pt;height:13.05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MCrAIAAKk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" filled="f" stroked="f">
              <v:textbox inset="0,0,0,0">
                <w:txbxContent>
                  <w:p w:rsidR="00505567" w:rsidRDefault="0073134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“AQUÍ COMIENZA LA EXCELENCIA”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72" w:rsidRDefault="00F61C72">
      <w:r>
        <w:separator/>
      </w:r>
    </w:p>
  </w:footnote>
  <w:footnote w:type="continuationSeparator" w:id="0">
    <w:p w:rsidR="00F61C72" w:rsidRDefault="00F6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864"/>
    <w:multiLevelType w:val="hybridMultilevel"/>
    <w:tmpl w:val="8312D37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60F7"/>
    <w:multiLevelType w:val="hybridMultilevel"/>
    <w:tmpl w:val="5C7206A4"/>
    <w:lvl w:ilvl="0" w:tplc="00DEACA8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298642AA">
      <w:numFmt w:val="bullet"/>
      <w:lvlText w:val="•"/>
      <w:lvlJc w:val="left"/>
      <w:pPr>
        <w:ind w:left="1840" w:hanging="361"/>
      </w:pPr>
      <w:rPr>
        <w:rFonts w:hint="default"/>
        <w:lang w:val="es-CO" w:eastAsia="es-CO" w:bidi="es-CO"/>
      </w:rPr>
    </w:lvl>
    <w:lvl w:ilvl="2" w:tplc="DC926BF6">
      <w:numFmt w:val="bullet"/>
      <w:lvlText w:val="•"/>
      <w:lvlJc w:val="left"/>
      <w:pPr>
        <w:ind w:left="2860" w:hanging="361"/>
      </w:pPr>
      <w:rPr>
        <w:rFonts w:hint="default"/>
        <w:lang w:val="es-CO" w:eastAsia="es-CO" w:bidi="es-CO"/>
      </w:rPr>
    </w:lvl>
    <w:lvl w:ilvl="3" w:tplc="1E249A34">
      <w:numFmt w:val="bullet"/>
      <w:lvlText w:val="•"/>
      <w:lvlJc w:val="left"/>
      <w:pPr>
        <w:ind w:left="3880" w:hanging="361"/>
      </w:pPr>
      <w:rPr>
        <w:rFonts w:hint="default"/>
        <w:lang w:val="es-CO" w:eastAsia="es-CO" w:bidi="es-CO"/>
      </w:rPr>
    </w:lvl>
    <w:lvl w:ilvl="4" w:tplc="51D02DEE">
      <w:numFmt w:val="bullet"/>
      <w:lvlText w:val="•"/>
      <w:lvlJc w:val="left"/>
      <w:pPr>
        <w:ind w:left="4900" w:hanging="361"/>
      </w:pPr>
      <w:rPr>
        <w:rFonts w:hint="default"/>
        <w:lang w:val="es-CO" w:eastAsia="es-CO" w:bidi="es-CO"/>
      </w:rPr>
    </w:lvl>
    <w:lvl w:ilvl="5" w:tplc="51B2A89A">
      <w:numFmt w:val="bullet"/>
      <w:lvlText w:val="•"/>
      <w:lvlJc w:val="left"/>
      <w:pPr>
        <w:ind w:left="5920" w:hanging="361"/>
      </w:pPr>
      <w:rPr>
        <w:rFonts w:hint="default"/>
        <w:lang w:val="es-CO" w:eastAsia="es-CO" w:bidi="es-CO"/>
      </w:rPr>
    </w:lvl>
    <w:lvl w:ilvl="6" w:tplc="9FE6CC3A">
      <w:numFmt w:val="bullet"/>
      <w:lvlText w:val="•"/>
      <w:lvlJc w:val="left"/>
      <w:pPr>
        <w:ind w:left="6940" w:hanging="361"/>
      </w:pPr>
      <w:rPr>
        <w:rFonts w:hint="default"/>
        <w:lang w:val="es-CO" w:eastAsia="es-CO" w:bidi="es-CO"/>
      </w:rPr>
    </w:lvl>
    <w:lvl w:ilvl="7" w:tplc="8A28819A">
      <w:numFmt w:val="bullet"/>
      <w:lvlText w:val="•"/>
      <w:lvlJc w:val="left"/>
      <w:pPr>
        <w:ind w:left="7960" w:hanging="361"/>
      </w:pPr>
      <w:rPr>
        <w:rFonts w:hint="default"/>
        <w:lang w:val="es-CO" w:eastAsia="es-CO" w:bidi="es-CO"/>
      </w:rPr>
    </w:lvl>
    <w:lvl w:ilvl="8" w:tplc="92600A7A">
      <w:numFmt w:val="bullet"/>
      <w:lvlText w:val="•"/>
      <w:lvlJc w:val="left"/>
      <w:pPr>
        <w:ind w:left="8980" w:hanging="361"/>
      </w:pPr>
      <w:rPr>
        <w:rFonts w:hint="default"/>
        <w:lang w:val="es-CO" w:eastAsia="es-CO" w:bidi="es-CO"/>
      </w:rPr>
    </w:lvl>
  </w:abstractNum>
  <w:abstractNum w:abstractNumId="2">
    <w:nsid w:val="060E6F32"/>
    <w:multiLevelType w:val="hybridMultilevel"/>
    <w:tmpl w:val="197893B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71AF8"/>
    <w:multiLevelType w:val="hybridMultilevel"/>
    <w:tmpl w:val="9BCECC3A"/>
    <w:lvl w:ilvl="0" w:tplc="8418032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s-CO" w:bidi="es-CO"/>
      </w:rPr>
    </w:lvl>
    <w:lvl w:ilvl="1" w:tplc="32008F82">
      <w:numFmt w:val="bullet"/>
      <w:lvlText w:val="•"/>
      <w:lvlJc w:val="left"/>
      <w:pPr>
        <w:ind w:left="2164" w:hanging="360"/>
      </w:pPr>
      <w:rPr>
        <w:rFonts w:hint="default"/>
        <w:lang w:val="es-CO" w:eastAsia="es-CO" w:bidi="es-CO"/>
      </w:rPr>
    </w:lvl>
    <w:lvl w:ilvl="2" w:tplc="FD786C3C">
      <w:numFmt w:val="bullet"/>
      <w:lvlText w:val="•"/>
      <w:lvlJc w:val="left"/>
      <w:pPr>
        <w:ind w:left="3148" w:hanging="360"/>
      </w:pPr>
      <w:rPr>
        <w:rFonts w:hint="default"/>
        <w:lang w:val="es-CO" w:eastAsia="es-CO" w:bidi="es-CO"/>
      </w:rPr>
    </w:lvl>
    <w:lvl w:ilvl="3" w:tplc="B1D24B5A">
      <w:numFmt w:val="bullet"/>
      <w:lvlText w:val="•"/>
      <w:lvlJc w:val="left"/>
      <w:pPr>
        <w:ind w:left="4132" w:hanging="360"/>
      </w:pPr>
      <w:rPr>
        <w:rFonts w:hint="default"/>
        <w:lang w:val="es-CO" w:eastAsia="es-CO" w:bidi="es-CO"/>
      </w:rPr>
    </w:lvl>
    <w:lvl w:ilvl="4" w:tplc="3432F2F2">
      <w:numFmt w:val="bullet"/>
      <w:lvlText w:val="•"/>
      <w:lvlJc w:val="left"/>
      <w:pPr>
        <w:ind w:left="5116" w:hanging="360"/>
      </w:pPr>
      <w:rPr>
        <w:rFonts w:hint="default"/>
        <w:lang w:val="es-CO" w:eastAsia="es-CO" w:bidi="es-CO"/>
      </w:rPr>
    </w:lvl>
    <w:lvl w:ilvl="5" w:tplc="B7888428">
      <w:numFmt w:val="bullet"/>
      <w:lvlText w:val="•"/>
      <w:lvlJc w:val="left"/>
      <w:pPr>
        <w:ind w:left="6100" w:hanging="360"/>
      </w:pPr>
      <w:rPr>
        <w:rFonts w:hint="default"/>
        <w:lang w:val="es-CO" w:eastAsia="es-CO" w:bidi="es-CO"/>
      </w:rPr>
    </w:lvl>
    <w:lvl w:ilvl="6" w:tplc="5BC61060">
      <w:numFmt w:val="bullet"/>
      <w:lvlText w:val="•"/>
      <w:lvlJc w:val="left"/>
      <w:pPr>
        <w:ind w:left="7084" w:hanging="360"/>
      </w:pPr>
      <w:rPr>
        <w:rFonts w:hint="default"/>
        <w:lang w:val="es-CO" w:eastAsia="es-CO" w:bidi="es-CO"/>
      </w:rPr>
    </w:lvl>
    <w:lvl w:ilvl="7" w:tplc="75D04C98">
      <w:numFmt w:val="bullet"/>
      <w:lvlText w:val="•"/>
      <w:lvlJc w:val="left"/>
      <w:pPr>
        <w:ind w:left="8068" w:hanging="360"/>
      </w:pPr>
      <w:rPr>
        <w:rFonts w:hint="default"/>
        <w:lang w:val="es-CO" w:eastAsia="es-CO" w:bidi="es-CO"/>
      </w:rPr>
    </w:lvl>
    <w:lvl w:ilvl="8" w:tplc="D646BC08">
      <w:numFmt w:val="bullet"/>
      <w:lvlText w:val="•"/>
      <w:lvlJc w:val="left"/>
      <w:pPr>
        <w:ind w:left="9052" w:hanging="360"/>
      </w:pPr>
      <w:rPr>
        <w:rFonts w:hint="default"/>
        <w:lang w:val="es-CO" w:eastAsia="es-CO" w:bidi="es-CO"/>
      </w:rPr>
    </w:lvl>
  </w:abstractNum>
  <w:abstractNum w:abstractNumId="4">
    <w:nsid w:val="1ED34915"/>
    <w:multiLevelType w:val="hybridMultilevel"/>
    <w:tmpl w:val="CE0883A2"/>
    <w:lvl w:ilvl="0" w:tplc="77AEE266">
      <w:start w:val="1"/>
      <w:numFmt w:val="lowerLetter"/>
      <w:lvlText w:val="%1)"/>
      <w:lvlJc w:val="left"/>
      <w:pPr>
        <w:ind w:left="80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CO" w:eastAsia="es-CO" w:bidi="es-CO"/>
      </w:rPr>
    </w:lvl>
    <w:lvl w:ilvl="1" w:tplc="228E2CDE">
      <w:numFmt w:val="bullet"/>
      <w:lvlText w:val="•"/>
      <w:lvlJc w:val="left"/>
      <w:pPr>
        <w:ind w:left="1822" w:hanging="228"/>
      </w:pPr>
      <w:rPr>
        <w:rFonts w:hint="default"/>
        <w:lang w:val="es-CO" w:eastAsia="es-CO" w:bidi="es-CO"/>
      </w:rPr>
    </w:lvl>
    <w:lvl w:ilvl="2" w:tplc="C2DA9E56">
      <w:numFmt w:val="bullet"/>
      <w:lvlText w:val="•"/>
      <w:lvlJc w:val="left"/>
      <w:pPr>
        <w:ind w:left="2844" w:hanging="228"/>
      </w:pPr>
      <w:rPr>
        <w:rFonts w:hint="default"/>
        <w:lang w:val="es-CO" w:eastAsia="es-CO" w:bidi="es-CO"/>
      </w:rPr>
    </w:lvl>
    <w:lvl w:ilvl="3" w:tplc="E3C832BA">
      <w:numFmt w:val="bullet"/>
      <w:lvlText w:val="•"/>
      <w:lvlJc w:val="left"/>
      <w:pPr>
        <w:ind w:left="3866" w:hanging="228"/>
      </w:pPr>
      <w:rPr>
        <w:rFonts w:hint="default"/>
        <w:lang w:val="es-CO" w:eastAsia="es-CO" w:bidi="es-CO"/>
      </w:rPr>
    </w:lvl>
    <w:lvl w:ilvl="4" w:tplc="86503A80">
      <w:numFmt w:val="bullet"/>
      <w:lvlText w:val="•"/>
      <w:lvlJc w:val="left"/>
      <w:pPr>
        <w:ind w:left="4888" w:hanging="228"/>
      </w:pPr>
      <w:rPr>
        <w:rFonts w:hint="default"/>
        <w:lang w:val="es-CO" w:eastAsia="es-CO" w:bidi="es-CO"/>
      </w:rPr>
    </w:lvl>
    <w:lvl w:ilvl="5" w:tplc="A8BCABE2">
      <w:numFmt w:val="bullet"/>
      <w:lvlText w:val="•"/>
      <w:lvlJc w:val="left"/>
      <w:pPr>
        <w:ind w:left="5910" w:hanging="228"/>
      </w:pPr>
      <w:rPr>
        <w:rFonts w:hint="default"/>
        <w:lang w:val="es-CO" w:eastAsia="es-CO" w:bidi="es-CO"/>
      </w:rPr>
    </w:lvl>
    <w:lvl w:ilvl="6" w:tplc="67326DEE">
      <w:numFmt w:val="bullet"/>
      <w:lvlText w:val="•"/>
      <w:lvlJc w:val="left"/>
      <w:pPr>
        <w:ind w:left="6932" w:hanging="228"/>
      </w:pPr>
      <w:rPr>
        <w:rFonts w:hint="default"/>
        <w:lang w:val="es-CO" w:eastAsia="es-CO" w:bidi="es-CO"/>
      </w:rPr>
    </w:lvl>
    <w:lvl w:ilvl="7" w:tplc="E0B08594">
      <w:numFmt w:val="bullet"/>
      <w:lvlText w:val="•"/>
      <w:lvlJc w:val="left"/>
      <w:pPr>
        <w:ind w:left="7954" w:hanging="228"/>
      </w:pPr>
      <w:rPr>
        <w:rFonts w:hint="default"/>
        <w:lang w:val="es-CO" w:eastAsia="es-CO" w:bidi="es-CO"/>
      </w:rPr>
    </w:lvl>
    <w:lvl w:ilvl="8" w:tplc="01405520">
      <w:numFmt w:val="bullet"/>
      <w:lvlText w:val="•"/>
      <w:lvlJc w:val="left"/>
      <w:pPr>
        <w:ind w:left="8976" w:hanging="228"/>
      </w:pPr>
      <w:rPr>
        <w:rFonts w:hint="default"/>
        <w:lang w:val="es-CO" w:eastAsia="es-CO" w:bidi="es-CO"/>
      </w:rPr>
    </w:lvl>
  </w:abstractNum>
  <w:abstractNum w:abstractNumId="5">
    <w:nsid w:val="5B493BC4"/>
    <w:multiLevelType w:val="hybridMultilevel"/>
    <w:tmpl w:val="2742920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8496F"/>
    <w:multiLevelType w:val="hybridMultilevel"/>
    <w:tmpl w:val="EC8E94E6"/>
    <w:lvl w:ilvl="0" w:tplc="AC0CEC2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1" w:tplc="0ECE5A52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2" w:tplc="784C876E">
      <w:numFmt w:val="bullet"/>
      <w:lvlText w:val="•"/>
      <w:lvlJc w:val="left"/>
      <w:pPr>
        <w:ind w:left="1640" w:hanging="360"/>
      </w:pPr>
      <w:rPr>
        <w:rFonts w:hint="default"/>
        <w:lang w:val="es-CO" w:eastAsia="es-CO" w:bidi="es-CO"/>
      </w:rPr>
    </w:lvl>
    <w:lvl w:ilvl="3" w:tplc="0152FFEC">
      <w:numFmt w:val="bullet"/>
      <w:lvlText w:val="•"/>
      <w:lvlJc w:val="left"/>
      <w:pPr>
        <w:ind w:left="2812" w:hanging="360"/>
      </w:pPr>
      <w:rPr>
        <w:rFonts w:hint="default"/>
        <w:lang w:val="es-CO" w:eastAsia="es-CO" w:bidi="es-CO"/>
      </w:rPr>
    </w:lvl>
    <w:lvl w:ilvl="4" w:tplc="A46EBBC6">
      <w:numFmt w:val="bullet"/>
      <w:lvlText w:val="•"/>
      <w:lvlJc w:val="left"/>
      <w:pPr>
        <w:ind w:left="3985" w:hanging="360"/>
      </w:pPr>
      <w:rPr>
        <w:rFonts w:hint="default"/>
        <w:lang w:val="es-CO" w:eastAsia="es-CO" w:bidi="es-CO"/>
      </w:rPr>
    </w:lvl>
    <w:lvl w:ilvl="5" w:tplc="27287ACA">
      <w:numFmt w:val="bullet"/>
      <w:lvlText w:val="•"/>
      <w:lvlJc w:val="left"/>
      <w:pPr>
        <w:ind w:left="5157" w:hanging="360"/>
      </w:pPr>
      <w:rPr>
        <w:rFonts w:hint="default"/>
        <w:lang w:val="es-CO" w:eastAsia="es-CO" w:bidi="es-CO"/>
      </w:rPr>
    </w:lvl>
    <w:lvl w:ilvl="6" w:tplc="F4306640">
      <w:numFmt w:val="bullet"/>
      <w:lvlText w:val="•"/>
      <w:lvlJc w:val="left"/>
      <w:pPr>
        <w:ind w:left="6330" w:hanging="360"/>
      </w:pPr>
      <w:rPr>
        <w:rFonts w:hint="default"/>
        <w:lang w:val="es-CO" w:eastAsia="es-CO" w:bidi="es-CO"/>
      </w:rPr>
    </w:lvl>
    <w:lvl w:ilvl="7" w:tplc="0AA4A692">
      <w:numFmt w:val="bullet"/>
      <w:lvlText w:val="•"/>
      <w:lvlJc w:val="left"/>
      <w:pPr>
        <w:ind w:left="7502" w:hanging="360"/>
      </w:pPr>
      <w:rPr>
        <w:rFonts w:hint="default"/>
        <w:lang w:val="es-CO" w:eastAsia="es-CO" w:bidi="es-CO"/>
      </w:rPr>
    </w:lvl>
    <w:lvl w:ilvl="8" w:tplc="B8A2A608">
      <w:numFmt w:val="bullet"/>
      <w:lvlText w:val="•"/>
      <w:lvlJc w:val="left"/>
      <w:pPr>
        <w:ind w:left="8675" w:hanging="360"/>
      </w:pPr>
      <w:rPr>
        <w:rFonts w:hint="default"/>
        <w:lang w:val="es-CO" w:eastAsia="es-CO" w:bidi="es-CO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67"/>
    <w:rsid w:val="00037D8B"/>
    <w:rsid w:val="00097C28"/>
    <w:rsid w:val="000D584A"/>
    <w:rsid w:val="00106326"/>
    <w:rsid w:val="001B4E9A"/>
    <w:rsid w:val="001B7095"/>
    <w:rsid w:val="003046AC"/>
    <w:rsid w:val="0036193C"/>
    <w:rsid w:val="00363B6B"/>
    <w:rsid w:val="003B0881"/>
    <w:rsid w:val="003D7649"/>
    <w:rsid w:val="00411639"/>
    <w:rsid w:val="0043050D"/>
    <w:rsid w:val="00505567"/>
    <w:rsid w:val="00540D75"/>
    <w:rsid w:val="005B7238"/>
    <w:rsid w:val="00630B3A"/>
    <w:rsid w:val="0066372A"/>
    <w:rsid w:val="00731347"/>
    <w:rsid w:val="00794CB8"/>
    <w:rsid w:val="00805C50"/>
    <w:rsid w:val="00830FD6"/>
    <w:rsid w:val="008449FB"/>
    <w:rsid w:val="009143D8"/>
    <w:rsid w:val="009C33DC"/>
    <w:rsid w:val="009D494B"/>
    <w:rsid w:val="00B27C92"/>
    <w:rsid w:val="00B5452B"/>
    <w:rsid w:val="00BB574B"/>
    <w:rsid w:val="00BD6CBF"/>
    <w:rsid w:val="00C23A5E"/>
    <w:rsid w:val="00C62CDB"/>
    <w:rsid w:val="00D15C67"/>
    <w:rsid w:val="00E6242C"/>
    <w:rsid w:val="00EA068D"/>
    <w:rsid w:val="00EA5E1A"/>
    <w:rsid w:val="00F257EE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 w:eastAsia="es-CO" w:bidi="es-CO"/>
    </w:rPr>
  </w:style>
  <w:style w:type="paragraph" w:styleId="Ttulo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D75"/>
    <w:rPr>
      <w:rFonts w:ascii="Tahoma" w:eastAsia="Times New Roman" w:hAnsi="Tahoma" w:cs="Tahoma"/>
      <w:sz w:val="16"/>
      <w:szCs w:val="16"/>
      <w:lang w:val="es-CO"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O" w:eastAsia="es-CO" w:bidi="es-CO"/>
    </w:rPr>
  </w:style>
  <w:style w:type="paragraph" w:styleId="Ttulo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D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D75"/>
    <w:rPr>
      <w:rFonts w:ascii="Tahoma" w:eastAsia="Times New Roman" w:hAnsi="Tahoma" w:cs="Tahoma"/>
      <w:sz w:val="16"/>
      <w:szCs w:val="16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3</cp:revision>
  <dcterms:created xsi:type="dcterms:W3CDTF">2018-07-18T21:51:00Z</dcterms:created>
  <dcterms:modified xsi:type="dcterms:W3CDTF">2018-07-18T21:57:00Z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2018-02-21T00:00:00Z</vt:filetime>
  </property>
</Properties>
</file>