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BC" w:rsidRDefault="005F18BC" w:rsidP="005F18BC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</w:rPr>
        <w:t>PLAN DE APOYO.</w:t>
      </w:r>
    </w:p>
    <w:p w:rsidR="005F18BC" w:rsidRDefault="005F18BC" w:rsidP="005F18B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EDUCACIÓN FISICA. DÉCIMO</w:t>
      </w:r>
    </w:p>
    <w:p w:rsidR="005F18BC" w:rsidRDefault="005F18BC" w:rsidP="005F18B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PERIODO 1</w:t>
      </w:r>
    </w:p>
    <w:p w:rsidR="005F18BC" w:rsidRDefault="005F18BC" w:rsidP="005F18BC">
      <w:pPr>
        <w:jc w:val="center"/>
        <w:rPr>
          <w:rFonts w:ascii="Comic Sans MS" w:hAnsi="Comic Sans MS"/>
          <w:sz w:val="36"/>
          <w:szCs w:val="36"/>
        </w:rPr>
      </w:pPr>
    </w:p>
    <w:p w:rsidR="005F18BC" w:rsidRPr="005F18BC" w:rsidRDefault="005F18BC" w:rsidP="005F18BC">
      <w:pPr>
        <w:jc w:val="both"/>
        <w:rPr>
          <w:rFonts w:ascii="Comic Sans MS" w:hAnsi="Comic Sans MS"/>
          <w:sz w:val="36"/>
          <w:szCs w:val="36"/>
        </w:rPr>
      </w:pPr>
      <w:r w:rsidRPr="00E01004">
        <w:rPr>
          <w:rFonts w:ascii="Comic Sans MS" w:eastAsia="Times New Roman" w:hAnsi="Comic Sans MS" w:cs="Calibri"/>
          <w:color w:val="000000"/>
          <w:sz w:val="36"/>
          <w:szCs w:val="36"/>
          <w:u w:val="single"/>
        </w:rPr>
        <w:t>Teoría</w:t>
      </w:r>
      <w:r w:rsidRPr="00E01004">
        <w:rPr>
          <w:rFonts w:ascii="Comic Sans MS" w:eastAsia="Times New Roman" w:hAnsi="Comic Sans MS" w:cs="Calibri"/>
          <w:color w:val="000000"/>
          <w:sz w:val="36"/>
          <w:szCs w:val="36"/>
        </w:rPr>
        <w:t xml:space="preserve">: </w:t>
      </w:r>
      <w:r w:rsidRPr="005F18BC">
        <w:rPr>
          <w:rFonts w:ascii="Comic Sans MS" w:hAnsi="Comic Sans MS"/>
          <w:sz w:val="36"/>
          <w:szCs w:val="36"/>
        </w:rPr>
        <w:t xml:space="preserve">Presentar en el cuaderno </w:t>
      </w:r>
      <w:proofErr w:type="gramStart"/>
      <w:r w:rsidRPr="005F18BC">
        <w:rPr>
          <w:rFonts w:ascii="Comic Sans MS" w:hAnsi="Comic Sans MS"/>
          <w:sz w:val="36"/>
          <w:szCs w:val="36"/>
        </w:rPr>
        <w:t>las sigui</w:t>
      </w:r>
      <w:r>
        <w:rPr>
          <w:rFonts w:ascii="Comic Sans MS" w:hAnsi="Comic Sans MS"/>
          <w:sz w:val="36"/>
          <w:szCs w:val="36"/>
        </w:rPr>
        <w:t>e</w:t>
      </w:r>
      <w:r w:rsidRPr="005F18BC">
        <w:rPr>
          <w:rFonts w:ascii="Comic Sans MS" w:hAnsi="Comic Sans MS"/>
          <w:sz w:val="36"/>
          <w:szCs w:val="36"/>
        </w:rPr>
        <w:t>nte consulta</w:t>
      </w:r>
      <w:proofErr w:type="gramEnd"/>
      <w:r w:rsidRPr="005F18BC">
        <w:rPr>
          <w:rFonts w:ascii="Comic Sans MS" w:hAnsi="Comic Sans MS"/>
          <w:sz w:val="36"/>
          <w:szCs w:val="36"/>
        </w:rPr>
        <w:t xml:space="preserve">: </w:t>
      </w:r>
      <w:r>
        <w:rPr>
          <w:rFonts w:ascii="Comic Sans MS" w:hAnsi="Comic Sans MS"/>
          <w:sz w:val="36"/>
          <w:szCs w:val="36"/>
        </w:rPr>
        <w:t xml:space="preserve">Que es el </w:t>
      </w:r>
      <w:r w:rsidRPr="005F18BC">
        <w:rPr>
          <w:rFonts w:ascii="Comic Sans MS" w:hAnsi="Comic Sans MS"/>
          <w:sz w:val="36"/>
          <w:szCs w:val="36"/>
        </w:rPr>
        <w:t>índice de masa corp</w:t>
      </w:r>
      <w:r>
        <w:rPr>
          <w:rFonts w:ascii="Comic Sans MS" w:hAnsi="Comic Sans MS"/>
          <w:sz w:val="36"/>
          <w:szCs w:val="36"/>
        </w:rPr>
        <w:t xml:space="preserve">oral, para que sirve y que cuales son sus </w:t>
      </w:r>
      <w:proofErr w:type="spellStart"/>
      <w:r>
        <w:rPr>
          <w:rFonts w:ascii="Comic Sans MS" w:hAnsi="Comic Sans MS"/>
          <w:sz w:val="36"/>
          <w:szCs w:val="36"/>
        </w:rPr>
        <w:t>categorias</w:t>
      </w:r>
      <w:proofErr w:type="spellEnd"/>
      <w:r>
        <w:rPr>
          <w:rFonts w:ascii="Comic Sans MS" w:hAnsi="Comic Sans MS"/>
          <w:sz w:val="36"/>
          <w:szCs w:val="36"/>
        </w:rPr>
        <w:t>. Calcule su índice de masa corporal.</w:t>
      </w:r>
      <w:r w:rsidRPr="005F18BC">
        <w:rPr>
          <w:rFonts w:ascii="Comic Sans MS" w:hAnsi="Comic Sans MS"/>
          <w:sz w:val="36"/>
          <w:szCs w:val="36"/>
        </w:rPr>
        <w:t xml:space="preserve"> Realice una cartelera para la institución acerca de los </w:t>
      </w:r>
      <w:proofErr w:type="spellStart"/>
      <w:r w:rsidRPr="005F18BC">
        <w:rPr>
          <w:rFonts w:ascii="Comic Sans MS" w:hAnsi="Comic Sans MS"/>
          <w:sz w:val="36"/>
          <w:szCs w:val="36"/>
        </w:rPr>
        <w:t>habitos</w:t>
      </w:r>
      <w:proofErr w:type="spellEnd"/>
      <w:r w:rsidRPr="005F18BC">
        <w:rPr>
          <w:rFonts w:ascii="Comic Sans MS" w:hAnsi="Comic Sans MS"/>
          <w:sz w:val="36"/>
          <w:szCs w:val="36"/>
        </w:rPr>
        <w:t xml:space="preserve"> saludables. </w:t>
      </w:r>
    </w:p>
    <w:p w:rsidR="005F18BC" w:rsidRDefault="005F18BC" w:rsidP="005F18BC">
      <w:pPr>
        <w:spacing w:after="0" w:line="240" w:lineRule="auto"/>
        <w:jc w:val="both"/>
        <w:rPr>
          <w:rFonts w:ascii="Comic Sans MS" w:eastAsia="Times New Roman" w:hAnsi="Comic Sans MS" w:cs="Calibri"/>
          <w:color w:val="000000"/>
          <w:sz w:val="36"/>
          <w:szCs w:val="36"/>
        </w:rPr>
      </w:pPr>
    </w:p>
    <w:p w:rsidR="005F18BC" w:rsidRDefault="005F18BC" w:rsidP="005F18BC">
      <w:pPr>
        <w:spacing w:after="0" w:line="240" w:lineRule="auto"/>
        <w:jc w:val="both"/>
        <w:rPr>
          <w:rFonts w:ascii="Comic Sans MS" w:hAnsi="Comic Sans MS"/>
          <w:sz w:val="36"/>
          <w:szCs w:val="36"/>
        </w:rPr>
      </w:pPr>
      <w:r w:rsidRPr="00E01004">
        <w:rPr>
          <w:rFonts w:ascii="Comic Sans MS" w:eastAsia="Times New Roman" w:hAnsi="Comic Sans MS" w:cs="Calibri"/>
          <w:color w:val="000000"/>
          <w:sz w:val="36"/>
          <w:szCs w:val="36"/>
          <w:u w:val="single"/>
        </w:rPr>
        <w:t>Práctica</w:t>
      </w:r>
      <w:r w:rsidRPr="00E01004">
        <w:rPr>
          <w:rFonts w:ascii="Comic Sans MS" w:eastAsia="Times New Roman" w:hAnsi="Comic Sans MS" w:cs="Calibri"/>
          <w:color w:val="000000"/>
          <w:sz w:val="36"/>
          <w:szCs w:val="36"/>
        </w:rPr>
        <w:t xml:space="preserve">: </w:t>
      </w:r>
      <w:r>
        <w:rPr>
          <w:rFonts w:ascii="Comic Sans MS" w:hAnsi="Comic Sans MS"/>
          <w:sz w:val="36"/>
          <w:szCs w:val="36"/>
        </w:rPr>
        <w:t>P</w:t>
      </w:r>
      <w:r w:rsidRPr="0078684E">
        <w:rPr>
          <w:rFonts w:ascii="Comic Sans MS" w:hAnsi="Comic Sans MS"/>
          <w:sz w:val="36"/>
          <w:szCs w:val="36"/>
        </w:rPr>
        <w:t>resentarse el día de la clase con el uniforme de educación física y con la disposición para realizar actividad física</w:t>
      </w:r>
      <w:r>
        <w:rPr>
          <w:rFonts w:ascii="Comic Sans MS" w:hAnsi="Comic Sans MS"/>
          <w:sz w:val="36"/>
          <w:szCs w:val="36"/>
        </w:rPr>
        <w:t xml:space="preserve"> extra y especifica</w:t>
      </w:r>
    </w:p>
    <w:p w:rsidR="005F18BC" w:rsidRDefault="005F18BC" w:rsidP="005F18BC"/>
    <w:p w:rsidR="0041482E" w:rsidRDefault="0041482E"/>
    <w:sectPr w:rsidR="004148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BC"/>
    <w:rsid w:val="0041482E"/>
    <w:rsid w:val="005F18BC"/>
    <w:rsid w:val="0095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BC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BC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SECRETARIA2</cp:lastModifiedBy>
  <cp:revision>2</cp:revision>
  <dcterms:created xsi:type="dcterms:W3CDTF">2018-07-25T16:49:00Z</dcterms:created>
  <dcterms:modified xsi:type="dcterms:W3CDTF">2018-07-25T16:49:00Z</dcterms:modified>
</cp:coreProperties>
</file>