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E8C" w:rsidRDefault="00746483" w:rsidP="00746483">
      <w:pPr>
        <w:jc w:val="center"/>
      </w:pPr>
      <w:bookmarkStart w:id="0" w:name="_GoBack"/>
      <w:bookmarkEnd w:id="0"/>
      <w:r>
        <w:t>INSTITUCIÓN EDUCATIVA JOAQUÍN VALLEJO ARBELÁEZ</w:t>
      </w:r>
    </w:p>
    <w:p w:rsidR="00746483" w:rsidRDefault="00746483" w:rsidP="00746483">
      <w:pPr>
        <w:jc w:val="center"/>
      </w:pPr>
      <w:r>
        <w:t>FECHA: SEPTIEMBRE 30 DE 2017</w:t>
      </w:r>
    </w:p>
    <w:p w:rsidR="00746483" w:rsidRDefault="00746483" w:rsidP="00746483">
      <w:pPr>
        <w:jc w:val="center"/>
      </w:pPr>
      <w:r>
        <w:t>ÁREA: CIENCIAS NATURALES Y EDUCACIÓN AMBIENTAL</w:t>
      </w:r>
    </w:p>
    <w:p w:rsidR="00746483" w:rsidRDefault="00746483" w:rsidP="00746483">
      <w:pPr>
        <w:jc w:val="center"/>
      </w:pPr>
      <w:r>
        <w:t>DOCENTE: JAIME ALBEIRO ZULETA ROJAS</w:t>
      </w:r>
    </w:p>
    <w:p w:rsidR="00746483" w:rsidRDefault="00746483" w:rsidP="00746483">
      <w:pPr>
        <w:jc w:val="center"/>
      </w:pPr>
      <w:r>
        <w:t>ASUNTO: PLAN DE APOYO</w:t>
      </w:r>
    </w:p>
    <w:p w:rsidR="00746483" w:rsidRDefault="00746483" w:rsidP="00746483">
      <w:pPr>
        <w:jc w:val="center"/>
      </w:pPr>
    </w:p>
    <w:p w:rsidR="00746483" w:rsidRPr="00EF2097" w:rsidRDefault="00746483" w:rsidP="00746483">
      <w:pPr>
        <w:jc w:val="center"/>
        <w:rPr>
          <w:b/>
        </w:rPr>
      </w:pPr>
      <w:r w:rsidRPr="00EF2097">
        <w:rPr>
          <w:b/>
        </w:rPr>
        <w:t>PROFUNDIZACIÓN</w:t>
      </w:r>
    </w:p>
    <w:p w:rsidR="00746483" w:rsidRDefault="00F43EA4" w:rsidP="00746483">
      <w:pPr>
        <w:pStyle w:val="Prrafodelista"/>
        <w:numPr>
          <w:ilvl w:val="0"/>
          <w:numId w:val="1"/>
        </w:numPr>
        <w:jc w:val="center"/>
      </w:pPr>
      <w:r>
        <w:t>Consultar y elaborar mapa conceptual sobre la evolución histórica del modelo atómico.</w:t>
      </w:r>
    </w:p>
    <w:p w:rsidR="00F43EA4" w:rsidRDefault="00F43EA4" w:rsidP="00F43EA4">
      <w:pPr>
        <w:pStyle w:val="Prrafodelista"/>
        <w:numPr>
          <w:ilvl w:val="0"/>
          <w:numId w:val="2"/>
        </w:numPr>
      </w:pPr>
      <w:r>
        <w:t>Atomistas griegos</w:t>
      </w:r>
    </w:p>
    <w:p w:rsidR="00F43EA4" w:rsidRDefault="00F43EA4" w:rsidP="00F43EA4">
      <w:pPr>
        <w:pStyle w:val="Prrafodelista"/>
        <w:numPr>
          <w:ilvl w:val="0"/>
          <w:numId w:val="2"/>
        </w:numPr>
      </w:pPr>
      <w:r>
        <w:t>Teoría atómica de Dalton</w:t>
      </w:r>
    </w:p>
    <w:p w:rsidR="00F43EA4" w:rsidRDefault="00F43EA4" w:rsidP="00F43EA4">
      <w:pPr>
        <w:pStyle w:val="Prrafodelista"/>
        <w:numPr>
          <w:ilvl w:val="0"/>
          <w:numId w:val="2"/>
        </w:numPr>
      </w:pPr>
      <w:r>
        <w:t>Descubrimiento del electrón</w:t>
      </w:r>
    </w:p>
    <w:p w:rsidR="00F43EA4" w:rsidRDefault="00F43EA4" w:rsidP="00F43EA4">
      <w:pPr>
        <w:pStyle w:val="Prrafodelista"/>
        <w:numPr>
          <w:ilvl w:val="0"/>
          <w:numId w:val="2"/>
        </w:numPr>
      </w:pPr>
      <w:r>
        <w:t>Descubrimiento del protón</w:t>
      </w:r>
    </w:p>
    <w:p w:rsidR="00F43EA4" w:rsidRDefault="00F43EA4" w:rsidP="00F43EA4">
      <w:pPr>
        <w:pStyle w:val="Prrafodelista"/>
        <w:numPr>
          <w:ilvl w:val="0"/>
          <w:numId w:val="2"/>
        </w:numPr>
      </w:pPr>
      <w:r>
        <w:t>Modelo de Thomson</w:t>
      </w:r>
    </w:p>
    <w:p w:rsidR="00F43EA4" w:rsidRDefault="00F43EA4" w:rsidP="00F43EA4">
      <w:pPr>
        <w:pStyle w:val="Prrafodelista"/>
        <w:numPr>
          <w:ilvl w:val="0"/>
          <w:numId w:val="2"/>
        </w:numPr>
      </w:pPr>
      <w:r>
        <w:t>La radioactividad</w:t>
      </w:r>
    </w:p>
    <w:p w:rsidR="00F43EA4" w:rsidRDefault="00F43EA4" w:rsidP="00F43EA4">
      <w:pPr>
        <w:pStyle w:val="Prrafodelista"/>
        <w:numPr>
          <w:ilvl w:val="0"/>
          <w:numId w:val="2"/>
        </w:numPr>
      </w:pPr>
      <w:r>
        <w:t>Tipos de radiación: Rayos alfa, rayos beta</w:t>
      </w:r>
      <w:r>
        <w:rPr>
          <w:vertAlign w:val="superscript"/>
        </w:rPr>
        <w:t>-</w:t>
      </w:r>
      <w:r>
        <w:t>B</w:t>
      </w:r>
      <w:r>
        <w:rPr>
          <w:vertAlign w:val="superscript"/>
        </w:rPr>
        <w:t>-</w:t>
      </w:r>
      <w:r>
        <w:t xml:space="preserve">, rayos </w:t>
      </w:r>
      <w:proofErr w:type="spellStart"/>
      <w:r>
        <w:t>beta</w:t>
      </w:r>
      <w:r>
        <w:rPr>
          <w:vertAlign w:val="superscript"/>
        </w:rPr>
        <w:t>+</w:t>
      </w:r>
      <w:r>
        <w:t>B</w:t>
      </w:r>
      <w:proofErr w:type="spellEnd"/>
      <w:r>
        <w:rPr>
          <w:vertAlign w:val="superscript"/>
        </w:rPr>
        <w:t>+</w:t>
      </w:r>
      <w:proofErr w:type="gramStart"/>
      <w:r>
        <w:t>,rayos</w:t>
      </w:r>
      <w:proofErr w:type="gramEnd"/>
      <w:r>
        <w:t xml:space="preserve"> gama, rayos x.</w:t>
      </w:r>
    </w:p>
    <w:p w:rsidR="00F43EA4" w:rsidRDefault="00F43EA4" w:rsidP="00F43EA4">
      <w:pPr>
        <w:pStyle w:val="Prrafodelista"/>
        <w:numPr>
          <w:ilvl w:val="0"/>
          <w:numId w:val="2"/>
        </w:numPr>
      </w:pPr>
      <w:r>
        <w:t>Modelo atómico de Rutherford.</w:t>
      </w:r>
    </w:p>
    <w:p w:rsidR="00F43EA4" w:rsidRDefault="00F43EA4" w:rsidP="00F43EA4">
      <w:pPr>
        <w:pStyle w:val="Prrafodelista"/>
        <w:numPr>
          <w:ilvl w:val="0"/>
          <w:numId w:val="2"/>
        </w:numPr>
      </w:pPr>
      <w:r>
        <w:t>Descubrimiento del neutrón.</w:t>
      </w:r>
    </w:p>
    <w:p w:rsidR="00F43EA4" w:rsidRDefault="00F43EA4" w:rsidP="00F43EA4">
      <w:pPr>
        <w:pStyle w:val="Prrafodelista"/>
        <w:numPr>
          <w:ilvl w:val="0"/>
          <w:numId w:val="2"/>
        </w:numPr>
      </w:pPr>
      <w:r>
        <w:t>Modelo atómico de Bohr</w:t>
      </w:r>
    </w:p>
    <w:p w:rsidR="00F43EA4" w:rsidRDefault="00F43EA4" w:rsidP="00F43EA4">
      <w:pPr>
        <w:pStyle w:val="Prrafodelista"/>
        <w:numPr>
          <w:ilvl w:val="0"/>
          <w:numId w:val="2"/>
        </w:numPr>
      </w:pPr>
      <w:r>
        <w:t xml:space="preserve">Modelo de </w:t>
      </w:r>
      <w:proofErr w:type="spellStart"/>
      <w:r>
        <w:t>Sommerfeld</w:t>
      </w:r>
      <w:proofErr w:type="spellEnd"/>
      <w:r>
        <w:t>.</w:t>
      </w:r>
    </w:p>
    <w:p w:rsidR="00EF2097" w:rsidRDefault="00EF2097" w:rsidP="00F43EA4">
      <w:pPr>
        <w:pStyle w:val="Prrafodelista"/>
        <w:numPr>
          <w:ilvl w:val="0"/>
          <w:numId w:val="2"/>
        </w:numPr>
      </w:pPr>
      <w:r>
        <w:t>Modelo actual del átomo.</w:t>
      </w:r>
    </w:p>
    <w:p w:rsidR="00EF2097" w:rsidRDefault="00EF2097" w:rsidP="00EF2097">
      <w:pPr>
        <w:pStyle w:val="Prrafodelista"/>
        <w:ind w:left="1080"/>
      </w:pPr>
    </w:p>
    <w:p w:rsidR="00EF2097" w:rsidRDefault="00EF2097" w:rsidP="00EF2097">
      <w:pPr>
        <w:pStyle w:val="Prrafodelista"/>
        <w:ind w:left="1080"/>
      </w:pPr>
    </w:p>
    <w:p w:rsidR="00EF2097" w:rsidRDefault="00EF2097" w:rsidP="00EF2097">
      <w:pPr>
        <w:pStyle w:val="Prrafodelista"/>
        <w:ind w:left="1080"/>
        <w:jc w:val="center"/>
        <w:rPr>
          <w:b/>
        </w:rPr>
      </w:pPr>
      <w:r w:rsidRPr="00EF2097">
        <w:rPr>
          <w:b/>
        </w:rPr>
        <w:t>NIVELACIÓN</w:t>
      </w:r>
    </w:p>
    <w:p w:rsidR="00EF2097" w:rsidRDefault="00EF2097" w:rsidP="00EF2097">
      <w:pPr>
        <w:pStyle w:val="Prrafodelista"/>
        <w:ind w:left="1080"/>
        <w:jc w:val="center"/>
        <w:rPr>
          <w:b/>
        </w:rPr>
      </w:pPr>
    </w:p>
    <w:p w:rsidR="00EF2097" w:rsidRDefault="00076300" w:rsidP="00EF2097">
      <w:pPr>
        <w:pStyle w:val="Prrafodelista"/>
        <w:numPr>
          <w:ilvl w:val="0"/>
          <w:numId w:val="3"/>
        </w:numPr>
        <w:jc w:val="center"/>
      </w:pPr>
      <w:r>
        <w:t xml:space="preserve">Referente a la tabla periódica actual consulta </w:t>
      </w:r>
      <w:r w:rsidR="00F3740A">
        <w:t>y sustenta</w:t>
      </w:r>
      <w:r>
        <w:t xml:space="preserve"> por medio de un cuadro sinóptico lo siguiente: </w:t>
      </w:r>
    </w:p>
    <w:p w:rsidR="00076300" w:rsidRDefault="00076300" w:rsidP="00076300">
      <w:pPr>
        <w:pStyle w:val="Prrafodelista"/>
        <w:numPr>
          <w:ilvl w:val="0"/>
          <w:numId w:val="4"/>
        </w:numPr>
      </w:pPr>
      <w:r>
        <w:t>Ley periódica.</w:t>
      </w:r>
    </w:p>
    <w:p w:rsidR="00076300" w:rsidRDefault="00076300" w:rsidP="00076300">
      <w:pPr>
        <w:pStyle w:val="Prrafodelista"/>
        <w:numPr>
          <w:ilvl w:val="0"/>
          <w:numId w:val="4"/>
        </w:numPr>
      </w:pPr>
      <w:r>
        <w:t>Región S</w:t>
      </w:r>
    </w:p>
    <w:p w:rsidR="00076300" w:rsidRDefault="00076300" w:rsidP="00076300">
      <w:pPr>
        <w:pStyle w:val="Prrafodelista"/>
        <w:numPr>
          <w:ilvl w:val="0"/>
          <w:numId w:val="4"/>
        </w:numPr>
      </w:pPr>
      <w:r>
        <w:t>Región P</w:t>
      </w:r>
    </w:p>
    <w:p w:rsidR="00076300" w:rsidRDefault="00076300" w:rsidP="00076300">
      <w:pPr>
        <w:pStyle w:val="Prrafodelista"/>
        <w:numPr>
          <w:ilvl w:val="0"/>
          <w:numId w:val="4"/>
        </w:numPr>
      </w:pPr>
      <w:r>
        <w:t>Región D</w:t>
      </w:r>
    </w:p>
    <w:p w:rsidR="00076300" w:rsidRDefault="00076300" w:rsidP="00076300">
      <w:pPr>
        <w:pStyle w:val="Prrafodelista"/>
        <w:numPr>
          <w:ilvl w:val="0"/>
          <w:numId w:val="4"/>
        </w:numPr>
      </w:pPr>
      <w:r>
        <w:t>Región F</w:t>
      </w:r>
    </w:p>
    <w:p w:rsidR="00076300" w:rsidRDefault="00076300" w:rsidP="00076300">
      <w:pPr>
        <w:pStyle w:val="Prrafodelista"/>
        <w:numPr>
          <w:ilvl w:val="0"/>
          <w:numId w:val="4"/>
        </w:numPr>
      </w:pPr>
      <w:r>
        <w:t>Clasificación de los elementos: Metales, no metales, metaloides y tierras raras.</w:t>
      </w:r>
    </w:p>
    <w:p w:rsidR="00076300" w:rsidRDefault="00F3740A" w:rsidP="00076300">
      <w:pPr>
        <w:pStyle w:val="Prrafodelista"/>
        <w:numPr>
          <w:ilvl w:val="0"/>
          <w:numId w:val="4"/>
        </w:numPr>
      </w:pPr>
      <w:r>
        <w:t>Propiedades de los metales y no metales.</w:t>
      </w:r>
    </w:p>
    <w:p w:rsidR="00F3740A" w:rsidRDefault="00F3740A" w:rsidP="00076300">
      <w:pPr>
        <w:pStyle w:val="Prrafodelista"/>
        <w:numPr>
          <w:ilvl w:val="0"/>
          <w:numId w:val="4"/>
        </w:numPr>
      </w:pPr>
      <w:r>
        <w:t>Propiedades periódicas: Radio atómico, radio iónico, energía o potencial de ionización, afinidad electrónica y electronegatividad.</w:t>
      </w:r>
    </w:p>
    <w:p w:rsidR="00F3740A" w:rsidRDefault="00F3740A" w:rsidP="00076300">
      <w:pPr>
        <w:pStyle w:val="Prrafodelista"/>
        <w:numPr>
          <w:ilvl w:val="0"/>
          <w:numId w:val="4"/>
        </w:numPr>
      </w:pPr>
      <w:r>
        <w:t xml:space="preserve">Enlace químico: Enlace iónico, enlace covalente: sencillo, doble, triple, </w:t>
      </w:r>
      <w:proofErr w:type="gramStart"/>
      <w:r>
        <w:t>polar ,</w:t>
      </w:r>
      <w:proofErr w:type="gramEnd"/>
      <w:r>
        <w:t xml:space="preserve"> no polar y coordinado o dativo.</w:t>
      </w:r>
    </w:p>
    <w:p w:rsidR="00F3740A" w:rsidRDefault="00F3740A" w:rsidP="00F3740A">
      <w:pPr>
        <w:pStyle w:val="Prrafodelista"/>
        <w:ind w:left="1800"/>
      </w:pPr>
    </w:p>
    <w:p w:rsidR="00F3740A" w:rsidRDefault="00F3740A" w:rsidP="00F3740A">
      <w:pPr>
        <w:pStyle w:val="Prrafodelista"/>
        <w:ind w:left="1800"/>
      </w:pPr>
    </w:p>
    <w:p w:rsidR="00F3740A" w:rsidRDefault="00F3740A" w:rsidP="00F3740A">
      <w:pPr>
        <w:pStyle w:val="Prrafodelista"/>
        <w:ind w:left="1800"/>
        <w:jc w:val="center"/>
      </w:pPr>
      <w:r w:rsidRPr="00F3740A">
        <w:t>RECUPERACIÓN</w:t>
      </w:r>
    </w:p>
    <w:p w:rsidR="00F3740A" w:rsidRDefault="00347407" w:rsidP="00347407">
      <w:pPr>
        <w:pStyle w:val="Prrafodelista"/>
        <w:ind w:left="2520"/>
      </w:pPr>
      <w:r>
        <w:rPr>
          <w:vertAlign w:val="subscript"/>
        </w:rPr>
        <w:t>60</w:t>
      </w:r>
      <w:r>
        <w:t>Nd</w:t>
      </w:r>
      <w:r>
        <w:rPr>
          <w:vertAlign w:val="superscript"/>
        </w:rPr>
        <w:t>144</w:t>
      </w:r>
    </w:p>
    <w:p w:rsidR="00347407" w:rsidRDefault="00347407" w:rsidP="00347407">
      <w:pPr>
        <w:pStyle w:val="Prrafodelista"/>
        <w:numPr>
          <w:ilvl w:val="0"/>
          <w:numId w:val="7"/>
        </w:numPr>
      </w:pPr>
      <w:r>
        <w:lastRenderedPageBreak/>
        <w:t>Del esquema anterior responder.</w:t>
      </w:r>
    </w:p>
    <w:p w:rsidR="00347407" w:rsidRDefault="00347407" w:rsidP="00347407">
      <w:pPr>
        <w:pStyle w:val="Prrafodelista"/>
        <w:numPr>
          <w:ilvl w:val="0"/>
          <w:numId w:val="8"/>
        </w:numPr>
      </w:pPr>
      <w:r>
        <w:t>¿Cuántos neutrones hay?</w:t>
      </w:r>
    </w:p>
    <w:p w:rsidR="00347407" w:rsidRDefault="00347407" w:rsidP="00347407">
      <w:pPr>
        <w:pStyle w:val="Prrafodelista"/>
        <w:numPr>
          <w:ilvl w:val="0"/>
          <w:numId w:val="8"/>
        </w:numPr>
      </w:pPr>
      <w:r>
        <w:t>¿Cuántos protones?</w:t>
      </w:r>
    </w:p>
    <w:p w:rsidR="00347407" w:rsidRDefault="00347407" w:rsidP="00347407">
      <w:pPr>
        <w:pStyle w:val="Prrafodelista"/>
        <w:numPr>
          <w:ilvl w:val="0"/>
          <w:numId w:val="8"/>
        </w:numPr>
      </w:pPr>
      <w:r>
        <w:t>¿Cuántos electrones?</w:t>
      </w:r>
    </w:p>
    <w:p w:rsidR="00347407" w:rsidRDefault="00501494" w:rsidP="00501494">
      <w:pPr>
        <w:pStyle w:val="Prrafodelista"/>
        <w:numPr>
          <w:ilvl w:val="0"/>
          <w:numId w:val="7"/>
        </w:numPr>
      </w:pPr>
      <w:r>
        <w:t xml:space="preserve">Para los siguientes valores de Z=33, Z=45, Z=81, Z=93 Y Z=67 </w:t>
      </w:r>
    </w:p>
    <w:p w:rsidR="00501494" w:rsidRDefault="00501494" w:rsidP="00501494">
      <w:pPr>
        <w:pStyle w:val="Prrafodelista"/>
        <w:ind w:left="2880"/>
      </w:pPr>
      <w:r>
        <w:t>Resuelva</w:t>
      </w:r>
    </w:p>
    <w:p w:rsidR="00501494" w:rsidRDefault="00501494" w:rsidP="00501494">
      <w:pPr>
        <w:pStyle w:val="Prrafodelista"/>
        <w:numPr>
          <w:ilvl w:val="0"/>
          <w:numId w:val="9"/>
        </w:numPr>
      </w:pPr>
      <w:r>
        <w:t>Distribución electrónica</w:t>
      </w:r>
    </w:p>
    <w:p w:rsidR="00501494" w:rsidRDefault="00501494" w:rsidP="00501494">
      <w:pPr>
        <w:pStyle w:val="Prrafodelista"/>
        <w:numPr>
          <w:ilvl w:val="0"/>
          <w:numId w:val="9"/>
        </w:numPr>
      </w:pPr>
      <w:r>
        <w:t>Organizar por niveles de energía la distribución electrónica</w:t>
      </w:r>
    </w:p>
    <w:p w:rsidR="00501494" w:rsidRDefault="00501494" w:rsidP="00501494">
      <w:pPr>
        <w:pStyle w:val="Prrafodelista"/>
        <w:numPr>
          <w:ilvl w:val="0"/>
          <w:numId w:val="9"/>
        </w:numPr>
      </w:pPr>
      <w:r>
        <w:t>Decir cuántos orbitales hay</w:t>
      </w:r>
    </w:p>
    <w:p w:rsidR="00501494" w:rsidRDefault="00501494" w:rsidP="00501494">
      <w:pPr>
        <w:pStyle w:val="Prrafodelista"/>
        <w:numPr>
          <w:ilvl w:val="0"/>
          <w:numId w:val="9"/>
        </w:numPr>
      </w:pPr>
      <w:r>
        <w:t>Decir cuántos orbitales llenos</w:t>
      </w:r>
    </w:p>
    <w:p w:rsidR="00501494" w:rsidRDefault="00501494" w:rsidP="00501494">
      <w:pPr>
        <w:pStyle w:val="Prrafodelista"/>
        <w:numPr>
          <w:ilvl w:val="0"/>
          <w:numId w:val="9"/>
        </w:numPr>
      </w:pPr>
      <w:r>
        <w:t xml:space="preserve">Decir cuántos orbitales </w:t>
      </w:r>
      <w:proofErr w:type="spellStart"/>
      <w:r>
        <w:t>semillenos</w:t>
      </w:r>
      <w:proofErr w:type="spellEnd"/>
    </w:p>
    <w:p w:rsidR="00501494" w:rsidRDefault="00501494" w:rsidP="00501494">
      <w:pPr>
        <w:pStyle w:val="Prrafodelista"/>
        <w:numPr>
          <w:ilvl w:val="0"/>
          <w:numId w:val="9"/>
        </w:numPr>
      </w:pPr>
      <w:r>
        <w:t xml:space="preserve">Decir cuántos orbitales vacíos </w:t>
      </w:r>
    </w:p>
    <w:p w:rsidR="00501494" w:rsidRDefault="00501494" w:rsidP="00501494">
      <w:pPr>
        <w:pStyle w:val="Prrafodelista"/>
        <w:numPr>
          <w:ilvl w:val="0"/>
          <w:numId w:val="9"/>
        </w:numPr>
      </w:pPr>
      <w:r>
        <w:t>Periodo</w:t>
      </w:r>
    </w:p>
    <w:p w:rsidR="00501494" w:rsidRDefault="00501494" w:rsidP="00501494">
      <w:pPr>
        <w:pStyle w:val="Prrafodelista"/>
        <w:numPr>
          <w:ilvl w:val="0"/>
          <w:numId w:val="9"/>
        </w:numPr>
      </w:pPr>
      <w:r>
        <w:t>Grupo</w:t>
      </w:r>
    </w:p>
    <w:p w:rsidR="00501494" w:rsidRDefault="00501494" w:rsidP="00501494">
      <w:pPr>
        <w:pStyle w:val="Prrafodelista"/>
        <w:numPr>
          <w:ilvl w:val="0"/>
          <w:numId w:val="9"/>
        </w:numPr>
      </w:pPr>
      <w:r>
        <w:t>Elemento</w:t>
      </w:r>
    </w:p>
    <w:p w:rsidR="00501494" w:rsidRDefault="00501494" w:rsidP="00501494">
      <w:pPr>
        <w:pStyle w:val="Prrafodelista"/>
        <w:numPr>
          <w:ilvl w:val="0"/>
          <w:numId w:val="9"/>
        </w:numPr>
      </w:pPr>
      <w:r>
        <w:t>Decir si es diamagnético o paramagnético</w:t>
      </w:r>
    </w:p>
    <w:p w:rsidR="00E05BB7" w:rsidRDefault="00E05BB7" w:rsidP="00E05BB7">
      <w:pPr>
        <w:pStyle w:val="Prrafodelista"/>
        <w:numPr>
          <w:ilvl w:val="0"/>
          <w:numId w:val="7"/>
        </w:numPr>
      </w:pPr>
      <w:r>
        <w:t>Complete el siguiente cuadro</w:t>
      </w:r>
    </w:p>
    <w:tbl>
      <w:tblPr>
        <w:tblStyle w:val="Tablaconcuadrcula"/>
        <w:tblW w:w="0" w:type="auto"/>
        <w:tblInd w:w="2880" w:type="dxa"/>
        <w:tblLook w:val="04A0" w:firstRow="1" w:lastRow="0" w:firstColumn="1" w:lastColumn="0" w:noHBand="0" w:noVBand="1"/>
      </w:tblPr>
      <w:tblGrid>
        <w:gridCol w:w="1279"/>
        <w:gridCol w:w="954"/>
        <w:gridCol w:w="1009"/>
        <w:gridCol w:w="965"/>
        <w:gridCol w:w="1010"/>
        <w:gridCol w:w="957"/>
      </w:tblGrid>
      <w:tr w:rsidR="00E05BB7" w:rsidTr="00E05BB7">
        <w:tc>
          <w:tcPr>
            <w:tcW w:w="1471" w:type="dxa"/>
          </w:tcPr>
          <w:p w:rsidR="00E05BB7" w:rsidRPr="00E05BB7" w:rsidRDefault="00E05BB7" w:rsidP="00E05BB7">
            <w:pPr>
              <w:pStyle w:val="Prrafodelista"/>
              <w:ind w:left="0"/>
              <w:rPr>
                <w:b/>
              </w:rPr>
            </w:pPr>
            <w:r w:rsidRPr="00E05BB7">
              <w:rPr>
                <w:b/>
              </w:rPr>
              <w:t>Elemento</w:t>
            </w:r>
          </w:p>
        </w:tc>
        <w:tc>
          <w:tcPr>
            <w:tcW w:w="1471" w:type="dxa"/>
          </w:tcPr>
          <w:p w:rsidR="00E05BB7" w:rsidRPr="00E05BB7" w:rsidRDefault="00E05BB7" w:rsidP="00E05BB7">
            <w:pPr>
              <w:pStyle w:val="Prrafodelista"/>
              <w:ind w:left="0"/>
              <w:rPr>
                <w:b/>
              </w:rPr>
            </w:pPr>
            <w:r w:rsidRPr="00E05BB7">
              <w:rPr>
                <w:b/>
              </w:rPr>
              <w:t>Z</w:t>
            </w:r>
          </w:p>
        </w:tc>
        <w:tc>
          <w:tcPr>
            <w:tcW w:w="1471" w:type="dxa"/>
          </w:tcPr>
          <w:p w:rsidR="00E05BB7" w:rsidRPr="00E05BB7" w:rsidRDefault="00E05BB7" w:rsidP="00E05BB7">
            <w:pPr>
              <w:pStyle w:val="Prrafodelista"/>
              <w:ind w:left="0"/>
              <w:rPr>
                <w:b/>
              </w:rPr>
            </w:pPr>
            <w:r w:rsidRPr="00E05BB7">
              <w:rPr>
                <w:b/>
              </w:rPr>
              <w:t>A</w:t>
            </w:r>
          </w:p>
        </w:tc>
        <w:tc>
          <w:tcPr>
            <w:tcW w:w="1471" w:type="dxa"/>
          </w:tcPr>
          <w:p w:rsidR="00E05BB7" w:rsidRPr="00E05BB7" w:rsidRDefault="00E05BB7" w:rsidP="00E05BB7">
            <w:pPr>
              <w:pStyle w:val="Prrafodelista"/>
              <w:ind w:left="0"/>
              <w:rPr>
                <w:b/>
              </w:rPr>
            </w:pPr>
            <w:r w:rsidRPr="00E05BB7">
              <w:rPr>
                <w:b/>
              </w:rPr>
              <w:t># DE e-</w:t>
            </w:r>
          </w:p>
        </w:tc>
        <w:tc>
          <w:tcPr>
            <w:tcW w:w="1472" w:type="dxa"/>
          </w:tcPr>
          <w:p w:rsidR="00E05BB7" w:rsidRPr="00E05BB7" w:rsidRDefault="00E05BB7" w:rsidP="00E05BB7">
            <w:pPr>
              <w:pStyle w:val="Prrafodelista"/>
              <w:ind w:left="0"/>
              <w:rPr>
                <w:b/>
                <w:vertAlign w:val="superscript"/>
              </w:rPr>
            </w:pPr>
            <w:r w:rsidRPr="00E05BB7">
              <w:rPr>
                <w:b/>
              </w:rPr>
              <w:t># de n</w:t>
            </w:r>
            <w:r w:rsidRPr="00E05BB7">
              <w:rPr>
                <w:b/>
                <w:vertAlign w:val="superscript"/>
              </w:rPr>
              <w:t>0</w:t>
            </w:r>
          </w:p>
        </w:tc>
        <w:tc>
          <w:tcPr>
            <w:tcW w:w="1472" w:type="dxa"/>
          </w:tcPr>
          <w:p w:rsidR="00E05BB7" w:rsidRPr="00E05BB7" w:rsidRDefault="00E05BB7" w:rsidP="00E05BB7">
            <w:pPr>
              <w:pStyle w:val="Prrafodelista"/>
              <w:ind w:left="0"/>
              <w:rPr>
                <w:b/>
              </w:rPr>
            </w:pPr>
            <w:r w:rsidRPr="00E05BB7">
              <w:rPr>
                <w:b/>
              </w:rPr>
              <w:t># de P</w:t>
            </w:r>
          </w:p>
        </w:tc>
      </w:tr>
      <w:tr w:rsidR="00E05BB7" w:rsidTr="00E05BB7">
        <w:tc>
          <w:tcPr>
            <w:tcW w:w="1471" w:type="dxa"/>
          </w:tcPr>
          <w:p w:rsidR="00E05BB7" w:rsidRDefault="00E05BB7" w:rsidP="00E05BB7">
            <w:pPr>
              <w:pStyle w:val="Prrafodelista"/>
              <w:ind w:left="0"/>
            </w:pPr>
            <w:r>
              <w:t>Ac</w:t>
            </w:r>
          </w:p>
        </w:tc>
        <w:tc>
          <w:tcPr>
            <w:tcW w:w="1471" w:type="dxa"/>
          </w:tcPr>
          <w:p w:rsidR="00E05BB7" w:rsidRDefault="00E05BB7" w:rsidP="00E05BB7">
            <w:pPr>
              <w:pStyle w:val="Prrafodelista"/>
              <w:ind w:left="0"/>
            </w:pPr>
            <w:r>
              <w:t>89</w:t>
            </w:r>
          </w:p>
        </w:tc>
        <w:tc>
          <w:tcPr>
            <w:tcW w:w="1471" w:type="dxa"/>
          </w:tcPr>
          <w:p w:rsidR="00E05BB7" w:rsidRDefault="00E05BB7" w:rsidP="00E05BB7">
            <w:pPr>
              <w:pStyle w:val="Prrafodelista"/>
              <w:ind w:left="0"/>
            </w:pPr>
            <w:r>
              <w:t>227</w:t>
            </w:r>
          </w:p>
        </w:tc>
        <w:tc>
          <w:tcPr>
            <w:tcW w:w="1471" w:type="dxa"/>
          </w:tcPr>
          <w:p w:rsidR="00E05BB7" w:rsidRDefault="00E05BB7" w:rsidP="00E05BB7">
            <w:pPr>
              <w:pStyle w:val="Prrafodelista"/>
              <w:ind w:left="0"/>
            </w:pPr>
          </w:p>
        </w:tc>
        <w:tc>
          <w:tcPr>
            <w:tcW w:w="1472" w:type="dxa"/>
          </w:tcPr>
          <w:p w:rsidR="00E05BB7" w:rsidRDefault="00E05BB7" w:rsidP="00E05BB7">
            <w:pPr>
              <w:pStyle w:val="Prrafodelista"/>
              <w:ind w:left="0"/>
            </w:pPr>
          </w:p>
        </w:tc>
        <w:tc>
          <w:tcPr>
            <w:tcW w:w="1472" w:type="dxa"/>
          </w:tcPr>
          <w:p w:rsidR="00E05BB7" w:rsidRDefault="00E05BB7" w:rsidP="00E05BB7">
            <w:pPr>
              <w:pStyle w:val="Prrafodelista"/>
              <w:ind w:left="0"/>
            </w:pPr>
          </w:p>
        </w:tc>
      </w:tr>
      <w:tr w:rsidR="00E05BB7" w:rsidTr="00E05BB7">
        <w:tc>
          <w:tcPr>
            <w:tcW w:w="1471" w:type="dxa"/>
          </w:tcPr>
          <w:p w:rsidR="00E05BB7" w:rsidRDefault="00E05BB7" w:rsidP="00E05BB7">
            <w:pPr>
              <w:pStyle w:val="Prrafodelista"/>
              <w:ind w:left="0"/>
            </w:pPr>
            <w:r>
              <w:t>Rn</w:t>
            </w:r>
          </w:p>
        </w:tc>
        <w:tc>
          <w:tcPr>
            <w:tcW w:w="1471" w:type="dxa"/>
          </w:tcPr>
          <w:p w:rsidR="00E05BB7" w:rsidRDefault="00E05BB7" w:rsidP="00E05BB7">
            <w:pPr>
              <w:pStyle w:val="Prrafodelista"/>
              <w:ind w:left="0"/>
            </w:pPr>
          </w:p>
        </w:tc>
        <w:tc>
          <w:tcPr>
            <w:tcW w:w="1471" w:type="dxa"/>
          </w:tcPr>
          <w:p w:rsidR="00E05BB7" w:rsidRDefault="00E05BB7" w:rsidP="00E05BB7">
            <w:pPr>
              <w:pStyle w:val="Prrafodelista"/>
              <w:ind w:left="0"/>
            </w:pPr>
            <w:r>
              <w:t>222</w:t>
            </w:r>
          </w:p>
        </w:tc>
        <w:tc>
          <w:tcPr>
            <w:tcW w:w="1471" w:type="dxa"/>
          </w:tcPr>
          <w:p w:rsidR="00E05BB7" w:rsidRDefault="00E05BB7" w:rsidP="00E05BB7">
            <w:pPr>
              <w:pStyle w:val="Prrafodelista"/>
              <w:ind w:left="0"/>
            </w:pPr>
          </w:p>
        </w:tc>
        <w:tc>
          <w:tcPr>
            <w:tcW w:w="1472" w:type="dxa"/>
          </w:tcPr>
          <w:p w:rsidR="00E05BB7" w:rsidRDefault="00E05BB7" w:rsidP="00E05BB7">
            <w:pPr>
              <w:pStyle w:val="Prrafodelista"/>
              <w:ind w:left="0"/>
            </w:pPr>
          </w:p>
        </w:tc>
        <w:tc>
          <w:tcPr>
            <w:tcW w:w="1472" w:type="dxa"/>
          </w:tcPr>
          <w:p w:rsidR="00E05BB7" w:rsidRDefault="00E05BB7" w:rsidP="00E05BB7">
            <w:pPr>
              <w:pStyle w:val="Prrafodelista"/>
              <w:ind w:left="0"/>
            </w:pPr>
            <w:r>
              <w:t>86</w:t>
            </w:r>
          </w:p>
        </w:tc>
      </w:tr>
      <w:tr w:rsidR="00E05BB7" w:rsidTr="00E05BB7">
        <w:tc>
          <w:tcPr>
            <w:tcW w:w="1471" w:type="dxa"/>
          </w:tcPr>
          <w:p w:rsidR="00E05BB7" w:rsidRDefault="00E05BB7" w:rsidP="00E05BB7">
            <w:pPr>
              <w:pStyle w:val="Prrafodelista"/>
              <w:ind w:left="0"/>
            </w:pPr>
            <w:r>
              <w:t>W</w:t>
            </w:r>
          </w:p>
        </w:tc>
        <w:tc>
          <w:tcPr>
            <w:tcW w:w="1471" w:type="dxa"/>
          </w:tcPr>
          <w:p w:rsidR="00E05BB7" w:rsidRDefault="00E05BB7" w:rsidP="00E05BB7">
            <w:pPr>
              <w:pStyle w:val="Prrafodelista"/>
              <w:ind w:left="0"/>
            </w:pPr>
          </w:p>
        </w:tc>
        <w:tc>
          <w:tcPr>
            <w:tcW w:w="1471" w:type="dxa"/>
          </w:tcPr>
          <w:p w:rsidR="00E05BB7" w:rsidRDefault="00E05BB7" w:rsidP="00E05BB7">
            <w:pPr>
              <w:pStyle w:val="Prrafodelista"/>
              <w:ind w:left="0"/>
            </w:pPr>
          </w:p>
        </w:tc>
        <w:tc>
          <w:tcPr>
            <w:tcW w:w="1471" w:type="dxa"/>
          </w:tcPr>
          <w:p w:rsidR="00E05BB7" w:rsidRDefault="00E05BB7" w:rsidP="00E05BB7">
            <w:pPr>
              <w:pStyle w:val="Prrafodelista"/>
              <w:ind w:left="0"/>
            </w:pPr>
            <w:r>
              <w:t>74</w:t>
            </w:r>
          </w:p>
        </w:tc>
        <w:tc>
          <w:tcPr>
            <w:tcW w:w="1472" w:type="dxa"/>
          </w:tcPr>
          <w:p w:rsidR="00E05BB7" w:rsidRPr="00E05BB7" w:rsidRDefault="00E05BB7" w:rsidP="00E05BB7">
            <w:pPr>
              <w:pStyle w:val="Prrafodelista"/>
              <w:ind w:left="0"/>
              <w:rPr>
                <w:b/>
              </w:rPr>
            </w:pPr>
            <w:r>
              <w:t>107</w:t>
            </w:r>
          </w:p>
        </w:tc>
        <w:tc>
          <w:tcPr>
            <w:tcW w:w="1472" w:type="dxa"/>
          </w:tcPr>
          <w:p w:rsidR="00E05BB7" w:rsidRDefault="00E05BB7" w:rsidP="00E05BB7">
            <w:pPr>
              <w:pStyle w:val="Prrafodelista"/>
              <w:ind w:left="0"/>
            </w:pPr>
          </w:p>
        </w:tc>
      </w:tr>
    </w:tbl>
    <w:p w:rsidR="00E05BB7" w:rsidRDefault="00E05BB7" w:rsidP="00E05BB7">
      <w:pPr>
        <w:pStyle w:val="Prrafodelista"/>
        <w:ind w:left="2880"/>
      </w:pPr>
    </w:p>
    <w:p w:rsidR="00DA6074" w:rsidRDefault="007317D6" w:rsidP="00DA6074">
      <w:pPr>
        <w:pStyle w:val="Prrafodelista"/>
        <w:numPr>
          <w:ilvl w:val="0"/>
          <w:numId w:val="7"/>
        </w:numPr>
      </w:pPr>
      <w:r>
        <w:t>El elemento cuya notación espectral terminal es 4S</w:t>
      </w:r>
      <w:r>
        <w:rPr>
          <w:vertAlign w:val="superscript"/>
        </w:rPr>
        <w:t>2</w:t>
      </w:r>
      <w:r>
        <w:t>,3D</w:t>
      </w:r>
      <w:r>
        <w:rPr>
          <w:vertAlign w:val="superscript"/>
        </w:rPr>
        <w:t>2</w:t>
      </w:r>
      <w:r>
        <w:t xml:space="preserve"> su número atómico es.</w:t>
      </w:r>
    </w:p>
    <w:p w:rsidR="007317D6" w:rsidRDefault="007317D6" w:rsidP="00DA6074">
      <w:pPr>
        <w:pStyle w:val="Prrafodelista"/>
        <w:numPr>
          <w:ilvl w:val="0"/>
          <w:numId w:val="7"/>
        </w:numPr>
      </w:pPr>
      <w:r>
        <w:t>Completa la siguiente tabla</w:t>
      </w:r>
    </w:p>
    <w:p w:rsidR="007317D6" w:rsidRDefault="007317D6" w:rsidP="007317D6">
      <w:pPr>
        <w:pStyle w:val="Prrafodelista"/>
        <w:ind w:left="2880"/>
      </w:pPr>
    </w:p>
    <w:tbl>
      <w:tblPr>
        <w:tblStyle w:val="Tablaconcuadrcula"/>
        <w:tblW w:w="0" w:type="auto"/>
        <w:tblInd w:w="2880" w:type="dxa"/>
        <w:tblLook w:val="04A0" w:firstRow="1" w:lastRow="0" w:firstColumn="1" w:lastColumn="0" w:noHBand="0" w:noVBand="1"/>
      </w:tblPr>
      <w:tblGrid>
        <w:gridCol w:w="1803"/>
        <w:gridCol w:w="1360"/>
        <w:gridCol w:w="1535"/>
        <w:gridCol w:w="1476"/>
      </w:tblGrid>
      <w:tr w:rsidR="00053DFF" w:rsidTr="00053DFF">
        <w:tc>
          <w:tcPr>
            <w:tcW w:w="2207" w:type="dxa"/>
          </w:tcPr>
          <w:p w:rsidR="00053DFF" w:rsidRDefault="00053DFF" w:rsidP="007317D6">
            <w:pPr>
              <w:pStyle w:val="Prrafodelista"/>
              <w:ind w:left="0"/>
            </w:pPr>
          </w:p>
        </w:tc>
        <w:tc>
          <w:tcPr>
            <w:tcW w:w="2207" w:type="dxa"/>
          </w:tcPr>
          <w:p w:rsidR="00053DFF" w:rsidRDefault="00053DFF" w:rsidP="007317D6">
            <w:pPr>
              <w:pStyle w:val="Prrafodelista"/>
              <w:ind w:left="0"/>
            </w:pPr>
            <w:r>
              <w:t>Enlace iónico</w:t>
            </w:r>
          </w:p>
        </w:tc>
        <w:tc>
          <w:tcPr>
            <w:tcW w:w="2207" w:type="dxa"/>
          </w:tcPr>
          <w:p w:rsidR="00053DFF" w:rsidRDefault="00053DFF" w:rsidP="007317D6">
            <w:pPr>
              <w:pStyle w:val="Prrafodelista"/>
              <w:ind w:left="0"/>
            </w:pPr>
            <w:r>
              <w:t>Enlace covalente</w:t>
            </w:r>
          </w:p>
        </w:tc>
        <w:tc>
          <w:tcPr>
            <w:tcW w:w="2207" w:type="dxa"/>
          </w:tcPr>
          <w:p w:rsidR="00053DFF" w:rsidRDefault="00053DFF" w:rsidP="007317D6">
            <w:pPr>
              <w:pStyle w:val="Prrafodelista"/>
              <w:ind w:left="0"/>
            </w:pPr>
            <w:r>
              <w:t>Enlace metálico</w:t>
            </w:r>
          </w:p>
        </w:tc>
      </w:tr>
      <w:tr w:rsidR="00053DFF" w:rsidTr="00053DFF">
        <w:tc>
          <w:tcPr>
            <w:tcW w:w="2207" w:type="dxa"/>
          </w:tcPr>
          <w:p w:rsidR="00053DFF" w:rsidRDefault="00053DFF" w:rsidP="007317D6">
            <w:pPr>
              <w:pStyle w:val="Prrafodelista"/>
              <w:ind w:left="0"/>
            </w:pPr>
            <w:r>
              <w:t>Partículas constituyentes</w:t>
            </w:r>
          </w:p>
        </w:tc>
        <w:tc>
          <w:tcPr>
            <w:tcW w:w="2207" w:type="dxa"/>
          </w:tcPr>
          <w:p w:rsidR="00053DFF" w:rsidRDefault="00053DFF" w:rsidP="007317D6">
            <w:pPr>
              <w:pStyle w:val="Prrafodelista"/>
              <w:ind w:left="0"/>
            </w:pPr>
          </w:p>
        </w:tc>
        <w:tc>
          <w:tcPr>
            <w:tcW w:w="2207" w:type="dxa"/>
          </w:tcPr>
          <w:p w:rsidR="00053DFF" w:rsidRDefault="00053DFF" w:rsidP="007317D6">
            <w:pPr>
              <w:pStyle w:val="Prrafodelista"/>
              <w:ind w:left="0"/>
            </w:pPr>
          </w:p>
        </w:tc>
        <w:tc>
          <w:tcPr>
            <w:tcW w:w="2207" w:type="dxa"/>
          </w:tcPr>
          <w:p w:rsidR="00053DFF" w:rsidRDefault="00053DFF" w:rsidP="007317D6">
            <w:pPr>
              <w:pStyle w:val="Prrafodelista"/>
              <w:ind w:left="0"/>
            </w:pPr>
          </w:p>
        </w:tc>
      </w:tr>
      <w:tr w:rsidR="00053DFF" w:rsidTr="00053DFF">
        <w:tc>
          <w:tcPr>
            <w:tcW w:w="2207" w:type="dxa"/>
          </w:tcPr>
          <w:p w:rsidR="00053DFF" w:rsidRDefault="00053DFF" w:rsidP="007317D6">
            <w:pPr>
              <w:pStyle w:val="Prrafodelista"/>
              <w:ind w:left="0"/>
            </w:pPr>
            <w:r>
              <w:t>Estado físico a temperatura ambiente</w:t>
            </w:r>
          </w:p>
        </w:tc>
        <w:tc>
          <w:tcPr>
            <w:tcW w:w="2207" w:type="dxa"/>
          </w:tcPr>
          <w:p w:rsidR="00053DFF" w:rsidRDefault="00053DFF" w:rsidP="007317D6">
            <w:pPr>
              <w:pStyle w:val="Prrafodelista"/>
              <w:ind w:left="0"/>
            </w:pPr>
          </w:p>
        </w:tc>
        <w:tc>
          <w:tcPr>
            <w:tcW w:w="2207" w:type="dxa"/>
          </w:tcPr>
          <w:p w:rsidR="00053DFF" w:rsidRDefault="00053DFF" w:rsidP="007317D6">
            <w:pPr>
              <w:pStyle w:val="Prrafodelista"/>
              <w:ind w:left="0"/>
            </w:pPr>
          </w:p>
        </w:tc>
        <w:tc>
          <w:tcPr>
            <w:tcW w:w="2207" w:type="dxa"/>
          </w:tcPr>
          <w:p w:rsidR="00053DFF" w:rsidRDefault="00053DFF" w:rsidP="007317D6">
            <w:pPr>
              <w:pStyle w:val="Prrafodelista"/>
              <w:ind w:left="0"/>
            </w:pPr>
          </w:p>
        </w:tc>
      </w:tr>
      <w:tr w:rsidR="00053DFF" w:rsidTr="00053DFF">
        <w:tc>
          <w:tcPr>
            <w:tcW w:w="2207" w:type="dxa"/>
          </w:tcPr>
          <w:p w:rsidR="00053DFF" w:rsidRDefault="00053DFF" w:rsidP="007317D6">
            <w:pPr>
              <w:pStyle w:val="Prrafodelista"/>
              <w:ind w:left="0"/>
            </w:pPr>
            <w:r>
              <w:t>Punto de fusión</w:t>
            </w:r>
          </w:p>
        </w:tc>
        <w:tc>
          <w:tcPr>
            <w:tcW w:w="2207" w:type="dxa"/>
          </w:tcPr>
          <w:p w:rsidR="00053DFF" w:rsidRDefault="00053DFF" w:rsidP="007317D6">
            <w:pPr>
              <w:pStyle w:val="Prrafodelista"/>
              <w:ind w:left="0"/>
            </w:pPr>
          </w:p>
        </w:tc>
        <w:tc>
          <w:tcPr>
            <w:tcW w:w="2207" w:type="dxa"/>
          </w:tcPr>
          <w:p w:rsidR="00053DFF" w:rsidRDefault="00053DFF" w:rsidP="007317D6">
            <w:pPr>
              <w:pStyle w:val="Prrafodelista"/>
              <w:ind w:left="0"/>
            </w:pPr>
          </w:p>
        </w:tc>
        <w:tc>
          <w:tcPr>
            <w:tcW w:w="2207" w:type="dxa"/>
          </w:tcPr>
          <w:p w:rsidR="00053DFF" w:rsidRDefault="00053DFF" w:rsidP="007317D6">
            <w:pPr>
              <w:pStyle w:val="Prrafodelista"/>
              <w:ind w:left="0"/>
            </w:pPr>
          </w:p>
        </w:tc>
      </w:tr>
      <w:tr w:rsidR="00053DFF" w:rsidTr="00053DFF">
        <w:tc>
          <w:tcPr>
            <w:tcW w:w="2207" w:type="dxa"/>
          </w:tcPr>
          <w:p w:rsidR="00053DFF" w:rsidRDefault="00053DFF" w:rsidP="007317D6">
            <w:pPr>
              <w:pStyle w:val="Prrafodelista"/>
              <w:ind w:left="0"/>
            </w:pPr>
            <w:r>
              <w:t>Punto de ebullición</w:t>
            </w:r>
          </w:p>
        </w:tc>
        <w:tc>
          <w:tcPr>
            <w:tcW w:w="2207" w:type="dxa"/>
          </w:tcPr>
          <w:p w:rsidR="00053DFF" w:rsidRDefault="00053DFF" w:rsidP="007317D6">
            <w:pPr>
              <w:pStyle w:val="Prrafodelista"/>
              <w:ind w:left="0"/>
            </w:pPr>
          </w:p>
        </w:tc>
        <w:tc>
          <w:tcPr>
            <w:tcW w:w="2207" w:type="dxa"/>
          </w:tcPr>
          <w:p w:rsidR="00053DFF" w:rsidRDefault="00053DFF" w:rsidP="007317D6">
            <w:pPr>
              <w:pStyle w:val="Prrafodelista"/>
              <w:ind w:left="0"/>
            </w:pPr>
          </w:p>
        </w:tc>
        <w:tc>
          <w:tcPr>
            <w:tcW w:w="2207" w:type="dxa"/>
          </w:tcPr>
          <w:p w:rsidR="00053DFF" w:rsidRDefault="00053DFF" w:rsidP="007317D6">
            <w:pPr>
              <w:pStyle w:val="Prrafodelista"/>
              <w:ind w:left="0"/>
            </w:pPr>
          </w:p>
        </w:tc>
      </w:tr>
      <w:tr w:rsidR="00053DFF" w:rsidTr="00053DFF">
        <w:tc>
          <w:tcPr>
            <w:tcW w:w="2207" w:type="dxa"/>
          </w:tcPr>
          <w:p w:rsidR="00053DFF" w:rsidRDefault="00053DFF" w:rsidP="007317D6">
            <w:pPr>
              <w:pStyle w:val="Prrafodelista"/>
              <w:ind w:left="0"/>
            </w:pPr>
            <w:r>
              <w:t>Conductividad eléctrica</w:t>
            </w:r>
          </w:p>
        </w:tc>
        <w:tc>
          <w:tcPr>
            <w:tcW w:w="2207" w:type="dxa"/>
          </w:tcPr>
          <w:p w:rsidR="00053DFF" w:rsidRDefault="00053DFF" w:rsidP="007317D6">
            <w:pPr>
              <w:pStyle w:val="Prrafodelista"/>
              <w:ind w:left="0"/>
            </w:pPr>
          </w:p>
        </w:tc>
        <w:tc>
          <w:tcPr>
            <w:tcW w:w="2207" w:type="dxa"/>
          </w:tcPr>
          <w:p w:rsidR="00053DFF" w:rsidRDefault="00053DFF" w:rsidP="007317D6">
            <w:pPr>
              <w:pStyle w:val="Prrafodelista"/>
              <w:ind w:left="0"/>
            </w:pPr>
          </w:p>
        </w:tc>
        <w:tc>
          <w:tcPr>
            <w:tcW w:w="2207" w:type="dxa"/>
          </w:tcPr>
          <w:p w:rsidR="00053DFF" w:rsidRDefault="00053DFF" w:rsidP="007317D6">
            <w:pPr>
              <w:pStyle w:val="Prrafodelista"/>
              <w:ind w:left="0"/>
            </w:pPr>
          </w:p>
        </w:tc>
      </w:tr>
      <w:tr w:rsidR="00053DFF" w:rsidTr="00053DFF">
        <w:tc>
          <w:tcPr>
            <w:tcW w:w="2207" w:type="dxa"/>
          </w:tcPr>
          <w:p w:rsidR="00053DFF" w:rsidRDefault="00053DFF" w:rsidP="007317D6">
            <w:pPr>
              <w:pStyle w:val="Prrafodelista"/>
              <w:ind w:left="0"/>
            </w:pPr>
            <w:r>
              <w:t>Solubilidad</w:t>
            </w:r>
          </w:p>
        </w:tc>
        <w:tc>
          <w:tcPr>
            <w:tcW w:w="2207" w:type="dxa"/>
          </w:tcPr>
          <w:p w:rsidR="00053DFF" w:rsidRDefault="00053DFF" w:rsidP="007317D6">
            <w:pPr>
              <w:pStyle w:val="Prrafodelista"/>
              <w:ind w:left="0"/>
            </w:pPr>
          </w:p>
        </w:tc>
        <w:tc>
          <w:tcPr>
            <w:tcW w:w="2207" w:type="dxa"/>
          </w:tcPr>
          <w:p w:rsidR="00053DFF" w:rsidRDefault="00053DFF" w:rsidP="007317D6">
            <w:pPr>
              <w:pStyle w:val="Prrafodelista"/>
              <w:ind w:left="0"/>
            </w:pPr>
          </w:p>
        </w:tc>
        <w:tc>
          <w:tcPr>
            <w:tcW w:w="2207" w:type="dxa"/>
          </w:tcPr>
          <w:p w:rsidR="00053DFF" w:rsidRDefault="00053DFF" w:rsidP="007317D6">
            <w:pPr>
              <w:pStyle w:val="Prrafodelista"/>
              <w:ind w:left="0"/>
            </w:pPr>
          </w:p>
        </w:tc>
      </w:tr>
    </w:tbl>
    <w:p w:rsidR="007317D6" w:rsidRPr="00347407" w:rsidRDefault="007317D6" w:rsidP="007317D6">
      <w:pPr>
        <w:pStyle w:val="Prrafodelista"/>
        <w:ind w:left="2880"/>
      </w:pPr>
    </w:p>
    <w:p w:rsidR="00EF2097" w:rsidRDefault="00EF2097" w:rsidP="00EF2097"/>
    <w:p w:rsidR="00F43EA4" w:rsidRDefault="00F43EA4" w:rsidP="00EF2097">
      <w:r>
        <w:t xml:space="preserve"> </w:t>
      </w:r>
    </w:p>
    <w:sectPr w:rsidR="00F43E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1155E"/>
    <w:multiLevelType w:val="hybridMultilevel"/>
    <w:tmpl w:val="A54C0712"/>
    <w:lvl w:ilvl="0" w:tplc="435C896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3240" w:hanging="360"/>
      </w:pPr>
    </w:lvl>
    <w:lvl w:ilvl="2" w:tplc="240A001B" w:tentative="1">
      <w:start w:val="1"/>
      <w:numFmt w:val="lowerRoman"/>
      <w:lvlText w:val="%3."/>
      <w:lvlJc w:val="right"/>
      <w:pPr>
        <w:ind w:left="3960" w:hanging="180"/>
      </w:pPr>
    </w:lvl>
    <w:lvl w:ilvl="3" w:tplc="240A000F" w:tentative="1">
      <w:start w:val="1"/>
      <w:numFmt w:val="decimal"/>
      <w:lvlText w:val="%4."/>
      <w:lvlJc w:val="left"/>
      <w:pPr>
        <w:ind w:left="4680" w:hanging="360"/>
      </w:pPr>
    </w:lvl>
    <w:lvl w:ilvl="4" w:tplc="240A0019" w:tentative="1">
      <w:start w:val="1"/>
      <w:numFmt w:val="lowerLetter"/>
      <w:lvlText w:val="%5."/>
      <w:lvlJc w:val="left"/>
      <w:pPr>
        <w:ind w:left="5400" w:hanging="360"/>
      </w:pPr>
    </w:lvl>
    <w:lvl w:ilvl="5" w:tplc="240A001B" w:tentative="1">
      <w:start w:val="1"/>
      <w:numFmt w:val="lowerRoman"/>
      <w:lvlText w:val="%6."/>
      <w:lvlJc w:val="right"/>
      <w:pPr>
        <w:ind w:left="6120" w:hanging="180"/>
      </w:pPr>
    </w:lvl>
    <w:lvl w:ilvl="6" w:tplc="240A000F" w:tentative="1">
      <w:start w:val="1"/>
      <w:numFmt w:val="decimal"/>
      <w:lvlText w:val="%7."/>
      <w:lvlJc w:val="left"/>
      <w:pPr>
        <w:ind w:left="6840" w:hanging="360"/>
      </w:pPr>
    </w:lvl>
    <w:lvl w:ilvl="7" w:tplc="240A0019" w:tentative="1">
      <w:start w:val="1"/>
      <w:numFmt w:val="lowerLetter"/>
      <w:lvlText w:val="%8."/>
      <w:lvlJc w:val="left"/>
      <w:pPr>
        <w:ind w:left="7560" w:hanging="360"/>
      </w:pPr>
    </w:lvl>
    <w:lvl w:ilvl="8" w:tplc="24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2055242B"/>
    <w:multiLevelType w:val="hybridMultilevel"/>
    <w:tmpl w:val="E52E9610"/>
    <w:lvl w:ilvl="0" w:tplc="2BA22B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4C4739D"/>
    <w:multiLevelType w:val="hybridMultilevel"/>
    <w:tmpl w:val="71CC41AC"/>
    <w:lvl w:ilvl="0" w:tplc="0DFAA8F0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3960" w:hanging="360"/>
      </w:pPr>
    </w:lvl>
    <w:lvl w:ilvl="2" w:tplc="240A001B" w:tentative="1">
      <w:start w:val="1"/>
      <w:numFmt w:val="lowerRoman"/>
      <w:lvlText w:val="%3."/>
      <w:lvlJc w:val="right"/>
      <w:pPr>
        <w:ind w:left="4680" w:hanging="180"/>
      </w:pPr>
    </w:lvl>
    <w:lvl w:ilvl="3" w:tplc="240A000F" w:tentative="1">
      <w:start w:val="1"/>
      <w:numFmt w:val="decimal"/>
      <w:lvlText w:val="%4."/>
      <w:lvlJc w:val="left"/>
      <w:pPr>
        <w:ind w:left="5400" w:hanging="360"/>
      </w:pPr>
    </w:lvl>
    <w:lvl w:ilvl="4" w:tplc="240A0019" w:tentative="1">
      <w:start w:val="1"/>
      <w:numFmt w:val="lowerLetter"/>
      <w:lvlText w:val="%5."/>
      <w:lvlJc w:val="left"/>
      <w:pPr>
        <w:ind w:left="6120" w:hanging="360"/>
      </w:pPr>
    </w:lvl>
    <w:lvl w:ilvl="5" w:tplc="240A001B" w:tentative="1">
      <w:start w:val="1"/>
      <w:numFmt w:val="lowerRoman"/>
      <w:lvlText w:val="%6."/>
      <w:lvlJc w:val="right"/>
      <w:pPr>
        <w:ind w:left="6840" w:hanging="180"/>
      </w:pPr>
    </w:lvl>
    <w:lvl w:ilvl="6" w:tplc="240A000F" w:tentative="1">
      <w:start w:val="1"/>
      <w:numFmt w:val="decimal"/>
      <w:lvlText w:val="%7."/>
      <w:lvlJc w:val="left"/>
      <w:pPr>
        <w:ind w:left="7560" w:hanging="360"/>
      </w:pPr>
    </w:lvl>
    <w:lvl w:ilvl="7" w:tplc="240A0019" w:tentative="1">
      <w:start w:val="1"/>
      <w:numFmt w:val="lowerLetter"/>
      <w:lvlText w:val="%8."/>
      <w:lvlJc w:val="left"/>
      <w:pPr>
        <w:ind w:left="8280" w:hanging="360"/>
      </w:pPr>
    </w:lvl>
    <w:lvl w:ilvl="8" w:tplc="240A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55DF0509"/>
    <w:multiLevelType w:val="hybridMultilevel"/>
    <w:tmpl w:val="D0FAA054"/>
    <w:lvl w:ilvl="0" w:tplc="B5AE4F7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81A3157"/>
    <w:multiLevelType w:val="hybridMultilevel"/>
    <w:tmpl w:val="5FBE7110"/>
    <w:lvl w:ilvl="0" w:tplc="7B62E75C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3600" w:hanging="360"/>
      </w:pPr>
    </w:lvl>
    <w:lvl w:ilvl="2" w:tplc="240A001B" w:tentative="1">
      <w:start w:val="1"/>
      <w:numFmt w:val="lowerRoman"/>
      <w:lvlText w:val="%3."/>
      <w:lvlJc w:val="right"/>
      <w:pPr>
        <w:ind w:left="4320" w:hanging="180"/>
      </w:pPr>
    </w:lvl>
    <w:lvl w:ilvl="3" w:tplc="240A000F" w:tentative="1">
      <w:start w:val="1"/>
      <w:numFmt w:val="decimal"/>
      <w:lvlText w:val="%4."/>
      <w:lvlJc w:val="left"/>
      <w:pPr>
        <w:ind w:left="5040" w:hanging="360"/>
      </w:pPr>
    </w:lvl>
    <w:lvl w:ilvl="4" w:tplc="240A0019" w:tentative="1">
      <w:start w:val="1"/>
      <w:numFmt w:val="lowerLetter"/>
      <w:lvlText w:val="%5."/>
      <w:lvlJc w:val="left"/>
      <w:pPr>
        <w:ind w:left="5760" w:hanging="360"/>
      </w:pPr>
    </w:lvl>
    <w:lvl w:ilvl="5" w:tplc="240A001B" w:tentative="1">
      <w:start w:val="1"/>
      <w:numFmt w:val="lowerRoman"/>
      <w:lvlText w:val="%6."/>
      <w:lvlJc w:val="right"/>
      <w:pPr>
        <w:ind w:left="6480" w:hanging="180"/>
      </w:pPr>
    </w:lvl>
    <w:lvl w:ilvl="6" w:tplc="240A000F" w:tentative="1">
      <w:start w:val="1"/>
      <w:numFmt w:val="decimal"/>
      <w:lvlText w:val="%7."/>
      <w:lvlJc w:val="left"/>
      <w:pPr>
        <w:ind w:left="7200" w:hanging="360"/>
      </w:pPr>
    </w:lvl>
    <w:lvl w:ilvl="7" w:tplc="240A0019" w:tentative="1">
      <w:start w:val="1"/>
      <w:numFmt w:val="lowerLetter"/>
      <w:lvlText w:val="%8."/>
      <w:lvlJc w:val="left"/>
      <w:pPr>
        <w:ind w:left="7920" w:hanging="360"/>
      </w:pPr>
    </w:lvl>
    <w:lvl w:ilvl="8" w:tplc="24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5CA02D32"/>
    <w:multiLevelType w:val="hybridMultilevel"/>
    <w:tmpl w:val="163A3818"/>
    <w:lvl w:ilvl="0" w:tplc="200E22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A15033D"/>
    <w:multiLevelType w:val="hybridMultilevel"/>
    <w:tmpl w:val="FF04F11C"/>
    <w:lvl w:ilvl="0" w:tplc="DFE2844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880" w:hanging="360"/>
      </w:pPr>
    </w:lvl>
    <w:lvl w:ilvl="2" w:tplc="240A001B" w:tentative="1">
      <w:start w:val="1"/>
      <w:numFmt w:val="lowerRoman"/>
      <w:lvlText w:val="%3."/>
      <w:lvlJc w:val="right"/>
      <w:pPr>
        <w:ind w:left="3600" w:hanging="180"/>
      </w:pPr>
    </w:lvl>
    <w:lvl w:ilvl="3" w:tplc="240A000F" w:tentative="1">
      <w:start w:val="1"/>
      <w:numFmt w:val="decimal"/>
      <w:lvlText w:val="%4."/>
      <w:lvlJc w:val="left"/>
      <w:pPr>
        <w:ind w:left="4320" w:hanging="360"/>
      </w:pPr>
    </w:lvl>
    <w:lvl w:ilvl="4" w:tplc="240A0019" w:tentative="1">
      <w:start w:val="1"/>
      <w:numFmt w:val="lowerLetter"/>
      <w:lvlText w:val="%5."/>
      <w:lvlJc w:val="left"/>
      <w:pPr>
        <w:ind w:left="5040" w:hanging="360"/>
      </w:pPr>
    </w:lvl>
    <w:lvl w:ilvl="5" w:tplc="240A001B" w:tentative="1">
      <w:start w:val="1"/>
      <w:numFmt w:val="lowerRoman"/>
      <w:lvlText w:val="%6."/>
      <w:lvlJc w:val="right"/>
      <w:pPr>
        <w:ind w:left="5760" w:hanging="180"/>
      </w:pPr>
    </w:lvl>
    <w:lvl w:ilvl="6" w:tplc="240A000F" w:tentative="1">
      <w:start w:val="1"/>
      <w:numFmt w:val="decimal"/>
      <w:lvlText w:val="%7."/>
      <w:lvlJc w:val="left"/>
      <w:pPr>
        <w:ind w:left="6480" w:hanging="360"/>
      </w:pPr>
    </w:lvl>
    <w:lvl w:ilvl="7" w:tplc="240A0019" w:tentative="1">
      <w:start w:val="1"/>
      <w:numFmt w:val="lowerLetter"/>
      <w:lvlText w:val="%8."/>
      <w:lvlJc w:val="left"/>
      <w:pPr>
        <w:ind w:left="7200" w:hanging="360"/>
      </w:pPr>
    </w:lvl>
    <w:lvl w:ilvl="8" w:tplc="2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6BC7102A"/>
    <w:multiLevelType w:val="hybridMultilevel"/>
    <w:tmpl w:val="D6286F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C0769D"/>
    <w:multiLevelType w:val="hybridMultilevel"/>
    <w:tmpl w:val="2CD8BE38"/>
    <w:lvl w:ilvl="0" w:tplc="A3243240">
      <w:start w:val="1"/>
      <w:numFmt w:val="lowerLetter"/>
      <w:lvlText w:val="%1."/>
      <w:lvlJc w:val="left"/>
      <w:pPr>
        <w:ind w:left="292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3645" w:hanging="360"/>
      </w:pPr>
    </w:lvl>
    <w:lvl w:ilvl="2" w:tplc="240A001B" w:tentative="1">
      <w:start w:val="1"/>
      <w:numFmt w:val="lowerRoman"/>
      <w:lvlText w:val="%3."/>
      <w:lvlJc w:val="right"/>
      <w:pPr>
        <w:ind w:left="4365" w:hanging="180"/>
      </w:pPr>
    </w:lvl>
    <w:lvl w:ilvl="3" w:tplc="240A000F" w:tentative="1">
      <w:start w:val="1"/>
      <w:numFmt w:val="decimal"/>
      <w:lvlText w:val="%4."/>
      <w:lvlJc w:val="left"/>
      <w:pPr>
        <w:ind w:left="5085" w:hanging="360"/>
      </w:pPr>
    </w:lvl>
    <w:lvl w:ilvl="4" w:tplc="240A0019" w:tentative="1">
      <w:start w:val="1"/>
      <w:numFmt w:val="lowerLetter"/>
      <w:lvlText w:val="%5."/>
      <w:lvlJc w:val="left"/>
      <w:pPr>
        <w:ind w:left="5805" w:hanging="360"/>
      </w:pPr>
    </w:lvl>
    <w:lvl w:ilvl="5" w:tplc="240A001B" w:tentative="1">
      <w:start w:val="1"/>
      <w:numFmt w:val="lowerRoman"/>
      <w:lvlText w:val="%6."/>
      <w:lvlJc w:val="right"/>
      <w:pPr>
        <w:ind w:left="6525" w:hanging="180"/>
      </w:pPr>
    </w:lvl>
    <w:lvl w:ilvl="6" w:tplc="240A000F" w:tentative="1">
      <w:start w:val="1"/>
      <w:numFmt w:val="decimal"/>
      <w:lvlText w:val="%7."/>
      <w:lvlJc w:val="left"/>
      <w:pPr>
        <w:ind w:left="7245" w:hanging="360"/>
      </w:pPr>
    </w:lvl>
    <w:lvl w:ilvl="7" w:tplc="240A0019" w:tentative="1">
      <w:start w:val="1"/>
      <w:numFmt w:val="lowerLetter"/>
      <w:lvlText w:val="%8."/>
      <w:lvlJc w:val="left"/>
      <w:pPr>
        <w:ind w:left="7965" w:hanging="360"/>
      </w:pPr>
    </w:lvl>
    <w:lvl w:ilvl="8" w:tplc="240A001B" w:tentative="1">
      <w:start w:val="1"/>
      <w:numFmt w:val="lowerRoman"/>
      <w:lvlText w:val="%9."/>
      <w:lvlJc w:val="right"/>
      <w:pPr>
        <w:ind w:left="8685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483"/>
    <w:rsid w:val="00053DFF"/>
    <w:rsid w:val="00076300"/>
    <w:rsid w:val="00347407"/>
    <w:rsid w:val="00501494"/>
    <w:rsid w:val="007317D6"/>
    <w:rsid w:val="00746483"/>
    <w:rsid w:val="00797461"/>
    <w:rsid w:val="00BF0F2D"/>
    <w:rsid w:val="00DA6074"/>
    <w:rsid w:val="00DF3C3D"/>
    <w:rsid w:val="00E05BB7"/>
    <w:rsid w:val="00EF0FC8"/>
    <w:rsid w:val="00EF2097"/>
    <w:rsid w:val="00F3740A"/>
    <w:rsid w:val="00F4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6483"/>
    <w:pPr>
      <w:ind w:left="720"/>
      <w:contextualSpacing/>
    </w:pPr>
  </w:style>
  <w:style w:type="table" w:styleId="Tablaconcuadrcula">
    <w:name w:val="Table Grid"/>
    <w:basedOn w:val="Tablanormal"/>
    <w:uiPriority w:val="39"/>
    <w:rsid w:val="00E05B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6483"/>
    <w:pPr>
      <w:ind w:left="720"/>
      <w:contextualSpacing/>
    </w:pPr>
  </w:style>
  <w:style w:type="table" w:styleId="Tablaconcuadrcula">
    <w:name w:val="Table Grid"/>
    <w:basedOn w:val="Tablanormal"/>
    <w:uiPriority w:val="39"/>
    <w:rsid w:val="00E05B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SECRETARIA2</cp:lastModifiedBy>
  <cp:revision>2</cp:revision>
  <dcterms:created xsi:type="dcterms:W3CDTF">2018-09-27T18:10:00Z</dcterms:created>
  <dcterms:modified xsi:type="dcterms:W3CDTF">2018-09-27T18:10:00Z</dcterms:modified>
</cp:coreProperties>
</file>