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Pr="00E15E8B" w:rsidRDefault="002843AF" w:rsidP="00A92CCC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REUNIÓN CONSEJO ACADÉMICO</w:t>
      </w:r>
    </w:p>
    <w:p w:rsidR="002843AF" w:rsidRPr="00E15E8B" w:rsidRDefault="00F7051E" w:rsidP="002843AF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ABRIL 14</w:t>
      </w:r>
      <w:r w:rsidR="00F81975">
        <w:rPr>
          <w:b/>
          <w:sz w:val="24"/>
          <w:szCs w:val="24"/>
        </w:rPr>
        <w:t xml:space="preserve"> DE</w:t>
      </w:r>
      <w:r w:rsidR="002843AF" w:rsidRPr="00E15E8B">
        <w:rPr>
          <w:b/>
          <w:sz w:val="24"/>
          <w:szCs w:val="24"/>
        </w:rPr>
        <w:t xml:space="preserve"> 2021</w:t>
      </w:r>
    </w:p>
    <w:p w:rsidR="002843AF" w:rsidRPr="00083723" w:rsidRDefault="002843AF" w:rsidP="002843AF">
      <w:pPr>
        <w:ind w:left="1410" w:hanging="1410"/>
        <w:jc w:val="center"/>
        <w:rPr>
          <w:b/>
          <w:sz w:val="8"/>
          <w:szCs w:val="8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083723" w:rsidRDefault="002843AF" w:rsidP="002843AF">
      <w:pPr>
        <w:rPr>
          <w:sz w:val="8"/>
          <w:szCs w:val="8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 w:rsidR="00F7051E">
        <w:rPr>
          <w:sz w:val="24"/>
          <w:szCs w:val="24"/>
        </w:rPr>
        <w:tab/>
      </w:r>
      <w:r w:rsidR="00F7051E">
        <w:rPr>
          <w:sz w:val="24"/>
          <w:szCs w:val="24"/>
        </w:rPr>
        <w:tab/>
        <w:t>Abril 14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F7051E" w:rsidP="002843AF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08.00</w:t>
      </w:r>
      <w:r w:rsidR="002843AF" w:rsidRPr="002843AF">
        <w:rPr>
          <w:sz w:val="24"/>
          <w:szCs w:val="24"/>
        </w:rPr>
        <w:t xml:space="preserve"> a.m. – 0</w:t>
      </w:r>
      <w:r>
        <w:rPr>
          <w:sz w:val="24"/>
          <w:szCs w:val="24"/>
        </w:rPr>
        <w:t>2</w:t>
      </w:r>
      <w:r w:rsidR="002843AF" w:rsidRPr="002843AF">
        <w:rPr>
          <w:sz w:val="24"/>
          <w:szCs w:val="24"/>
        </w:rPr>
        <w:t>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</w:r>
      <w:r w:rsidR="00F7051E">
        <w:rPr>
          <w:sz w:val="24"/>
          <w:szCs w:val="24"/>
        </w:rPr>
        <w:tab/>
      </w:r>
      <w:r w:rsidR="00F7051E">
        <w:rPr>
          <w:sz w:val="24"/>
          <w:szCs w:val="24"/>
        </w:rPr>
        <w:tab/>
      </w:r>
      <w:r w:rsidRPr="002843AF">
        <w:rPr>
          <w:sz w:val="24"/>
          <w:szCs w:val="24"/>
        </w:rPr>
        <w:t>Virtual (Lugar de Residencia de Cada Docente)</w:t>
      </w:r>
    </w:p>
    <w:p w:rsidR="002843AF" w:rsidRPr="002843AF" w:rsidRDefault="00A92CCC" w:rsidP="002843AF">
      <w:pPr>
        <w:rPr>
          <w:sz w:val="24"/>
          <w:szCs w:val="24"/>
        </w:rPr>
      </w:pPr>
      <w:r>
        <w:rPr>
          <w:sz w:val="24"/>
          <w:szCs w:val="24"/>
        </w:rPr>
        <w:t>Moderador</w:t>
      </w:r>
      <w:r w:rsidR="00F7051E">
        <w:rPr>
          <w:sz w:val="24"/>
          <w:szCs w:val="24"/>
        </w:rPr>
        <w:t>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7051E">
        <w:rPr>
          <w:sz w:val="24"/>
          <w:szCs w:val="24"/>
        </w:rPr>
        <w:tab/>
        <w:t>Martha Cecilia y Edgar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4E203C" w:rsidRPr="006D126D" w:rsidRDefault="004E203C" w:rsidP="002843AF">
      <w:pPr>
        <w:rPr>
          <w:sz w:val="16"/>
          <w:szCs w:val="16"/>
        </w:rPr>
      </w:pPr>
    </w:p>
    <w:p w:rsidR="006D126D" w:rsidRPr="006D126D" w:rsidRDefault="00F7051E" w:rsidP="00F7051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8.00 a.m. – 10.00 a.m.: DÍA E FAMILIA 2020 (los profes organizadores dan el orden de la jornada – Se hará la oración y la reflexión)</w:t>
      </w:r>
    </w:p>
    <w:p w:rsidR="006D126D" w:rsidRDefault="006D126D" w:rsidP="006D126D">
      <w:pPr>
        <w:rPr>
          <w:b/>
          <w:sz w:val="16"/>
          <w:szCs w:val="16"/>
        </w:rPr>
      </w:pPr>
    </w:p>
    <w:p w:rsidR="002843AF" w:rsidRPr="00F7051E" w:rsidRDefault="00F7051E" w:rsidP="00F7051E">
      <w:pPr>
        <w:ind w:firstLine="360"/>
        <w:rPr>
          <w:b/>
          <w:sz w:val="24"/>
          <w:szCs w:val="24"/>
        </w:rPr>
      </w:pPr>
      <w:r w:rsidRPr="00F7051E">
        <w:rPr>
          <w:b/>
          <w:sz w:val="24"/>
          <w:szCs w:val="24"/>
        </w:rPr>
        <w:t>10.00 a.m. – 2.00 p.m.</w:t>
      </w:r>
    </w:p>
    <w:p w:rsidR="002843AF" w:rsidRPr="00817071" w:rsidRDefault="002843AF" w:rsidP="00F7051E">
      <w:pPr>
        <w:pStyle w:val="Prrafodelista"/>
        <w:rPr>
          <w:b/>
          <w:sz w:val="16"/>
          <w:szCs w:val="16"/>
        </w:rPr>
      </w:pPr>
    </w:p>
    <w:p w:rsidR="002843AF" w:rsidRPr="006D126D" w:rsidRDefault="002843AF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Llamado a lista y verificación del Quórum</w:t>
      </w:r>
    </w:p>
    <w:p w:rsidR="002843AF" w:rsidRPr="00817071" w:rsidRDefault="002843AF" w:rsidP="00F7051E">
      <w:pPr>
        <w:rPr>
          <w:b/>
          <w:sz w:val="16"/>
          <w:szCs w:val="16"/>
        </w:rPr>
      </w:pPr>
    </w:p>
    <w:p w:rsidR="002843AF" w:rsidRPr="006D126D" w:rsidRDefault="002843AF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Lectura y Aprobación del Acta Anterior</w:t>
      </w:r>
    </w:p>
    <w:p w:rsidR="002843AF" w:rsidRPr="00817071" w:rsidRDefault="002843AF" w:rsidP="00F7051E">
      <w:pPr>
        <w:pStyle w:val="Prrafodelista"/>
        <w:rPr>
          <w:b/>
          <w:sz w:val="16"/>
          <w:szCs w:val="16"/>
        </w:rPr>
      </w:pPr>
    </w:p>
    <w:p w:rsidR="00DD3AC2" w:rsidRPr="006D126D" w:rsidRDefault="00B57F4C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Colegios con Propósito – Fortalecimiento del PEI</w:t>
      </w:r>
    </w:p>
    <w:p w:rsidR="00B57F4C" w:rsidRPr="00817071" w:rsidRDefault="00B57F4C" w:rsidP="00F7051E">
      <w:pPr>
        <w:pStyle w:val="Prrafodelista"/>
        <w:rPr>
          <w:b/>
          <w:sz w:val="16"/>
          <w:szCs w:val="16"/>
        </w:rPr>
      </w:pPr>
    </w:p>
    <w:p w:rsidR="00B57F4C" w:rsidRPr="006D126D" w:rsidRDefault="00F81975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Encuesta</w:t>
      </w:r>
      <w:r w:rsidR="00083723">
        <w:rPr>
          <w:b/>
          <w:sz w:val="24"/>
          <w:szCs w:val="24"/>
        </w:rPr>
        <w:t xml:space="preserve"> (profes, recordar lo solicitado)</w:t>
      </w:r>
    </w:p>
    <w:p w:rsidR="00DD3AC2" w:rsidRPr="00817071" w:rsidRDefault="00DD3AC2" w:rsidP="00F7051E">
      <w:pPr>
        <w:pStyle w:val="Prrafodelista"/>
        <w:rPr>
          <w:b/>
          <w:sz w:val="16"/>
          <w:szCs w:val="16"/>
        </w:rPr>
      </w:pPr>
    </w:p>
    <w:p w:rsidR="00817071" w:rsidRDefault="00817071" w:rsidP="00817071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  <w:r w:rsidR="0080775C">
        <w:rPr>
          <w:b/>
          <w:sz w:val="24"/>
          <w:szCs w:val="24"/>
        </w:rPr>
        <w:t xml:space="preserve"> (estos tres puntos son para que lo tengan en cuenta y lo apliquen)</w:t>
      </w:r>
      <w:bookmarkStart w:id="0" w:name="_GoBack"/>
      <w:bookmarkEnd w:id="0"/>
    </w:p>
    <w:p w:rsidR="00817071" w:rsidRPr="00817071" w:rsidRDefault="00817071" w:rsidP="00817071">
      <w:pPr>
        <w:rPr>
          <w:b/>
          <w:sz w:val="8"/>
          <w:szCs w:val="8"/>
        </w:rPr>
      </w:pPr>
    </w:p>
    <w:p w:rsidR="005E3C40" w:rsidRDefault="00F7051E" w:rsidP="00817071">
      <w:pPr>
        <w:pStyle w:val="Prrafodelista"/>
        <w:numPr>
          <w:ilvl w:val="0"/>
          <w:numId w:val="28"/>
        </w:numPr>
        <w:spacing w:before="180" w:line="300" w:lineRule="atLeast"/>
        <w:rPr>
          <w:b/>
          <w:sz w:val="24"/>
          <w:szCs w:val="24"/>
        </w:rPr>
      </w:pPr>
      <w:r w:rsidRPr="00817071">
        <w:rPr>
          <w:b/>
          <w:sz w:val="24"/>
          <w:szCs w:val="24"/>
        </w:rPr>
        <w:t>Ver Anexo 1, página 2</w:t>
      </w:r>
    </w:p>
    <w:p w:rsidR="00817071" w:rsidRDefault="00817071" w:rsidP="00817071">
      <w:pPr>
        <w:pStyle w:val="Prrafodelista"/>
        <w:numPr>
          <w:ilvl w:val="0"/>
          <w:numId w:val="28"/>
        </w:numPr>
        <w:spacing w:before="18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el Planeador favor colocar el horario que tiene, ejemplo: de 7.00 a.m. a 1.00 p.m., jornada académica y las dos horas restantes que exige la normatividad </w:t>
      </w:r>
    </w:p>
    <w:p w:rsidR="00817071" w:rsidRDefault="00817071" w:rsidP="00817071">
      <w:pPr>
        <w:pStyle w:val="Prrafodelista"/>
        <w:numPr>
          <w:ilvl w:val="0"/>
          <w:numId w:val="28"/>
        </w:numPr>
        <w:spacing w:before="18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Les recuerdo que tanto el Planeador como el Plan de Acción, se debe entregar con el nombre de archivo de la siguiente manera:</w:t>
      </w:r>
      <w:r w:rsidR="00083723">
        <w:rPr>
          <w:b/>
          <w:sz w:val="24"/>
          <w:szCs w:val="24"/>
        </w:rPr>
        <w:t xml:space="preserve"> (de lo contrario se devolverá)</w:t>
      </w:r>
    </w:p>
    <w:p w:rsidR="002843AF" w:rsidRDefault="00817071" w:rsidP="00083723">
      <w:pPr>
        <w:spacing w:before="18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ANGELA PLAN DE ACCIÓN ABRIL 12</w:t>
      </w:r>
      <w:r w:rsidR="00083723">
        <w:rPr>
          <w:b/>
          <w:sz w:val="24"/>
          <w:szCs w:val="24"/>
        </w:rPr>
        <w:t xml:space="preserve">      ***      </w:t>
      </w:r>
      <w:r>
        <w:rPr>
          <w:b/>
          <w:sz w:val="24"/>
          <w:szCs w:val="24"/>
        </w:rPr>
        <w:t>ALEJANDRO PLANEADOR ABRIL 05</w:t>
      </w:r>
    </w:p>
    <w:p w:rsidR="00EA57BA" w:rsidRPr="00EA57BA" w:rsidRDefault="00EA57BA" w:rsidP="00EA57BA">
      <w:pPr>
        <w:spacing w:before="180"/>
        <w:ind w:left="360"/>
        <w:jc w:val="center"/>
        <w:rPr>
          <w:b/>
          <w:sz w:val="16"/>
          <w:szCs w:val="16"/>
        </w:rPr>
      </w:pPr>
    </w:p>
    <w:p w:rsidR="00A92CCC" w:rsidRPr="006D126D" w:rsidRDefault="00083723" w:rsidP="00A87C68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1CBCB2B" wp14:editId="123E0FB5">
            <wp:simplePos x="0" y="0"/>
            <wp:positionH relativeFrom="column">
              <wp:posOffset>530225</wp:posOffset>
            </wp:positionH>
            <wp:positionV relativeFrom="paragraph">
              <wp:posOffset>143510</wp:posOffset>
            </wp:positionV>
            <wp:extent cx="1438275" cy="88900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4C" w:rsidRPr="006D126D">
        <w:rPr>
          <w:b/>
          <w:sz w:val="24"/>
          <w:szCs w:val="24"/>
        </w:rPr>
        <w:t>Evaluación y Fin de la Jornada</w:t>
      </w:r>
    </w:p>
    <w:p w:rsidR="00E15E8B" w:rsidRDefault="00E15E8B">
      <w:pPr>
        <w:jc w:val="left"/>
      </w:pPr>
    </w:p>
    <w:p w:rsidR="00E15E8B" w:rsidRPr="006D126D" w:rsidRDefault="00E15E8B">
      <w:pPr>
        <w:jc w:val="left"/>
        <w:rPr>
          <w:sz w:val="16"/>
          <w:szCs w:val="16"/>
        </w:rPr>
      </w:pPr>
    </w:p>
    <w:p w:rsidR="00083723" w:rsidRDefault="00083723" w:rsidP="00E15E8B">
      <w:pPr>
        <w:rPr>
          <w:b/>
        </w:rPr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083723" w:rsidRDefault="00E15E8B">
      <w:pPr>
        <w:jc w:val="left"/>
      </w:pPr>
      <w:r>
        <w:t>C.E.R. CLAUDINA MÚNERA</w:t>
      </w:r>
    </w:p>
    <w:p w:rsidR="009328AC" w:rsidRDefault="00083723">
      <w:pPr>
        <w:jc w:val="left"/>
      </w:pPr>
      <w:r>
        <w:t>70042918</w:t>
      </w:r>
      <w:r w:rsidR="009328AC">
        <w:br w:type="page"/>
      </w:r>
    </w:p>
    <w:p w:rsidR="00E15E8B" w:rsidRDefault="00817071" w:rsidP="00817071">
      <w:pPr>
        <w:jc w:val="center"/>
      </w:pPr>
      <w:r>
        <w:lastRenderedPageBreak/>
        <w:t>ANEXO 2</w:t>
      </w:r>
    </w:p>
    <w:p w:rsidR="00817071" w:rsidRDefault="00817071">
      <w:pPr>
        <w:jc w:val="left"/>
      </w:pPr>
    </w:p>
    <w:p w:rsidR="00817071" w:rsidRDefault="00817071" w:rsidP="00817071">
      <w:pPr>
        <w:jc w:val="center"/>
      </w:pPr>
      <w:r>
        <w:t>FECHAS DE ENTREGA DE PLAN DE ACCIÓN Y PLANEADOR</w:t>
      </w:r>
    </w:p>
    <w:p w:rsidR="00817071" w:rsidRDefault="00817071" w:rsidP="00817071">
      <w:pPr>
        <w:jc w:val="center"/>
      </w:pPr>
      <w:r>
        <w:t xml:space="preserve">SEGUNDO PERÍODO ACADÉMICO </w:t>
      </w:r>
    </w:p>
    <w:p w:rsidR="00817071" w:rsidRDefault="00817071" w:rsidP="00817071">
      <w:pPr>
        <w:jc w:val="center"/>
      </w:pPr>
      <w:r>
        <w:t>ABRIL - JUNIO</w:t>
      </w:r>
    </w:p>
    <w:p w:rsidR="00817071" w:rsidRDefault="00817071" w:rsidP="00817071">
      <w:pPr>
        <w:jc w:val="center"/>
      </w:pPr>
    </w:p>
    <w:p w:rsidR="00817071" w:rsidRDefault="00817071" w:rsidP="00817071">
      <w:pPr>
        <w:jc w:val="center"/>
      </w:pPr>
      <w:r>
        <w:t>SOLICITO TENER ESTAS FECHAS EN SU AGENDA Y TENER MUCHO CUMPLIMIENTO</w:t>
      </w:r>
    </w:p>
    <w:p w:rsidR="00817071" w:rsidRDefault="00817071" w:rsidP="00817071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7"/>
        <w:gridCol w:w="516"/>
        <w:gridCol w:w="1217"/>
        <w:gridCol w:w="516"/>
        <w:gridCol w:w="5645"/>
      </w:tblGrid>
      <w:tr w:rsidR="00817071" w:rsidTr="00CC4FDD">
        <w:tc>
          <w:tcPr>
            <w:tcW w:w="951" w:type="pct"/>
            <w:gridSpan w:val="2"/>
          </w:tcPr>
          <w:p w:rsidR="00817071" w:rsidRDefault="00817071" w:rsidP="00CC4FDD">
            <w:pPr>
              <w:jc w:val="center"/>
            </w:pPr>
            <w:r>
              <w:t>PLANEADOR</w:t>
            </w:r>
          </w:p>
        </w:tc>
        <w:tc>
          <w:tcPr>
            <w:tcW w:w="951" w:type="pct"/>
            <w:gridSpan w:val="2"/>
          </w:tcPr>
          <w:p w:rsidR="00817071" w:rsidRDefault="00817071" w:rsidP="00CC4FDD">
            <w:pPr>
              <w:jc w:val="center"/>
            </w:pPr>
            <w:r>
              <w:t>PLAN DE ACCIÓN</w:t>
            </w:r>
          </w:p>
        </w:tc>
        <w:tc>
          <w:tcPr>
            <w:tcW w:w="3098" w:type="pct"/>
            <w:vMerge w:val="restart"/>
          </w:tcPr>
          <w:p w:rsidR="00817071" w:rsidRDefault="00817071" w:rsidP="00CC4FDD">
            <w:pPr>
              <w:jc w:val="center"/>
            </w:pPr>
            <w:r>
              <w:t>PROFES, QUIERO RECORDARLES QUE USTED PUEDE PRESENTAR UN ÚNICO PLANEADOR PARA EL PERÍODO, TENIENDO EN CUENTA QUE, LOS ESTUDIANTES Y PADRES DE FAMILIA, TENGAN UNA PROGRAMACIÓN DEFINIDA, ESTO ES, SEPAN QUE LAS CLASES VIRTUALES SON LOS DÍAS X, Y, Z Y A ESTAS HORAS… EN OTRAS PALABRAS, TENER UN HORARIO DE CLASES DEFINIDO.</w:t>
            </w:r>
          </w:p>
          <w:p w:rsidR="00817071" w:rsidRDefault="00817071" w:rsidP="00CC4FDD">
            <w:pPr>
              <w:jc w:val="center"/>
            </w:pPr>
            <w:r>
              <w:t>IGUALMENTE, SOLICITO MUY COMEDIDAMENTE, SI NO ES NECESARIO, NO ESTAR CAMBIANDO LAS CLASES VIRTUALES; COMO YA DIJE, DEBEN DE ESTAR BIEN DEFINIDAS. QUEDO ATENTO A CUALQUIER OBSERVACIÓN</w:t>
            </w: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  <w:r>
              <w:t>ABRIL</w:t>
            </w: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05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  <w:r>
              <w:t xml:space="preserve">ABRIL </w:t>
            </w: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12</w:t>
            </w: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12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26</w:t>
            </w: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19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  <w:r>
              <w:t>MAYO</w:t>
            </w: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10</w:t>
            </w: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26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24</w:t>
            </w: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  <w:r>
              <w:t>MAYO</w:t>
            </w: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03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  <w:r>
              <w:t xml:space="preserve">JUNIO </w:t>
            </w: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8</w:t>
            </w: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10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24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  <w:tr w:rsidR="00817071" w:rsidTr="00CC4FDD"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  <w:r>
              <w:t>31</w:t>
            </w:r>
          </w:p>
        </w:tc>
        <w:tc>
          <w:tcPr>
            <w:tcW w:w="668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283" w:type="pct"/>
          </w:tcPr>
          <w:p w:rsidR="00817071" w:rsidRDefault="00817071" w:rsidP="00CC4FDD">
            <w:pPr>
              <w:jc w:val="center"/>
            </w:pPr>
          </w:p>
        </w:tc>
        <w:tc>
          <w:tcPr>
            <w:tcW w:w="3098" w:type="pct"/>
            <w:vMerge/>
          </w:tcPr>
          <w:p w:rsidR="00817071" w:rsidRDefault="00817071" w:rsidP="00CC4FDD">
            <w:pPr>
              <w:jc w:val="center"/>
            </w:pPr>
          </w:p>
        </w:tc>
      </w:tr>
    </w:tbl>
    <w:p w:rsidR="00817071" w:rsidRDefault="00817071" w:rsidP="00817071">
      <w:pPr>
        <w:jc w:val="center"/>
      </w:pPr>
    </w:p>
    <w:p w:rsidR="00817071" w:rsidRPr="002843AF" w:rsidRDefault="00817071">
      <w:pPr>
        <w:jc w:val="left"/>
      </w:pPr>
    </w:p>
    <w:sectPr w:rsidR="00817071" w:rsidRPr="002843AF" w:rsidSect="00EA57BA">
      <w:headerReference w:type="default" r:id="rId9"/>
      <w:footerReference w:type="default" r:id="rId10"/>
      <w:pgSz w:w="12240" w:h="15840" w:code="1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DA" w:rsidRDefault="00350DDA">
      <w:r>
        <w:separator/>
      </w:r>
    </w:p>
  </w:endnote>
  <w:endnote w:type="continuationSeparator" w:id="0">
    <w:p w:rsidR="00350DDA" w:rsidRDefault="003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DA" w:rsidRDefault="00350DDA">
      <w:r>
        <w:separator/>
      </w:r>
    </w:p>
  </w:footnote>
  <w:footnote w:type="continuationSeparator" w:id="0">
    <w:p w:rsidR="00350DDA" w:rsidRDefault="0035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350DDA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sdt>
      <w:sdtPr>
        <w:rPr>
          <w:rFonts w:ascii="Algerian" w:hAnsi="Algerian" w:cs="Arial"/>
          <w:b/>
          <w:color w:val="008000"/>
          <w:sz w:val="24"/>
          <w:szCs w:val="24"/>
        </w:rPr>
        <w:id w:val="2005389042"/>
        <w:docPartObj>
          <w:docPartGallery w:val="Page Numbers (Margins)"/>
          <w:docPartUnique/>
        </w:docPartObj>
      </w:sdtPr>
      <w:sdtEndPr/>
      <w:sdtContent>
        <w:r w:rsidR="00F7051E" w:rsidRPr="00F7051E">
          <w:rPr>
            <w:rFonts w:ascii="Algerian" w:hAnsi="Algerian" w:cs="Arial"/>
            <w:b/>
            <w:noProof/>
            <w:color w:val="008000"/>
            <w:sz w:val="24"/>
            <w:szCs w:val="24"/>
            <w:lang w:eastAsia="es-CO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echa der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1E" w:rsidRDefault="00F705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0775C" w:rsidRPr="0080775C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7051E" w:rsidRDefault="00F705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4" o:spid="_x0000_s1026" type="#_x0000_t13" style="position:absolute;left:0;text-align:left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" o:allowincell="f" adj="13609,5370" fillcolor="#c0504d" stroked="f" strokecolor="#5c83b4">
                  <v:textbox inset=",0,,0">
                    <w:txbxContent>
                      <w:p w:rsidR="00F7051E" w:rsidRDefault="00F705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0775C" w:rsidRPr="0080775C">
                          <w:rPr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7051E" w:rsidRDefault="00F705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15F82"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7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8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9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30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1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2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pt;height:12pt" o:bullet="t">
        <v:imagedata r:id="rId1" o:title=""/>
      </v:shape>
    </w:pict>
  </w:numPicBullet>
  <w:numPicBullet w:numPicBulletId="1">
    <w:pict>
      <v:shape id="_x0000_i1104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41848"/>
    <w:multiLevelType w:val="hybridMultilevel"/>
    <w:tmpl w:val="8C02B4F4"/>
    <w:lvl w:ilvl="0" w:tplc="240A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45D8"/>
    <w:multiLevelType w:val="hybridMultilevel"/>
    <w:tmpl w:val="2F948A6A"/>
    <w:lvl w:ilvl="0" w:tplc="7682DB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14"/>
  </w:num>
  <w:num w:numId="6">
    <w:abstractNumId w:val="19"/>
  </w:num>
  <w:num w:numId="7">
    <w:abstractNumId w:val="5"/>
  </w:num>
  <w:num w:numId="8">
    <w:abstractNumId w:val="25"/>
  </w:num>
  <w:num w:numId="9">
    <w:abstractNumId w:val="23"/>
  </w:num>
  <w:num w:numId="10">
    <w:abstractNumId w:val="20"/>
  </w:num>
  <w:num w:numId="11">
    <w:abstractNumId w:val="21"/>
  </w:num>
  <w:num w:numId="12">
    <w:abstractNumId w:val="16"/>
  </w:num>
  <w:num w:numId="13">
    <w:abstractNumId w:val="18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2"/>
  </w:num>
  <w:num w:numId="19">
    <w:abstractNumId w:val="26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15"/>
  </w:num>
  <w:num w:numId="25">
    <w:abstractNumId w:val="2"/>
  </w:num>
  <w:num w:numId="26">
    <w:abstractNumId w:val="2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3C96"/>
    <w:rsid w:val="000141FE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83723"/>
    <w:rsid w:val="000915CF"/>
    <w:rsid w:val="000A3A75"/>
    <w:rsid w:val="000A4535"/>
    <w:rsid w:val="000A6BE5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0DDA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3C40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C4578"/>
    <w:rsid w:val="006D126D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B0204"/>
    <w:rsid w:val="007C2917"/>
    <w:rsid w:val="007C517D"/>
    <w:rsid w:val="007D3A0B"/>
    <w:rsid w:val="007F1F3E"/>
    <w:rsid w:val="007F71EC"/>
    <w:rsid w:val="007F7692"/>
    <w:rsid w:val="0080775C"/>
    <w:rsid w:val="00817071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28AC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9F6AF0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4CE5"/>
    <w:rsid w:val="00B71796"/>
    <w:rsid w:val="00B74EC1"/>
    <w:rsid w:val="00B75D9E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BF7438"/>
    <w:rsid w:val="00C0118B"/>
    <w:rsid w:val="00C035B0"/>
    <w:rsid w:val="00C05352"/>
    <w:rsid w:val="00C06A83"/>
    <w:rsid w:val="00C20CAC"/>
    <w:rsid w:val="00C22D9C"/>
    <w:rsid w:val="00C3127D"/>
    <w:rsid w:val="00C33839"/>
    <w:rsid w:val="00C34F94"/>
    <w:rsid w:val="00C370F1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D3AC2"/>
    <w:rsid w:val="00DE7B3A"/>
    <w:rsid w:val="00DF6CB3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9729E"/>
    <w:rsid w:val="00EA198E"/>
    <w:rsid w:val="00EA27CE"/>
    <w:rsid w:val="00EA57BA"/>
    <w:rsid w:val="00EA7EA7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EF6310"/>
    <w:rsid w:val="00F004CE"/>
    <w:rsid w:val="00F1073A"/>
    <w:rsid w:val="00F14138"/>
    <w:rsid w:val="00F15C17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051E"/>
    <w:rsid w:val="00F72C9C"/>
    <w:rsid w:val="00F76732"/>
    <w:rsid w:val="00F76969"/>
    <w:rsid w:val="00F81975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3E8F-00C5-4611-ADFB-29AAE89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4</cp:revision>
  <cp:lastPrinted>2020-09-03T21:38:00Z</cp:lastPrinted>
  <dcterms:created xsi:type="dcterms:W3CDTF">2021-04-09T13:52:00Z</dcterms:created>
  <dcterms:modified xsi:type="dcterms:W3CDTF">2021-04-09T15:34:00Z</dcterms:modified>
</cp:coreProperties>
</file>