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PLAN DE APOYO</w:t>
      </w:r>
    </w:p>
    <w:p w:rsidR="00876A60" w:rsidRPr="00C2470B" w:rsidRDefault="00876A60" w:rsidP="00876A6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76A60" w:rsidRPr="00C2470B" w:rsidRDefault="00876A60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ETICA Y VALORES</w:t>
      </w:r>
      <w:r w:rsidRPr="00C2470B">
        <w:rPr>
          <w:rFonts w:ascii="Arial" w:hAnsi="Arial" w:cs="Arial"/>
          <w:sz w:val="24"/>
          <w:szCs w:val="24"/>
        </w:rPr>
        <w:t xml:space="preserve"> </w:t>
      </w:r>
    </w:p>
    <w:p w:rsidR="00876A60" w:rsidRPr="00C2470B" w:rsidRDefault="00B70E0A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9</w:t>
      </w:r>
      <w:r w:rsidR="00876A60" w:rsidRPr="00C2470B">
        <w:rPr>
          <w:rFonts w:ascii="Arial" w:hAnsi="Arial" w:cs="Arial"/>
          <w:sz w:val="24"/>
          <w:szCs w:val="24"/>
        </w:rPr>
        <w:t>º</w:t>
      </w:r>
    </w:p>
    <w:p w:rsidR="00876A60" w:rsidRDefault="00B70E0A" w:rsidP="00876A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C556E1">
        <w:rPr>
          <w:rFonts w:ascii="Arial" w:hAnsi="Arial" w:cs="Arial"/>
          <w:sz w:val="24"/>
          <w:szCs w:val="24"/>
        </w:rPr>
        <w:t xml:space="preserve">MA: </w:t>
      </w:r>
      <w:r w:rsidR="008A42D1">
        <w:rPr>
          <w:rFonts w:ascii="Arial" w:hAnsi="Arial" w:cs="Arial"/>
          <w:sz w:val="24"/>
          <w:szCs w:val="24"/>
        </w:rPr>
        <w:t>RESPONSABILIDA Y VALOR DE LA VIDA</w:t>
      </w:r>
    </w:p>
    <w:p w:rsidR="00C556E1" w:rsidRDefault="00C556E1" w:rsidP="00876A60">
      <w:pPr>
        <w:contextualSpacing/>
        <w:rPr>
          <w:rFonts w:ascii="Arial" w:hAnsi="Arial" w:cs="Arial"/>
          <w:sz w:val="24"/>
          <w:szCs w:val="24"/>
        </w:rPr>
      </w:pPr>
    </w:p>
    <w:p w:rsidR="00B70E0A" w:rsidRDefault="00C556E1" w:rsidP="00B70E0A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 las siguientes preguntas</w:t>
      </w:r>
      <w:r w:rsidR="00B70E0A" w:rsidRPr="00F977EF">
        <w:rPr>
          <w:rFonts w:ascii="Arial" w:hAnsi="Arial" w:cs="Arial"/>
          <w:sz w:val="24"/>
          <w:szCs w:val="24"/>
        </w:rPr>
        <w:t xml:space="preserve">: </w:t>
      </w:r>
    </w:p>
    <w:p w:rsidR="00C556E1" w:rsidRDefault="00C556E1" w:rsidP="00C556E1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</w:p>
    <w:p w:rsidR="00C556E1" w:rsidRDefault="00C556E1" w:rsidP="00C556E1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Responsabilidad?</w:t>
      </w:r>
    </w:p>
    <w:p w:rsidR="00C556E1" w:rsidRDefault="00C556E1" w:rsidP="00C556E1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  <w:r w:rsidRPr="00E87AE8">
        <w:rPr>
          <w:rFonts w:ascii="Arial" w:hAnsi="Arial" w:cs="Arial"/>
          <w:sz w:val="24"/>
          <w:szCs w:val="24"/>
        </w:rPr>
        <w:t>¿Por qué</w:t>
      </w:r>
      <w:r>
        <w:rPr>
          <w:rFonts w:ascii="Arial" w:hAnsi="Arial" w:cs="Arial"/>
          <w:sz w:val="24"/>
          <w:szCs w:val="24"/>
        </w:rPr>
        <w:t xml:space="preserve"> la responsabilidad es un</w:t>
      </w:r>
      <w:r w:rsidRPr="00E87AE8">
        <w:rPr>
          <w:rFonts w:ascii="Arial" w:hAnsi="Arial" w:cs="Arial"/>
          <w:sz w:val="24"/>
          <w:szCs w:val="24"/>
        </w:rPr>
        <w:t xml:space="preserve"> valor?</w:t>
      </w:r>
    </w:p>
    <w:p w:rsidR="00B70E0A" w:rsidRDefault="00C556E1" w:rsidP="00C556E1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responsabilidad social</w:t>
      </w:r>
      <w:r w:rsidRPr="00E87AE8">
        <w:rPr>
          <w:rFonts w:ascii="Arial" w:hAnsi="Arial" w:cs="Arial"/>
          <w:sz w:val="24"/>
          <w:szCs w:val="24"/>
        </w:rPr>
        <w:t>?</w:t>
      </w:r>
    </w:p>
    <w:p w:rsidR="00C556E1" w:rsidRPr="00C556E1" w:rsidRDefault="00C556E1" w:rsidP="00C556E1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</w:p>
    <w:p w:rsidR="0012793C" w:rsidRPr="0012793C" w:rsidRDefault="0012793C" w:rsidP="0012793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2548">
        <w:rPr>
          <w:rFonts w:ascii="Arial" w:hAnsi="Arial" w:cs="Arial"/>
          <w:sz w:val="24"/>
          <w:szCs w:val="24"/>
        </w:rPr>
        <w:t>Leer el dilema y Escojan una de las siguientes opciones para resolverlos y reflexione sobre ellas:</w:t>
      </w:r>
    </w:p>
    <w:p w:rsidR="0012793C" w:rsidRPr="0012793C" w:rsidRDefault="0012793C" w:rsidP="0012793C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12793C" w:rsidRPr="0012793C" w:rsidRDefault="0012793C" w:rsidP="0012793C">
      <w:pPr>
        <w:pStyle w:val="Prrafodelista"/>
        <w:ind w:firstLine="0"/>
        <w:rPr>
          <w:rFonts w:ascii="Arial" w:hAnsi="Arial" w:cs="Arial"/>
          <w:sz w:val="24"/>
          <w:szCs w:val="24"/>
        </w:rPr>
      </w:pPr>
      <w:r w:rsidRPr="00E62548">
        <w:rPr>
          <w:rFonts w:ascii="Arial" w:hAnsi="Arial" w:cs="Arial"/>
          <w:sz w:val="24"/>
          <w:szCs w:val="24"/>
        </w:rPr>
        <w:t>Jorge cuida a su padre enfermo, pues no tienen más familiares. Al mismo tiempo, sale diario a trabajar, pues él es la única fuente de ingresos. Un lunes tiene una importante cita en su empleo; sin embargo, su padre se queja de un fuerte dolor. ¿Qué harías en su lugar? Antes de responder considera cada opción y sus consecuencias.</w:t>
      </w:r>
    </w:p>
    <w:p w:rsidR="0012793C" w:rsidRPr="0012793C" w:rsidRDefault="0012793C" w:rsidP="0012793C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12793C" w:rsidRPr="00E62548" w:rsidRDefault="0012793C" w:rsidP="0012793C">
      <w:pPr>
        <w:pStyle w:val="Prrafodelista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62548">
        <w:rPr>
          <w:rFonts w:ascii="Arial" w:hAnsi="Arial" w:cs="Arial"/>
          <w:sz w:val="24"/>
          <w:szCs w:val="24"/>
        </w:rPr>
        <w:t xml:space="preserve">a)        Faltar al trabajo para quedarte cuidándolo. </w:t>
      </w:r>
    </w:p>
    <w:p w:rsidR="0012793C" w:rsidRPr="00E62548" w:rsidRDefault="0012793C" w:rsidP="0012793C">
      <w:pPr>
        <w:pStyle w:val="Prrafodelista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62548">
        <w:rPr>
          <w:rFonts w:ascii="Arial" w:hAnsi="Arial" w:cs="Arial"/>
          <w:sz w:val="24"/>
          <w:szCs w:val="24"/>
        </w:rPr>
        <w:t>b)        Dejarlo e ir a la cita de tu empleo.</w:t>
      </w:r>
    </w:p>
    <w:p w:rsidR="0012793C" w:rsidRPr="00E62548" w:rsidRDefault="009F2211" w:rsidP="0012793C">
      <w:pPr>
        <w:pStyle w:val="Prrafodelista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        </w:t>
      </w:r>
      <w:r w:rsidR="0012793C" w:rsidRPr="00E62548">
        <w:rPr>
          <w:rFonts w:ascii="Arial" w:hAnsi="Arial" w:cs="Arial"/>
          <w:sz w:val="24"/>
          <w:szCs w:val="24"/>
        </w:rPr>
        <w:t xml:space="preserve">Tratar de hallar una solución para cumplir con ambas tareas. </w:t>
      </w:r>
      <w:bookmarkStart w:id="0" w:name="_GoBack"/>
      <w:bookmarkEnd w:id="0"/>
    </w:p>
    <w:p w:rsidR="0012793C" w:rsidRPr="00E62548" w:rsidRDefault="0012793C" w:rsidP="0012793C">
      <w:pPr>
        <w:pStyle w:val="Prrafodelista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62548">
        <w:rPr>
          <w:rFonts w:ascii="Arial" w:hAnsi="Arial" w:cs="Arial"/>
          <w:sz w:val="24"/>
          <w:szCs w:val="24"/>
        </w:rPr>
        <w:t>d)        No harías nada en relación con esas tareas.  </w:t>
      </w:r>
    </w:p>
    <w:p w:rsidR="00B70E0A" w:rsidRDefault="0012793C" w:rsidP="0012793C">
      <w:pPr>
        <w:pStyle w:val="Prrafodelista"/>
        <w:spacing w:after="160" w:line="259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0E0A" w:rsidRDefault="00E62548" w:rsidP="00D8414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Ecología Humana</w:t>
      </w:r>
      <w:r w:rsidR="002B096E">
        <w:rPr>
          <w:rFonts w:ascii="Arial" w:hAnsi="Arial" w:cs="Arial"/>
          <w:sz w:val="24"/>
          <w:szCs w:val="24"/>
        </w:rPr>
        <w:t>.</w:t>
      </w:r>
    </w:p>
    <w:p w:rsidR="002B096E" w:rsidRPr="002B096E" w:rsidRDefault="002B096E" w:rsidP="002B096E">
      <w:pPr>
        <w:pStyle w:val="Prrafodelista"/>
        <w:ind w:firstLine="0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2B096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¿Qué podemos hacer como personas para cuidar el medio ambiente?</w:t>
      </w:r>
    </w:p>
    <w:p w:rsidR="002B096E" w:rsidRPr="002B096E" w:rsidRDefault="002B096E" w:rsidP="002B096E">
      <w:pPr>
        <w:pStyle w:val="Prrafodelista"/>
        <w:ind w:firstLine="0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2B096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¿Qué medidas cree usted debemos de tomar para mejorar el medio ambiente en la ciudad de Medellín?</w:t>
      </w:r>
    </w:p>
    <w:p w:rsidR="00E62548" w:rsidRPr="002B096E" w:rsidRDefault="00E62548" w:rsidP="002B096E">
      <w:pPr>
        <w:rPr>
          <w:rFonts w:ascii="Arial" w:hAnsi="Arial" w:cs="Arial"/>
          <w:sz w:val="24"/>
          <w:szCs w:val="24"/>
        </w:rPr>
      </w:pPr>
    </w:p>
    <w:p w:rsidR="00E62548" w:rsidRDefault="00E62548" w:rsidP="00D8414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una reflexión sobre Valor de la Vida (tipo de ensayo) ½ hoja</w:t>
      </w:r>
    </w:p>
    <w:p w:rsidR="00E62548" w:rsidRDefault="00E62548" w:rsidP="00E62548">
      <w:pPr>
        <w:pStyle w:val="Prrafodelista"/>
        <w:ind w:firstLine="0"/>
        <w:rPr>
          <w:rFonts w:ascii="Arial" w:hAnsi="Arial" w:cs="Arial"/>
          <w:sz w:val="24"/>
          <w:szCs w:val="24"/>
        </w:rPr>
      </w:pPr>
    </w:p>
    <w:p w:rsidR="00B70E0A" w:rsidRPr="00D85DD2" w:rsidRDefault="00B70E0A" w:rsidP="00B70E0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</w:t>
      </w:r>
      <w:r w:rsidR="00C66016">
        <w:rPr>
          <w:rFonts w:ascii="Arial" w:hAnsi="Arial" w:cs="Arial"/>
          <w:sz w:val="24"/>
          <w:szCs w:val="24"/>
        </w:rPr>
        <w:t xml:space="preserve">n </w:t>
      </w:r>
      <w:r w:rsidR="00816B08">
        <w:rPr>
          <w:rFonts w:ascii="Arial" w:hAnsi="Arial" w:cs="Arial"/>
          <w:sz w:val="24"/>
          <w:szCs w:val="24"/>
        </w:rPr>
        <w:t>crucigrama con</w:t>
      </w:r>
      <w:r w:rsidR="00C66016">
        <w:rPr>
          <w:rFonts w:ascii="Arial" w:hAnsi="Arial" w:cs="Arial"/>
          <w:sz w:val="24"/>
          <w:szCs w:val="24"/>
        </w:rPr>
        <w:t xml:space="preserve"> 10</w:t>
      </w:r>
      <w:r w:rsidR="00816B08">
        <w:rPr>
          <w:rFonts w:ascii="Arial" w:hAnsi="Arial" w:cs="Arial"/>
          <w:sz w:val="24"/>
          <w:szCs w:val="24"/>
        </w:rPr>
        <w:t xml:space="preserve"> palabras</w:t>
      </w:r>
      <w:r w:rsidR="00C66016">
        <w:rPr>
          <w:rFonts w:ascii="Arial" w:hAnsi="Arial" w:cs="Arial"/>
          <w:sz w:val="24"/>
          <w:szCs w:val="24"/>
        </w:rPr>
        <w:t xml:space="preserve"> sobre responsabilidad</w:t>
      </w:r>
      <w:r w:rsidR="002B096E">
        <w:rPr>
          <w:rFonts w:ascii="Arial" w:hAnsi="Arial" w:cs="Arial"/>
          <w:sz w:val="24"/>
          <w:szCs w:val="24"/>
        </w:rPr>
        <w:t>.</w:t>
      </w:r>
    </w:p>
    <w:p w:rsidR="00B70E0A" w:rsidRPr="00C66016" w:rsidRDefault="00B70E0A" w:rsidP="00B70E0A">
      <w:pPr>
        <w:jc w:val="center"/>
        <w:rPr>
          <w:sz w:val="24"/>
          <w:szCs w:val="24"/>
          <w:lang w:val="es-CO"/>
        </w:rPr>
      </w:pPr>
    </w:p>
    <w:p w:rsidR="00B70E0A" w:rsidRPr="00D84146" w:rsidRDefault="00B70E0A" w:rsidP="00876A60">
      <w:pPr>
        <w:contextualSpacing/>
        <w:rPr>
          <w:rFonts w:ascii="Arial" w:hAnsi="Arial" w:cs="Arial"/>
          <w:sz w:val="24"/>
          <w:szCs w:val="24"/>
          <w:lang w:val="es-CO"/>
        </w:rPr>
      </w:pPr>
    </w:p>
    <w:sectPr w:rsidR="00B70E0A" w:rsidRPr="00D84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0DC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" w15:restartNumberingAfterBreak="0">
    <w:nsid w:val="32CA1B4A"/>
    <w:multiLevelType w:val="hybridMultilevel"/>
    <w:tmpl w:val="72C0951E"/>
    <w:lvl w:ilvl="0" w:tplc="3B4E73E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2" w15:restartNumberingAfterBreak="0">
    <w:nsid w:val="4E8C20FC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902B8"/>
    <w:multiLevelType w:val="hybridMultilevel"/>
    <w:tmpl w:val="8EF866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11B38"/>
    <w:multiLevelType w:val="hybridMultilevel"/>
    <w:tmpl w:val="31760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E11DE"/>
    <w:multiLevelType w:val="hybridMultilevel"/>
    <w:tmpl w:val="36B084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15661E"/>
    <w:multiLevelType w:val="hybridMultilevel"/>
    <w:tmpl w:val="5EB49D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0"/>
    <w:rsid w:val="00032BF5"/>
    <w:rsid w:val="00101082"/>
    <w:rsid w:val="0012793C"/>
    <w:rsid w:val="00274785"/>
    <w:rsid w:val="002B096E"/>
    <w:rsid w:val="0035475F"/>
    <w:rsid w:val="00485528"/>
    <w:rsid w:val="00816B08"/>
    <w:rsid w:val="00876A60"/>
    <w:rsid w:val="008A42D1"/>
    <w:rsid w:val="009F2211"/>
    <w:rsid w:val="00AE6D48"/>
    <w:rsid w:val="00B27372"/>
    <w:rsid w:val="00B70E0A"/>
    <w:rsid w:val="00BF1313"/>
    <w:rsid w:val="00C556E1"/>
    <w:rsid w:val="00C66016"/>
    <w:rsid w:val="00D84146"/>
    <w:rsid w:val="00E62548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7D43"/>
  <w15:docId w15:val="{366F8E5F-F6A9-4BFF-A266-730ABDB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60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785"/>
    <w:pPr>
      <w:spacing w:after="8" w:line="248" w:lineRule="auto"/>
      <w:ind w:left="720" w:hanging="10"/>
      <w:contextualSpacing/>
      <w:jc w:val="both"/>
    </w:pPr>
    <w:rPr>
      <w:rFonts w:ascii="Calibri" w:eastAsiaTheme="minorEastAsia" w:hAnsi="Calibri" w:cs="Calibri"/>
      <w:color w:val="000000"/>
      <w:sz w:val="23"/>
      <w:lang w:val="es-CO" w:eastAsia="es-CO"/>
    </w:rPr>
  </w:style>
  <w:style w:type="table" w:styleId="Tablaconcuadrcula">
    <w:name w:val="Table Grid"/>
    <w:basedOn w:val="Tablanormal"/>
    <w:uiPriority w:val="39"/>
    <w:rsid w:val="00274785"/>
    <w:pPr>
      <w:spacing w:after="0" w:line="240" w:lineRule="auto"/>
    </w:pPr>
    <w:rPr>
      <w:rFonts w:eastAsiaTheme="minorEastAsia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E1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B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JORGE ELIECER GAITAN</dc:creator>
  <cp:lastModifiedBy>Juanka</cp:lastModifiedBy>
  <cp:revision>5</cp:revision>
  <dcterms:created xsi:type="dcterms:W3CDTF">2019-08-01T15:18:00Z</dcterms:created>
  <dcterms:modified xsi:type="dcterms:W3CDTF">2019-08-06T01:31:00Z</dcterms:modified>
</cp:coreProperties>
</file>