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A0" w:rsidRPr="007D6BA9" w:rsidRDefault="007D6BA9" w:rsidP="007D6BA9">
      <w:pPr>
        <w:pStyle w:val="Sinespaciado"/>
        <w:rPr>
          <w:b/>
          <w:sz w:val="28"/>
          <w:szCs w:val="28"/>
        </w:rPr>
      </w:pPr>
      <w:bookmarkStart w:id="0" w:name="_GoBack"/>
      <w:bookmarkEnd w:id="0"/>
      <w:r w:rsidRPr="007D6BA9">
        <w:rPr>
          <w:b/>
          <w:sz w:val="28"/>
          <w:szCs w:val="28"/>
        </w:rPr>
        <w:t>Planes de apoyo</w:t>
      </w:r>
    </w:p>
    <w:p w:rsidR="007D6BA9" w:rsidRPr="007D6BA9" w:rsidRDefault="007D6BA9" w:rsidP="007D6BA9">
      <w:pPr>
        <w:pStyle w:val="Sinespaciado"/>
        <w:rPr>
          <w:b/>
          <w:sz w:val="28"/>
          <w:szCs w:val="28"/>
        </w:rPr>
      </w:pPr>
      <w:r w:rsidRPr="007D6BA9">
        <w:rPr>
          <w:b/>
          <w:sz w:val="28"/>
          <w:szCs w:val="28"/>
        </w:rPr>
        <w:t xml:space="preserve">Artística </w:t>
      </w:r>
    </w:p>
    <w:p w:rsidR="007D6BA9" w:rsidRPr="007D6BA9" w:rsidRDefault="007D6BA9" w:rsidP="007D6BA9">
      <w:pPr>
        <w:pStyle w:val="Sinespaciado"/>
        <w:rPr>
          <w:b/>
          <w:sz w:val="28"/>
          <w:szCs w:val="28"/>
        </w:rPr>
      </w:pPr>
      <w:r w:rsidRPr="007D6BA9">
        <w:rPr>
          <w:b/>
          <w:sz w:val="28"/>
          <w:szCs w:val="28"/>
        </w:rPr>
        <w:t>Segundo periodo de 2019</w:t>
      </w:r>
    </w:p>
    <w:p w:rsidR="007D6BA9" w:rsidRDefault="007D6BA9" w:rsidP="007D6BA9">
      <w:pPr>
        <w:pStyle w:val="Sinespaciado"/>
        <w:rPr>
          <w:sz w:val="28"/>
          <w:szCs w:val="28"/>
        </w:rPr>
      </w:pPr>
    </w:p>
    <w:p w:rsidR="007D6BA9" w:rsidRDefault="007D6BA9" w:rsidP="007D6BA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GRADO 6°</w:t>
      </w:r>
    </w:p>
    <w:p w:rsidR="007D6BA9" w:rsidRDefault="007D6BA9" w:rsidP="007D6BA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Presentar consulta escrita en el cuaderno sobre cuatro instrumentos musicales, exponerla de memoria al profesor y presentar examen de las exposiciones realizadas en clase.</w:t>
      </w:r>
    </w:p>
    <w:p w:rsidR="007D6BA9" w:rsidRDefault="007D6BA9" w:rsidP="007D6BA9">
      <w:pPr>
        <w:pStyle w:val="Sinespaciado"/>
        <w:rPr>
          <w:sz w:val="28"/>
          <w:szCs w:val="28"/>
        </w:rPr>
      </w:pPr>
    </w:p>
    <w:p w:rsidR="007D6BA9" w:rsidRDefault="007D6BA9" w:rsidP="007D6BA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GRADO 7°</w:t>
      </w:r>
    </w:p>
    <w:p w:rsidR="007D6BA9" w:rsidRDefault="007D6BA9" w:rsidP="007D6BA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Presentar consulta escrita en el cuaderno sobre folclor musical de Colombia, exponerla de memoria al profesor y presentar examen de las exposiciones realizadas en clase.</w:t>
      </w:r>
    </w:p>
    <w:p w:rsidR="007D6BA9" w:rsidRDefault="007D6BA9" w:rsidP="007D6BA9">
      <w:pPr>
        <w:pStyle w:val="Sinespaciado"/>
        <w:rPr>
          <w:sz w:val="28"/>
          <w:szCs w:val="28"/>
        </w:rPr>
      </w:pPr>
    </w:p>
    <w:p w:rsidR="007D6BA9" w:rsidRDefault="007D6BA9" w:rsidP="007D6BA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GRADO 8°</w:t>
      </w:r>
    </w:p>
    <w:p w:rsidR="007D6BA9" w:rsidRDefault="007D6BA9" w:rsidP="007D6BA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Presentar consulta escrita en el cuaderno sobre tres géneros musicales, exponerla de memoria al profesor y presentar examen de las exposiciones realizadas en clase.</w:t>
      </w:r>
    </w:p>
    <w:p w:rsidR="007D6BA9" w:rsidRDefault="007D6BA9" w:rsidP="007D6BA9">
      <w:pPr>
        <w:pStyle w:val="Sinespaciado"/>
        <w:rPr>
          <w:sz w:val="28"/>
          <w:szCs w:val="28"/>
        </w:rPr>
      </w:pPr>
    </w:p>
    <w:p w:rsidR="007D6BA9" w:rsidRDefault="007D6BA9" w:rsidP="007D6BA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GRADO 9°</w:t>
      </w:r>
    </w:p>
    <w:p w:rsidR="007D6BA9" w:rsidRDefault="007D6BA9" w:rsidP="007D6BA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Presentar consulta escrita en el cuaderno sobre tres compositores de música clásica, exponerla de memoria al profesor y presentar examen de las exposiciones realizadas en clase.</w:t>
      </w:r>
    </w:p>
    <w:p w:rsidR="007D6BA9" w:rsidRDefault="007D6BA9" w:rsidP="007D6BA9">
      <w:pPr>
        <w:pStyle w:val="Sinespaciado"/>
        <w:rPr>
          <w:sz w:val="28"/>
          <w:szCs w:val="28"/>
        </w:rPr>
      </w:pPr>
    </w:p>
    <w:p w:rsidR="007D6BA9" w:rsidRPr="007D6BA9" w:rsidRDefault="007D6BA9" w:rsidP="007D6BA9">
      <w:pPr>
        <w:pStyle w:val="Sinespaciado"/>
        <w:rPr>
          <w:sz w:val="28"/>
          <w:szCs w:val="28"/>
        </w:rPr>
      </w:pPr>
      <w:r>
        <w:rPr>
          <w:sz w:val="28"/>
          <w:szCs w:val="28"/>
        </w:rPr>
        <w:t>GRADO 10°</w:t>
      </w:r>
    </w:p>
    <w:p w:rsidR="007D6BA9" w:rsidRDefault="007D6BA9" w:rsidP="007D6BA9">
      <w:pPr>
        <w:pStyle w:val="Sinespaciado"/>
        <w:jc w:val="both"/>
        <w:rPr>
          <w:sz w:val="28"/>
          <w:szCs w:val="28"/>
        </w:rPr>
      </w:pPr>
      <w:r>
        <w:rPr>
          <w:sz w:val="28"/>
          <w:szCs w:val="28"/>
        </w:rPr>
        <w:t>Presentar consulta escrita en el cuaderno sobre tres compositores de música Colombiana, exponerla de memoria al profesor y presentar examen de las exposiciones realizadas en clase.</w:t>
      </w:r>
    </w:p>
    <w:p w:rsidR="007D6BA9" w:rsidRPr="007D6BA9" w:rsidRDefault="007D6BA9">
      <w:pPr>
        <w:rPr>
          <w:sz w:val="28"/>
          <w:szCs w:val="28"/>
        </w:rPr>
      </w:pPr>
    </w:p>
    <w:sectPr w:rsidR="007D6BA9" w:rsidRPr="007D6BA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BA9"/>
    <w:rsid w:val="000E4DBB"/>
    <w:rsid w:val="007D6BA9"/>
    <w:rsid w:val="00A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4840-BA0C-4D2F-A0A6-293CA9428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D6B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Personal</cp:lastModifiedBy>
  <cp:revision>2</cp:revision>
  <dcterms:created xsi:type="dcterms:W3CDTF">2019-08-15T12:35:00Z</dcterms:created>
  <dcterms:modified xsi:type="dcterms:W3CDTF">2019-08-15T12:35:00Z</dcterms:modified>
</cp:coreProperties>
</file>