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3104" w14:textId="54CD0E67" w:rsidR="00D3368D" w:rsidRDefault="00760B53">
      <w:pPr>
        <w:rPr>
          <w:rFonts w:ascii="Century Gothic" w:hAnsi="Century Gothic" w:cs="Arial"/>
          <w:b/>
          <w:bCs/>
          <w:sz w:val="28"/>
          <w:szCs w:val="28"/>
        </w:rPr>
      </w:pPr>
      <w:r w:rsidRPr="00951B70">
        <w:rPr>
          <w:rFonts w:ascii="Century Gothic" w:hAnsi="Century Gothic" w:cs="Arial"/>
          <w:b/>
          <w:bCs/>
          <w:sz w:val="28"/>
          <w:szCs w:val="28"/>
        </w:rPr>
        <w:t>Proceso de Contratación vigencia 202</w:t>
      </w:r>
      <w:r w:rsidR="003D0C17">
        <w:rPr>
          <w:rFonts w:ascii="Century Gothic" w:hAnsi="Century Gothic" w:cs="Arial"/>
          <w:b/>
          <w:bCs/>
          <w:sz w:val="28"/>
          <w:szCs w:val="28"/>
        </w:rPr>
        <w:t>2</w:t>
      </w:r>
      <w:r w:rsidR="0070171F" w:rsidRPr="00951B70">
        <w:rPr>
          <w:rFonts w:ascii="Century Gothic" w:hAnsi="Century Gothic" w:cs="Arial"/>
          <w:b/>
          <w:bCs/>
          <w:sz w:val="28"/>
          <w:szCs w:val="28"/>
        </w:rPr>
        <w:t>:</w:t>
      </w:r>
    </w:p>
    <w:tbl>
      <w:tblPr>
        <w:tblW w:w="1530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1276"/>
        <w:gridCol w:w="5248"/>
        <w:gridCol w:w="1559"/>
        <w:gridCol w:w="992"/>
        <w:gridCol w:w="5671"/>
      </w:tblGrid>
      <w:tr w:rsidR="003D0C17" w:rsidRPr="00BF5E1B" w14:paraId="0D497664" w14:textId="77777777" w:rsidTr="004F5A6E">
        <w:trPr>
          <w:trHeight w:val="60"/>
          <w:tblHeader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ADB"/>
            <w:noWrap/>
            <w:vAlign w:val="center"/>
            <w:hideMark/>
          </w:tcPr>
          <w:p w14:paraId="7DC72775" w14:textId="77777777" w:rsidR="003D0C17" w:rsidRPr="003D0C17" w:rsidRDefault="003D0C17" w:rsidP="003D0C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B"/>
            <w:vAlign w:val="center"/>
            <w:hideMark/>
          </w:tcPr>
          <w:p w14:paraId="5C41C0AB" w14:textId="77777777" w:rsidR="003D0C17" w:rsidRPr="003D0C17" w:rsidRDefault="003D0C17" w:rsidP="003D0C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NO. PROCESO</w:t>
            </w:r>
          </w:p>
        </w:tc>
        <w:tc>
          <w:tcPr>
            <w:tcW w:w="5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B"/>
            <w:noWrap/>
            <w:vAlign w:val="center"/>
            <w:hideMark/>
          </w:tcPr>
          <w:p w14:paraId="6189420D" w14:textId="77777777" w:rsidR="003D0C17" w:rsidRPr="003D0C17" w:rsidRDefault="003D0C17" w:rsidP="003D0C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PROCESO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B"/>
            <w:vAlign w:val="center"/>
            <w:hideMark/>
          </w:tcPr>
          <w:p w14:paraId="69B7D612" w14:textId="77777777" w:rsidR="003D0C17" w:rsidRPr="003D0C17" w:rsidRDefault="003D0C17" w:rsidP="003D0C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TIPO DE CONTRATO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B"/>
            <w:vAlign w:val="center"/>
            <w:hideMark/>
          </w:tcPr>
          <w:p w14:paraId="4C9C5937" w14:textId="77777777" w:rsidR="003D0C17" w:rsidRPr="003D0C17" w:rsidRDefault="003D0C17" w:rsidP="003D0C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ESTADO PROCESO</w:t>
            </w:r>
          </w:p>
        </w:tc>
        <w:tc>
          <w:tcPr>
            <w:tcW w:w="5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ADB"/>
            <w:vAlign w:val="center"/>
            <w:hideMark/>
          </w:tcPr>
          <w:p w14:paraId="2517634E" w14:textId="77777777" w:rsidR="003D0C17" w:rsidRPr="003D0C17" w:rsidRDefault="003D0C17" w:rsidP="003D0C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gramStart"/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LINK</w:t>
            </w:r>
            <w:proofErr w:type="gramEnd"/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PUBLICACION SECOP I </w:t>
            </w:r>
          </w:p>
        </w:tc>
      </w:tr>
      <w:tr w:rsidR="003D0C17" w:rsidRPr="00BF5E1B" w14:paraId="3283642C" w14:textId="77777777" w:rsidTr="00D60C9B">
        <w:trPr>
          <w:trHeight w:val="1460"/>
          <w:tblHeader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F7FA4" w14:textId="77777777" w:rsidR="003D0C17" w:rsidRPr="003D0C17" w:rsidRDefault="003D0C17" w:rsidP="003D0C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0A1F3" w14:textId="77777777" w:rsidR="003D0C17" w:rsidRPr="003D0C17" w:rsidRDefault="003D0C17" w:rsidP="003D0C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05-20-01-22</w:t>
            </w:r>
          </w:p>
        </w:tc>
        <w:tc>
          <w:tcPr>
            <w:tcW w:w="5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1CC48" w14:textId="77777777" w:rsidR="003D0C17" w:rsidRPr="003D0C17" w:rsidRDefault="003D0C17" w:rsidP="003D0C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PRESTACIÓN DE SERVICIO FUMIGACIÓN Y CONTROL DE PLAGAS Y ROEDORES EN LA I.E. JOSÉ MANUEL RESTREPO VÉLEZ Y SEDE FERNANDO GONZÁLEZ.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BA4D" w14:textId="31342936" w:rsidR="003D0C17" w:rsidRPr="003D0C17" w:rsidRDefault="003D0C17" w:rsidP="003D0C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BF5E1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mínima</w:t>
            </w: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-</w:t>
            </w:r>
            <w:r w:rsidRPr="00BF5E1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Cuantía</w:t>
            </w: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-Invitación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5F524" w14:textId="77777777" w:rsidR="003D0C17" w:rsidRPr="003D0C17" w:rsidRDefault="003D0C17" w:rsidP="003D0C1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Ejecución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8FB4" w14:textId="03F33EBB" w:rsidR="00D60C9B" w:rsidRPr="002A7881" w:rsidRDefault="002C4523" w:rsidP="00D60C9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Verdana" w:hAnsi="Verdana" w:cstheme="minorHAnsi"/>
              </w:rPr>
            </w:pPr>
            <w:r w:rsidRPr="0071047E">
              <w:rPr>
                <w:rFonts w:ascii="Calibri" w:hAnsi="Calibri" w:cs="Calibri"/>
                <w:color w:val="201F1E"/>
                <w:sz w:val="20"/>
                <w:szCs w:val="20"/>
              </w:rPr>
              <w:t> </w:t>
            </w:r>
            <w:hyperlink r:id="rId10" w:history="1">
              <w:r w:rsidR="00D60C9B" w:rsidRPr="0071047E">
                <w:rPr>
                  <w:rStyle w:val="Hipervnculo"/>
                  <w:rFonts w:ascii="Calibri Light" w:hAnsi="Calibri Light" w:cs="Calibri Light"/>
                  <w:sz w:val="20"/>
                  <w:szCs w:val="20"/>
                </w:rPr>
                <w:t>https://www.contratos.gov.co/consultas/detalleProceso.do?numConstancia=22-13-12976412&amp;g</w:t>
              </w:r>
            </w:hyperlink>
            <w:hyperlink r:id="rId11" w:tgtFrame="_blank" w:history="1"/>
          </w:p>
          <w:p w14:paraId="6DAA1F65" w14:textId="72DCCB8C" w:rsidR="002C4523" w:rsidRPr="003D0C17" w:rsidRDefault="002C4523" w:rsidP="00D60C9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5E1B" w:rsidRPr="00BF5E1B" w14:paraId="798259B2" w14:textId="77777777" w:rsidTr="004F5A6E">
        <w:trPr>
          <w:trHeight w:val="60"/>
          <w:tblHeader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6B6D6" w14:textId="77777777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1B31" w14:textId="77777777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05-20-02-22</w:t>
            </w:r>
          </w:p>
        </w:tc>
        <w:tc>
          <w:tcPr>
            <w:tcW w:w="5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CEC8F" w14:textId="77777777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PRESTACIÓN DE SERVICIO DE ANÁLISIS DE PARÁMETROS FISICOQUÍMICOS Y MICROBIOLÓGICOS PARA LA PISCINA DE LA SEDE FERNANDO GONZÁLEZ - INSTITUCIÓN EDUCATIVA JOSÉ MANUEL RESTREPO VÉLEZ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C07E9" w14:textId="71C5DDB4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BF5E1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Mínima</w:t>
            </w: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-</w:t>
            </w:r>
            <w:r w:rsidRPr="00BF5E1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cuantía</w:t>
            </w: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-Invitación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46F1" w14:textId="77777777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Ejecución</w:t>
            </w:r>
          </w:p>
        </w:tc>
        <w:tc>
          <w:tcPr>
            <w:tcW w:w="5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24AEE" w14:textId="77777777" w:rsidR="0071047E" w:rsidRPr="0071047E" w:rsidRDefault="0071047E" w:rsidP="007104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563C1"/>
                <w:sz w:val="20"/>
                <w:szCs w:val="20"/>
                <w:u w:val="single"/>
                <w:lang w:eastAsia="es-CO"/>
              </w:rPr>
            </w:pPr>
            <w:hyperlink r:id="rId12" w:history="1">
              <w:r w:rsidRPr="0071047E">
                <w:rPr>
                  <w:rFonts w:ascii="Calibri Light" w:eastAsia="Times New Roman" w:hAnsi="Calibri Light" w:cs="Calibri Light"/>
                  <w:color w:val="0563C1"/>
                  <w:sz w:val="20"/>
                  <w:szCs w:val="20"/>
                  <w:u w:val="single"/>
                  <w:lang w:eastAsia="es-CO"/>
                </w:rPr>
                <w:t>https://www.contratos.gov.co/consultas/detalleProceso.do?numConstancia=22-13-12985638&amp;g</w:t>
              </w:r>
            </w:hyperlink>
          </w:p>
          <w:p w14:paraId="41266876" w14:textId="01DC12C5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BF5E1B" w:rsidRPr="00BF5E1B" w14:paraId="202E3BD7" w14:textId="77777777" w:rsidTr="004F5A6E">
        <w:trPr>
          <w:trHeight w:val="60"/>
          <w:tblHeader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7F1E9" w14:textId="77777777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82F04" w14:textId="77777777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05-20-03-22</w:t>
            </w:r>
          </w:p>
        </w:tc>
        <w:tc>
          <w:tcPr>
            <w:tcW w:w="5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8F36" w14:textId="77777777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PRESTACION DE SERVICIO DE MANTENIMIENTO PREVENTIVO Y CORRECTIVO DE IMPRESORAS, FOTOCOPIADORAS Y SUMINISTRO DE INSUMOS Y DE LA IE JOSÉ MANUEL RESTREPO VÉLEZ Y SEDE FERNANDO GONZÁLEZ.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2CD88" w14:textId="2CC81F30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BF5E1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mínima</w:t>
            </w: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-</w:t>
            </w:r>
            <w:r w:rsidRPr="00BF5E1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cuantía</w:t>
            </w: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-Invitación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395C0" w14:textId="77777777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Ejecución</w:t>
            </w:r>
          </w:p>
        </w:tc>
        <w:tc>
          <w:tcPr>
            <w:tcW w:w="5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9300C" w14:textId="77777777" w:rsidR="0071047E" w:rsidRPr="0071047E" w:rsidRDefault="0071047E" w:rsidP="0071047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563C1"/>
                <w:sz w:val="20"/>
                <w:szCs w:val="20"/>
                <w:u w:val="single"/>
                <w:lang w:eastAsia="es-CO"/>
              </w:rPr>
            </w:pPr>
            <w:r w:rsidRPr="0071047E">
              <w:rPr>
                <w:rFonts w:ascii="Calibri Light" w:eastAsia="Times New Roman" w:hAnsi="Calibri Light" w:cs="Calibri Light"/>
                <w:color w:val="0563C1"/>
                <w:sz w:val="20"/>
                <w:szCs w:val="20"/>
                <w:u w:val="single"/>
                <w:lang w:eastAsia="es-CO"/>
              </w:rPr>
              <w:t>https://www.contratos.gov.co/consultas/detalleProceso.do?numConstancia=22-13-13009216&amp;g</w:t>
            </w:r>
          </w:p>
          <w:p w14:paraId="5424BB31" w14:textId="72C8B075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BF5E1B" w:rsidRPr="00BF5E1B" w14:paraId="3F05A9F2" w14:textId="77777777" w:rsidTr="004F5A6E">
        <w:trPr>
          <w:trHeight w:val="60"/>
          <w:tblHeader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A764E" w14:textId="77777777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967F4" w14:textId="77777777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05-05-04-22</w:t>
            </w:r>
          </w:p>
        </w:tc>
        <w:tc>
          <w:tcPr>
            <w:tcW w:w="5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B868" w14:textId="77777777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COMPRA DE HORNOS MICROONDAS PARA LA INSTITUCIÓN EDUCATIVA JOSÉ MANUEL RESTREPO VÉLEZ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05389" w14:textId="23FB9CEC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BF5E1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mínima</w:t>
            </w: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-</w:t>
            </w:r>
            <w:r w:rsidRPr="00BF5E1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cuantía</w:t>
            </w: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-Invitación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17BE0" w14:textId="77777777" w:rsidR="00BF5E1B" w:rsidRPr="003D0C17" w:rsidRDefault="00BF5E1B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3D0C17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Ejecución</w:t>
            </w:r>
          </w:p>
        </w:tc>
        <w:tc>
          <w:tcPr>
            <w:tcW w:w="5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9F053" w14:textId="3A7C12A9" w:rsidR="00BF5E1B" w:rsidRPr="003D0C17" w:rsidRDefault="0071047E" w:rsidP="00BF5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71047E">
              <w:rPr>
                <w:rFonts w:ascii="Calibri Light" w:eastAsia="Times New Roman" w:hAnsi="Calibri Light" w:cs="Calibri Light"/>
                <w:color w:val="0563C1"/>
                <w:sz w:val="20"/>
                <w:szCs w:val="20"/>
                <w:u w:val="single"/>
                <w:lang w:eastAsia="es-CO"/>
              </w:rPr>
              <w:t>https://www.contratos.gov.co/consultas/detalleProceso.do?numConstancia=22-13-13065862&amp;g</w:t>
            </w:r>
          </w:p>
        </w:tc>
      </w:tr>
    </w:tbl>
    <w:p w14:paraId="1AFDD5BD" w14:textId="77777777" w:rsidR="00821AE7" w:rsidRPr="002A7881" w:rsidRDefault="00821AE7" w:rsidP="001E52C1">
      <w:pPr>
        <w:tabs>
          <w:tab w:val="left" w:pos="5265"/>
        </w:tabs>
        <w:rPr>
          <w:rFonts w:ascii="Verdana" w:hAnsi="Verdana" w:cstheme="minorHAnsi"/>
        </w:rPr>
      </w:pPr>
    </w:p>
    <w:sectPr w:rsidR="00821AE7" w:rsidRPr="002A7881" w:rsidSect="008E1B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8433" w14:textId="77777777" w:rsidR="00AC5BCF" w:rsidRDefault="00AC5BCF" w:rsidP="00160A0D">
      <w:pPr>
        <w:spacing w:after="0" w:line="240" w:lineRule="auto"/>
      </w:pPr>
      <w:r>
        <w:separator/>
      </w:r>
    </w:p>
  </w:endnote>
  <w:endnote w:type="continuationSeparator" w:id="0">
    <w:p w14:paraId="2E90984A" w14:textId="77777777" w:rsidR="00AC5BCF" w:rsidRDefault="00AC5BCF" w:rsidP="0016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433E" w14:textId="77777777" w:rsidR="00FF6892" w:rsidRDefault="00FF68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29E0" w14:textId="77777777" w:rsidR="00FF6892" w:rsidRDefault="00FF68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6BA5" w14:textId="77777777" w:rsidR="00FF6892" w:rsidRDefault="00FF68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8FF2" w14:textId="77777777" w:rsidR="00AC5BCF" w:rsidRDefault="00AC5BCF" w:rsidP="00160A0D">
      <w:pPr>
        <w:spacing w:after="0" w:line="240" w:lineRule="auto"/>
      </w:pPr>
      <w:r>
        <w:separator/>
      </w:r>
    </w:p>
  </w:footnote>
  <w:footnote w:type="continuationSeparator" w:id="0">
    <w:p w14:paraId="24CF6FBA" w14:textId="77777777" w:rsidR="00AC5BCF" w:rsidRDefault="00AC5BCF" w:rsidP="00160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27F4" w14:textId="77777777" w:rsidR="00FF6892" w:rsidRDefault="00FF68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07" w:type="pct"/>
      <w:tblInd w:w="261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1792"/>
      <w:gridCol w:w="11302"/>
      <w:gridCol w:w="1333"/>
    </w:tblGrid>
    <w:tr w:rsidR="00160A0D" w14:paraId="4F84B83C" w14:textId="77777777" w:rsidTr="00F742E3">
      <w:trPr>
        <w:trHeight w:val="476"/>
      </w:trPr>
      <w:tc>
        <w:tcPr>
          <w:tcW w:w="6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1FEA2809" w14:textId="39806127" w:rsidR="00160A0D" w:rsidRDefault="00F742E3" w:rsidP="00160A0D">
          <w:pPr>
            <w:tabs>
              <w:tab w:val="left" w:pos="720"/>
            </w:tabs>
            <w:rPr>
              <w:rFonts w:ascii="Arial" w:hAnsi="Arial" w:cs="Arial"/>
              <w:sz w:val="18"/>
              <w:szCs w:val="18"/>
            </w:rPr>
          </w:pPr>
          <w:bookmarkStart w:id="0" w:name="OLE_LINK1"/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19CBE06" wp14:editId="01A9428B">
                <wp:simplePos x="0" y="0"/>
                <wp:positionH relativeFrom="column">
                  <wp:posOffset>222250</wp:posOffset>
                </wp:positionH>
                <wp:positionV relativeFrom="paragraph">
                  <wp:posOffset>10795</wp:posOffset>
                </wp:positionV>
                <wp:extent cx="419100" cy="523875"/>
                <wp:effectExtent l="0" t="0" r="0" b="9525"/>
                <wp:wrapNone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60A0D" w:rsidRPr="28E6AF1B">
            <w:rPr>
              <w:rFonts w:cs="Arial"/>
              <w:noProof/>
            </w:rPr>
            <w:t xml:space="preserve">                 </w:t>
          </w:r>
        </w:p>
      </w:tc>
      <w:tc>
        <w:tcPr>
          <w:tcW w:w="391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750EABF8" w14:textId="77777777" w:rsidR="00160A0D" w:rsidRPr="00845C00" w:rsidRDefault="00160A0D" w:rsidP="00160A0D">
          <w:pPr>
            <w:pStyle w:val="Sinespaciado"/>
            <w:jc w:val="center"/>
            <w:rPr>
              <w:rFonts w:ascii="Century Gothic" w:hAnsi="Century Gothic"/>
              <w:b/>
              <w:bCs/>
              <w:sz w:val="28"/>
              <w:szCs w:val="28"/>
            </w:rPr>
          </w:pPr>
          <w:r w:rsidRPr="00845C00">
            <w:rPr>
              <w:rFonts w:ascii="Century Gothic" w:hAnsi="Century Gothic"/>
              <w:b/>
              <w:bCs/>
              <w:sz w:val="28"/>
              <w:szCs w:val="28"/>
            </w:rPr>
            <w:t>INSTITUCIÓN EDUCATIVA JOSÉ MANUEL RESTREPO VÉLEZ</w:t>
          </w:r>
        </w:p>
        <w:p w14:paraId="4EE84CF8" w14:textId="77777777" w:rsidR="00160A0D" w:rsidRPr="00845C00" w:rsidRDefault="00160A0D" w:rsidP="00160A0D">
          <w:pPr>
            <w:pStyle w:val="Sinespaciado"/>
            <w:jc w:val="center"/>
            <w:rPr>
              <w:rFonts w:ascii="Century Gothic" w:hAnsi="Century Gothic"/>
              <w:b/>
              <w:bCs/>
              <w:i/>
              <w:sz w:val="28"/>
              <w:szCs w:val="28"/>
            </w:rPr>
          </w:pPr>
          <w:r w:rsidRPr="00845C00">
            <w:rPr>
              <w:rFonts w:ascii="Century Gothic" w:hAnsi="Century Gothic"/>
              <w:b/>
              <w:bCs/>
              <w:i/>
              <w:sz w:val="28"/>
              <w:szCs w:val="28"/>
            </w:rPr>
            <w:t>“La Vida, un Aprendizaje Permanente”</w:t>
          </w:r>
        </w:p>
        <w:p w14:paraId="40DD93F2" w14:textId="77777777" w:rsidR="00160A0D" w:rsidRPr="00845C00" w:rsidRDefault="00160A0D" w:rsidP="00160A0D">
          <w:pPr>
            <w:pStyle w:val="Sinespaciado"/>
            <w:jc w:val="center"/>
            <w:rPr>
              <w:rFonts w:ascii="Century Gothic" w:hAnsi="Century Gothic"/>
              <w:b/>
              <w:bCs/>
              <w:sz w:val="28"/>
              <w:szCs w:val="28"/>
            </w:rPr>
          </w:pPr>
          <w:r w:rsidRPr="00845C00">
            <w:rPr>
              <w:rFonts w:ascii="Century Gothic" w:hAnsi="Century Gothic"/>
              <w:b/>
              <w:bCs/>
              <w:sz w:val="28"/>
              <w:szCs w:val="28"/>
            </w:rPr>
            <w:t>Calle 38 sur # 45 A -87   Envigado – Antioquia</w:t>
          </w:r>
        </w:p>
        <w:p w14:paraId="0F817A31" w14:textId="77777777" w:rsidR="00160A0D" w:rsidRPr="00845C00" w:rsidRDefault="00160A0D" w:rsidP="00160A0D">
          <w:pPr>
            <w:pStyle w:val="Sinespaciado"/>
            <w:jc w:val="center"/>
            <w:rPr>
              <w:rFonts w:ascii="Century Gothic" w:hAnsi="Century Gothic"/>
              <w:b/>
              <w:bCs/>
              <w:i/>
              <w:sz w:val="28"/>
              <w:szCs w:val="28"/>
            </w:rPr>
          </w:pPr>
          <w:r w:rsidRPr="00845C00">
            <w:rPr>
              <w:rFonts w:ascii="Century Gothic" w:hAnsi="Century Gothic"/>
              <w:b/>
              <w:bCs/>
              <w:sz w:val="28"/>
              <w:szCs w:val="28"/>
            </w:rPr>
            <w:t>NIT 800.256.833-1</w:t>
          </w:r>
        </w:p>
        <w:p w14:paraId="35BEF2D4" w14:textId="77777777" w:rsidR="00160A0D" w:rsidRDefault="00160A0D" w:rsidP="008E1B58">
          <w:pPr>
            <w:pStyle w:val="Sinespaci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6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79766EC7" w14:textId="77777777" w:rsidR="00160A0D" w:rsidRDefault="00160A0D" w:rsidP="00160A0D">
          <w:pPr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3A3A24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inline distT="0" distB="0" distL="0" distR="0" wp14:anchorId="65F235DC" wp14:editId="180928B8">
                <wp:extent cx="438150" cy="50482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56A9060" w14:textId="77777777" w:rsidR="00160A0D" w:rsidRPr="00160A0D" w:rsidRDefault="00160A0D" w:rsidP="00160A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3263" w14:textId="77777777" w:rsidR="00FF6892" w:rsidRDefault="00FF68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0D"/>
    <w:rsid w:val="00031F2B"/>
    <w:rsid w:val="000455CA"/>
    <w:rsid w:val="0008275D"/>
    <w:rsid w:val="000862B4"/>
    <w:rsid w:val="00115554"/>
    <w:rsid w:val="00160A0D"/>
    <w:rsid w:val="00191489"/>
    <w:rsid w:val="001E52C1"/>
    <w:rsid w:val="00285AE6"/>
    <w:rsid w:val="002A7881"/>
    <w:rsid w:val="002A7E7D"/>
    <w:rsid w:val="002C4523"/>
    <w:rsid w:val="002F7A06"/>
    <w:rsid w:val="003749C9"/>
    <w:rsid w:val="003D0C17"/>
    <w:rsid w:val="003F34D7"/>
    <w:rsid w:val="0048393A"/>
    <w:rsid w:val="004E493B"/>
    <w:rsid w:val="004F5A4E"/>
    <w:rsid w:val="004F5A6E"/>
    <w:rsid w:val="005570D5"/>
    <w:rsid w:val="00570730"/>
    <w:rsid w:val="005D2199"/>
    <w:rsid w:val="005E2205"/>
    <w:rsid w:val="00621AF9"/>
    <w:rsid w:val="006567AE"/>
    <w:rsid w:val="0070171F"/>
    <w:rsid w:val="0071047E"/>
    <w:rsid w:val="00760B53"/>
    <w:rsid w:val="007E34B7"/>
    <w:rsid w:val="008078CA"/>
    <w:rsid w:val="00821AE7"/>
    <w:rsid w:val="00845C00"/>
    <w:rsid w:val="00866394"/>
    <w:rsid w:val="008E1B58"/>
    <w:rsid w:val="008F0908"/>
    <w:rsid w:val="00921F1C"/>
    <w:rsid w:val="0093429E"/>
    <w:rsid w:val="00937004"/>
    <w:rsid w:val="00951B70"/>
    <w:rsid w:val="009E74DF"/>
    <w:rsid w:val="00A178DA"/>
    <w:rsid w:val="00A244BB"/>
    <w:rsid w:val="00A3048A"/>
    <w:rsid w:val="00A36397"/>
    <w:rsid w:val="00AA1F96"/>
    <w:rsid w:val="00AC5BCF"/>
    <w:rsid w:val="00BF5E1B"/>
    <w:rsid w:val="00C30656"/>
    <w:rsid w:val="00CF384B"/>
    <w:rsid w:val="00D3368D"/>
    <w:rsid w:val="00D36A86"/>
    <w:rsid w:val="00D3754A"/>
    <w:rsid w:val="00D60C9B"/>
    <w:rsid w:val="00DB0F4E"/>
    <w:rsid w:val="00DC0CDA"/>
    <w:rsid w:val="00E2205D"/>
    <w:rsid w:val="00E51FEC"/>
    <w:rsid w:val="00E57D14"/>
    <w:rsid w:val="00E74D12"/>
    <w:rsid w:val="00F237F0"/>
    <w:rsid w:val="00F7044C"/>
    <w:rsid w:val="00F742E3"/>
    <w:rsid w:val="00F83DFC"/>
    <w:rsid w:val="00FF4A40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42F5A9"/>
  <w15:chartTrackingRefBased/>
  <w15:docId w15:val="{6AFF8096-0CD7-4A82-872C-7108FBBD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0A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A0D"/>
  </w:style>
  <w:style w:type="paragraph" w:styleId="Piedepgina">
    <w:name w:val="footer"/>
    <w:basedOn w:val="Normal"/>
    <w:link w:val="PiedepginaCar"/>
    <w:uiPriority w:val="99"/>
    <w:unhideWhenUsed/>
    <w:rsid w:val="00160A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A0D"/>
  </w:style>
  <w:style w:type="paragraph" w:styleId="Sinespaciado">
    <w:name w:val="No Spacing"/>
    <w:uiPriority w:val="1"/>
    <w:qFormat/>
    <w:rsid w:val="00160A0D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BF5E1B"/>
    <w:rPr>
      <w:color w:val="0563C1"/>
      <w:u w:val="single"/>
    </w:rPr>
  </w:style>
  <w:style w:type="paragraph" w:customStyle="1" w:styleId="xmsonormal">
    <w:name w:val="x_msonormal"/>
    <w:basedOn w:val="Normal"/>
    <w:rsid w:val="002C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71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ntratos.gov.co/consultas/detalleProceso.do?numConstancia=22-13-12985638&amp;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ntratos.gov.co/consultas/detalleProceso.do?numConstancia=22-13-12985638&amp;g-recaptcha-response=03AGdBq27RzM71L2wBNDoM7d1Ne2F_zYu-X_0-Q8LwBuQKHUe3qs01359e3Y-Tnnpx408ploCvYZI-mkFl2Ifh9qm4Psuoszt4ZUFeI2Ni5TK-dfdKMct-007h-237a1lZSsc-vVbtZziS4UdbnNgu7i1abZz61DD1YA7htWdiFl2BOYr1KzpFbIMbWbiawTAZwkDDUNN0t6X56UzfFyfBjA6A0z11p_NnHth67LS6TdS2gSTWkz-w_7WBLoQLcVmiMICaTszll4nz_Pf6c0JGINhBV71R5OtVPHjgb-LRBjQK4BhLRKsZrC5AWhOBM39qRju153IquiJ0nCnlECZN4ZzpwEAGdH4YXQEHfbVbtKrmvhuNKC1FeVaFhLtfoRemFxvfPrksfYKDipwzsTCAQfovdGNdd5y8WqnTuCzgiLA9nK5Re7E3-MgfhfeL8qHT5iWHDnKQzaau_SUjZufkA5Vy6cnRip3D1tgOKkjgoY0E_tWlifJwf9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contratos.gov.co/consultas/detalleProceso.do?numConstancia=22-13-12976412&amp;g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AE5F7626BBC94EBA8C6B4C64B864AE" ma:contentTypeVersion="14" ma:contentTypeDescription="Crear nuevo documento." ma:contentTypeScope="" ma:versionID="5732f0133823c7aa957dbfdff2b83600">
  <xsd:schema xmlns:xsd="http://www.w3.org/2001/XMLSchema" xmlns:xs="http://www.w3.org/2001/XMLSchema" xmlns:p="http://schemas.microsoft.com/office/2006/metadata/properties" xmlns:ns1="http://schemas.microsoft.com/sharepoint/v3" xmlns:ns3="3ad8be37-89b1-4ad0-a58c-a33397a14490" xmlns:ns4="cb3d9f5f-89aa-4a9b-b2d0-73dc5f823c35" targetNamespace="http://schemas.microsoft.com/office/2006/metadata/properties" ma:root="true" ma:fieldsID="07f8ec039a0bc91db02441e778ca6e72" ns1:_="" ns3:_="" ns4:_="">
    <xsd:import namespace="http://schemas.microsoft.com/sharepoint/v3"/>
    <xsd:import namespace="3ad8be37-89b1-4ad0-a58c-a33397a14490"/>
    <xsd:import namespace="cb3d9f5f-89aa-4a9b-b2d0-73dc5f823c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8be37-89b1-4ad0-a58c-a33397a14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d9f5f-89aa-4a9b-b2d0-73dc5f823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29F02-C7BC-41C0-84FC-2C4E84AEF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d8be37-89b1-4ad0-a58c-a33397a14490"/>
    <ds:schemaRef ds:uri="cb3d9f5f-89aa-4a9b-b2d0-73dc5f823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B7A2D-16F9-4007-8C13-5FF37C1D18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895AEC-87BE-4BB0-8C17-4B487CFDBA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D938CA1-2D56-4EDD-A9B8-294B66AEB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Rivillas Olarte</dc:creator>
  <cp:keywords/>
  <dc:description/>
  <cp:lastModifiedBy>Lilia Rivillas Olarte</cp:lastModifiedBy>
  <cp:revision>17</cp:revision>
  <dcterms:created xsi:type="dcterms:W3CDTF">2022-06-13T17:27:00Z</dcterms:created>
  <dcterms:modified xsi:type="dcterms:W3CDTF">2022-06-13T18:05:00Z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0x010100EEAE5F7626BBC94EBA8C6B4C64B864AE</vt:lpwstr>
  </property>
</Properties>
</file>