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88"/>
        <w:gridCol w:w="5894"/>
        <w:gridCol w:w="2040"/>
      </w:tblGrid>
      <w:tr w:rsidR="003C345D" w:rsidRPr="0059354C" w14:paraId="155DD01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6E7A9EBC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194FC231" wp14:editId="23D97E03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7128790F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38B9261E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31F81581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69C3F302" wp14:editId="1D4E7D3A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22208180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4B045D6A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018096A9" w14:textId="77777777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3D207B21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5414C8A4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1E6D10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3C621DCF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325BA296" w14:textId="77777777" w:rsidTr="00AE0541">
        <w:tc>
          <w:tcPr>
            <w:tcW w:w="2978" w:type="dxa"/>
          </w:tcPr>
          <w:p w14:paraId="794AB0A3" w14:textId="77777777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804" w:type="dxa"/>
            <w:gridSpan w:val="3"/>
            <w:vMerge w:val="restart"/>
          </w:tcPr>
          <w:p w14:paraId="41675566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34441162" w14:textId="77777777" w:rsidR="00612CD7" w:rsidRPr="00612CD7" w:rsidRDefault="00B83120" w:rsidP="00B8312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Fredy Edison Alzate</w:t>
            </w:r>
          </w:p>
        </w:tc>
      </w:tr>
      <w:tr w:rsidR="00CE5335" w:rsidRPr="006507FB" w14:paraId="39A40E13" w14:textId="77777777" w:rsidTr="00AE0541">
        <w:tc>
          <w:tcPr>
            <w:tcW w:w="2978" w:type="dxa"/>
          </w:tcPr>
          <w:p w14:paraId="00792100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612CD7">
              <w:rPr>
                <w:rFonts w:ascii="Arial" w:hAnsi="Arial" w:cs="Arial"/>
                <w:b/>
              </w:rPr>
              <w:t xml:space="preserve"> </w:t>
            </w:r>
            <w:r w:rsidR="00612CD7" w:rsidRPr="00612CD7">
              <w:rPr>
                <w:rFonts w:ascii="Arial" w:hAnsi="Arial" w:cs="Arial"/>
                <w:sz w:val="24"/>
              </w:rPr>
              <w:t>sistema óseo.</w:t>
            </w:r>
          </w:p>
        </w:tc>
        <w:tc>
          <w:tcPr>
            <w:tcW w:w="6804" w:type="dxa"/>
            <w:gridSpan w:val="3"/>
            <w:vMerge/>
          </w:tcPr>
          <w:p w14:paraId="41F39B92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6F53099E" w14:textId="77777777" w:rsidTr="00AE0541">
        <w:tc>
          <w:tcPr>
            <w:tcW w:w="2978" w:type="dxa"/>
          </w:tcPr>
          <w:p w14:paraId="65BCD2A1" w14:textId="77777777" w:rsidR="00CE5335" w:rsidRPr="006507FB" w:rsidRDefault="00CE5335" w:rsidP="00B8312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612CD7">
              <w:rPr>
                <w:rFonts w:ascii="Arial" w:hAnsi="Arial" w:cs="Arial"/>
                <w:b/>
              </w:rPr>
              <w:t xml:space="preserve"> </w:t>
            </w:r>
            <w:r w:rsidR="00612CD7" w:rsidRPr="00612CD7">
              <w:rPr>
                <w:rFonts w:ascii="Arial" w:hAnsi="Arial" w:cs="Arial"/>
                <w:sz w:val="24"/>
              </w:rPr>
              <w:t xml:space="preserve">Ciencias </w:t>
            </w:r>
            <w:r w:rsidR="00B83120">
              <w:rPr>
                <w:rFonts w:ascii="Arial" w:hAnsi="Arial" w:cs="Arial"/>
                <w:sz w:val="24"/>
              </w:rPr>
              <w:t>Sociales</w:t>
            </w:r>
          </w:p>
        </w:tc>
        <w:tc>
          <w:tcPr>
            <w:tcW w:w="6804" w:type="dxa"/>
            <w:gridSpan w:val="3"/>
          </w:tcPr>
          <w:p w14:paraId="17E961A1" w14:textId="77777777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</w:t>
            </w:r>
            <w:r w:rsidR="00612CD7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  Semanas:</w:t>
            </w:r>
            <w:r w:rsidR="00612CD7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CE5335" w:rsidRPr="006507FB" w14:paraId="346BD48E" w14:textId="77777777" w:rsidTr="00AE0541">
        <w:tc>
          <w:tcPr>
            <w:tcW w:w="2978" w:type="dxa"/>
          </w:tcPr>
          <w:p w14:paraId="5FA4F213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612CD7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6804" w:type="dxa"/>
            <w:gridSpan w:val="3"/>
          </w:tcPr>
          <w:p w14:paraId="55E7B085" w14:textId="77777777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</w:p>
        </w:tc>
      </w:tr>
      <w:tr w:rsidR="00CE5335" w:rsidRPr="006507FB" w14:paraId="0F19D13C" w14:textId="77777777" w:rsidTr="00821778">
        <w:tc>
          <w:tcPr>
            <w:tcW w:w="9782" w:type="dxa"/>
            <w:gridSpan w:val="4"/>
          </w:tcPr>
          <w:p w14:paraId="27C61731" w14:textId="77777777" w:rsidR="00CE5335" w:rsidRPr="006507FB" w:rsidRDefault="00CE5335" w:rsidP="00CE533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  <w:r w:rsidR="00B83120">
              <w:rPr>
                <w:rFonts w:ascii="Arial" w:hAnsi="Arial" w:cs="Arial"/>
              </w:rPr>
              <w:t xml:space="preserve">La actividad tiene como objetivo que los estudiantes, a partir de una pregunta problematizadora, puedan acercarse a comprender diversos conceptos del área de ciencias sociales, para comprender conceptos de diversas áreas </w:t>
            </w:r>
            <w:r w:rsidRPr="006507FB">
              <w:rPr>
                <w:rFonts w:ascii="Arial" w:eastAsia="Arial" w:hAnsi="Arial" w:cs="Arial"/>
              </w:rPr>
              <w:t>afines (ejemplo: educación artística y educación física; lengua castellana y lengua extranjera; ciencias sociales, ética y educación religiosa; matemáticas, ciencias naturales,</w:t>
            </w:r>
            <w:r w:rsidR="00AA25C2" w:rsidRPr="006507FB">
              <w:rPr>
                <w:rFonts w:ascii="Arial" w:eastAsia="Arial" w:hAnsi="Arial" w:cs="Arial"/>
              </w:rPr>
              <w:t xml:space="preserve"> </w:t>
            </w:r>
            <w:r w:rsidRPr="006507FB">
              <w:rPr>
                <w:rFonts w:ascii="Arial" w:eastAsia="Arial" w:hAnsi="Arial" w:cs="Arial"/>
              </w:rPr>
              <w:t>física,</w:t>
            </w:r>
            <w:r w:rsidR="00AA25C2" w:rsidRPr="006507FB">
              <w:rPr>
                <w:rFonts w:ascii="Arial" w:eastAsia="Arial" w:hAnsi="Arial" w:cs="Arial"/>
              </w:rPr>
              <w:t xml:space="preserve"> química;</w:t>
            </w:r>
            <w:r w:rsidRPr="006507FB">
              <w:rPr>
                <w:rFonts w:ascii="Arial" w:eastAsia="Arial" w:hAnsi="Arial" w:cs="Arial"/>
              </w:rPr>
              <w:t xml:space="preserve"> </w:t>
            </w:r>
            <w:r w:rsidR="00AA25C2" w:rsidRPr="006507FB">
              <w:rPr>
                <w:rFonts w:ascii="Arial" w:eastAsia="Arial" w:hAnsi="Arial" w:cs="Arial"/>
              </w:rPr>
              <w:t xml:space="preserve">tecnología y emprendimiento, </w:t>
            </w:r>
            <w:r w:rsidRPr="006507FB">
              <w:rPr>
                <w:rFonts w:ascii="Arial" w:eastAsia="Arial" w:hAnsi="Arial" w:cs="Arial"/>
              </w:rPr>
              <w:t>etc…)</w:t>
            </w:r>
          </w:p>
          <w:p w14:paraId="757470D7" w14:textId="77777777" w:rsidR="00CE5335" w:rsidRPr="006507FB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02EABF74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6C7C9847" w14:textId="77777777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70C9AE68" w14:textId="77777777" w:rsidTr="00AE0541">
        <w:tc>
          <w:tcPr>
            <w:tcW w:w="2978" w:type="dxa"/>
          </w:tcPr>
          <w:p w14:paraId="02BF68BC" w14:textId="77777777" w:rsidR="00CE5335" w:rsidRPr="006507FB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6804" w:type="dxa"/>
            <w:gridSpan w:val="3"/>
          </w:tcPr>
          <w:p w14:paraId="0421B27E" w14:textId="77777777" w:rsidR="005B3C00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  <w:r w:rsidR="005B3C00">
              <w:rPr>
                <w:rFonts w:ascii="Arial" w:hAnsi="Arial" w:cs="Arial"/>
                <w:b/>
              </w:rPr>
              <w:t xml:space="preserve"> </w:t>
            </w:r>
          </w:p>
          <w:p w14:paraId="1BC94D1C" w14:textId="77777777" w:rsidR="00CE5335" w:rsidRPr="00C034F6" w:rsidRDefault="00626A7E" w:rsidP="00C034F6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Comprendo aspectos fundamentales </w:t>
            </w:r>
            <w:r w:rsidR="00CB6105">
              <w:rPr>
                <w:rFonts w:ascii="Arial" w:hAnsi="Arial" w:cs="Arial"/>
              </w:rPr>
              <w:t xml:space="preserve"> de las ciencias sociales,  aspectos de la geografía y los asuntos </w:t>
            </w:r>
            <w:r w:rsidR="005B3C00" w:rsidRPr="00C034F6">
              <w:rPr>
                <w:rFonts w:ascii="Arial" w:hAnsi="Arial" w:cs="Arial"/>
              </w:rPr>
              <w:t xml:space="preserve">fundamentos de las ciencias naturales </w:t>
            </w:r>
            <w:proofErr w:type="spellStart"/>
            <w:r w:rsidR="00CB6105">
              <w:rPr>
                <w:rFonts w:ascii="Arial" w:hAnsi="Arial" w:cs="Arial"/>
              </w:rPr>
              <w:t>sociales.</w:t>
            </w:r>
            <w:r w:rsidR="005B3C00" w:rsidRPr="00C034F6">
              <w:rPr>
                <w:rFonts w:ascii="Arial" w:hAnsi="Arial" w:cs="Arial"/>
              </w:rPr>
              <w:t>l</w:t>
            </w:r>
            <w:proofErr w:type="spellEnd"/>
            <w:r w:rsidR="005B3C00" w:rsidRPr="00C034F6">
              <w:rPr>
                <w:rFonts w:ascii="Arial" w:hAnsi="Arial" w:cs="Arial"/>
              </w:rPr>
              <w:t xml:space="preserve"> en mi formación.</w:t>
            </w:r>
          </w:p>
          <w:p w14:paraId="149FE602" w14:textId="77777777" w:rsidR="00C034F6" w:rsidRPr="00C034F6" w:rsidRDefault="00C034F6" w:rsidP="00C034F6">
            <w:pPr>
              <w:pStyle w:val="Prrafodelista"/>
              <w:jc w:val="left"/>
              <w:rPr>
                <w:rFonts w:ascii="Arial" w:hAnsi="Arial" w:cs="Arial"/>
              </w:rPr>
            </w:pPr>
          </w:p>
          <w:p w14:paraId="55479548" w14:textId="77777777" w:rsidR="00C034F6" w:rsidRPr="00C034F6" w:rsidRDefault="00CB6105" w:rsidP="00C034F6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Describo las relaciones existentes entre el espacio y las formas </w:t>
            </w:r>
            <w:r w:rsidR="00C034F6" w:rsidRPr="00C034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vida de la población colombiana</w:t>
            </w:r>
            <w:r w:rsidR="00C034F6" w:rsidRPr="00C034F6">
              <w:rPr>
                <w:rFonts w:ascii="Arial" w:hAnsi="Arial" w:cs="Arial"/>
              </w:rPr>
              <w:t>.</w:t>
            </w:r>
          </w:p>
          <w:p w14:paraId="3636D658" w14:textId="77777777" w:rsidR="005B3C00" w:rsidRPr="006507FB" w:rsidRDefault="005B3C00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4B1DF240" w14:textId="77777777" w:rsidTr="00AE0541">
        <w:tc>
          <w:tcPr>
            <w:tcW w:w="2978" w:type="dxa"/>
          </w:tcPr>
          <w:p w14:paraId="0434ADB7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</w:tc>
        <w:tc>
          <w:tcPr>
            <w:tcW w:w="6804" w:type="dxa"/>
            <w:gridSpan w:val="3"/>
          </w:tcPr>
          <w:p w14:paraId="73F9088A" w14:textId="77777777" w:rsidR="00CE5335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</w:p>
          <w:p w14:paraId="33C985C7" w14:textId="77777777" w:rsidR="00C034F6" w:rsidRDefault="00C034F6" w:rsidP="001239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CB6105">
              <w:rPr>
                <w:rFonts w:ascii="Arial" w:hAnsi="Arial" w:cs="Arial"/>
              </w:rPr>
              <w:t xml:space="preserve">Comprende las </w:t>
            </w:r>
            <w:proofErr w:type="spellStart"/>
            <w:r w:rsidR="00CB6105">
              <w:rPr>
                <w:rFonts w:ascii="Arial" w:hAnsi="Arial" w:cs="Arial"/>
              </w:rPr>
              <w:t>geoformas</w:t>
            </w:r>
            <w:proofErr w:type="spellEnd"/>
            <w:r w:rsidR="00CB6105">
              <w:rPr>
                <w:rFonts w:ascii="Arial" w:hAnsi="Arial" w:cs="Arial"/>
              </w:rPr>
              <w:t xml:space="preserve"> del territorio Colombiano.</w:t>
            </w:r>
          </w:p>
          <w:p w14:paraId="551DEFA5" w14:textId="77777777" w:rsidR="00C034F6" w:rsidRDefault="00C034F6" w:rsidP="0012393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Demuestra responsabilidad frente a las actividades propuestas.</w:t>
            </w:r>
          </w:p>
          <w:p w14:paraId="787F6A4D" w14:textId="77777777" w:rsidR="00C034F6" w:rsidRPr="00C034F6" w:rsidRDefault="00CB6105" w:rsidP="00CB610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Explica desde sus aprendizajes, las características del territorio colombiano</w:t>
            </w:r>
          </w:p>
        </w:tc>
      </w:tr>
      <w:tr w:rsidR="00460D2E" w:rsidRPr="006507FB" w14:paraId="6AD416E8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56E358D7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FE028CE" w14:textId="77777777" w:rsidTr="00821778">
        <w:tc>
          <w:tcPr>
            <w:tcW w:w="9782" w:type="dxa"/>
            <w:gridSpan w:val="4"/>
          </w:tcPr>
          <w:p w14:paraId="657FA436" w14:textId="77777777" w:rsidR="00821778" w:rsidRDefault="00995FE6" w:rsidP="00082AFF">
            <w:pPr>
              <w:jc w:val="both"/>
              <w:rPr>
                <w:rFonts w:ascii="Arial" w:eastAsia="Arial" w:hAnsi="Arial" w:cs="Arial"/>
                <w:bCs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CCB950A" w14:textId="77777777" w:rsidR="00821778" w:rsidRDefault="00B52D84" w:rsidP="009F2126">
            <w:pPr>
              <w:jc w:val="both"/>
              <w:rPr>
                <w:rFonts w:ascii="Arial" w:hAnsi="Arial" w:cs="Arial"/>
                <w:b/>
              </w:rPr>
            </w:pPr>
            <w:hyperlink r:id="rId7" w:history="1">
              <w:r w:rsidR="00082AFF" w:rsidRPr="00082AFF">
                <w:rPr>
                  <w:rStyle w:val="Hipervnculo"/>
                  <w:rFonts w:ascii="Arial" w:hAnsi="Arial" w:cs="Arial"/>
                  <w:b/>
                </w:rPr>
                <w:t>https://www.youtube.com/watch?v=iDku8mKzd_A</w:t>
              </w:r>
            </w:hyperlink>
          </w:p>
          <w:p w14:paraId="59219046" w14:textId="77777777" w:rsidR="00082AFF" w:rsidRDefault="00B52D84" w:rsidP="009F2126">
            <w:pPr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082AFF" w:rsidRPr="00082AFF">
                <w:rPr>
                  <w:rStyle w:val="Hipervnculo"/>
                  <w:rFonts w:ascii="Arial" w:hAnsi="Arial" w:cs="Arial"/>
                  <w:b/>
                </w:rPr>
                <w:t>https://www.youtube.com/watch?v=I4uByiJf-OE</w:t>
              </w:r>
            </w:hyperlink>
          </w:p>
          <w:p w14:paraId="77A8C024" w14:textId="77777777" w:rsidR="00806AEF" w:rsidRPr="006507FB" w:rsidRDefault="00B52D84" w:rsidP="009F2126">
            <w:pPr>
              <w:jc w:val="both"/>
              <w:rPr>
                <w:rFonts w:ascii="Arial" w:hAnsi="Arial" w:cs="Arial"/>
                <w:b/>
              </w:rPr>
            </w:pPr>
            <w:hyperlink r:id="rId9" w:history="1">
              <w:r w:rsidR="00806AEF" w:rsidRPr="00806AEF">
                <w:rPr>
                  <w:rStyle w:val="Hipervnculo"/>
                  <w:rFonts w:ascii="Arial" w:hAnsi="Arial" w:cs="Arial"/>
                  <w:b/>
                </w:rPr>
                <w:t>https://www.youtube.com/watch?v=MlV0HIck4po</w:t>
              </w:r>
            </w:hyperlink>
          </w:p>
        </w:tc>
      </w:tr>
      <w:tr w:rsidR="00F74B06" w:rsidRPr="006507FB" w14:paraId="50032B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58A26E6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559D99C1" w14:textId="77777777" w:rsidTr="00AE0541">
        <w:tc>
          <w:tcPr>
            <w:tcW w:w="2978" w:type="dxa"/>
          </w:tcPr>
          <w:p w14:paraId="2495C37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2078A0F9" w14:textId="77777777" w:rsidR="00AE0541" w:rsidRDefault="00806AEF" w:rsidP="00806AE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Cordial saludo para todos y todas las familias del grado cuarto, los invito a que se vinculen a cada una de las actividades, primero observando y analizando los videos que hablan acerca de las formas de nuestro relieve.</w:t>
            </w:r>
          </w:p>
          <w:p w14:paraId="4EC423C8" w14:textId="77777777" w:rsidR="00806AEF" w:rsidRPr="006507FB" w:rsidRDefault="00806AEF" w:rsidP="00806AE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Nuestro país tiene muchas formas, como valles, mesetas, </w:t>
            </w:r>
            <w:r>
              <w:rPr>
                <w:rFonts w:ascii="Arial" w:hAnsi="Arial" w:cs="Arial"/>
              </w:rPr>
              <w:lastRenderedPageBreak/>
              <w:t>cordilleras entre otras.</w:t>
            </w:r>
          </w:p>
        </w:tc>
      </w:tr>
      <w:tr w:rsidR="00AE0541" w:rsidRPr="006507FB" w14:paraId="5DFA3774" w14:textId="77777777" w:rsidTr="00AE0541">
        <w:tc>
          <w:tcPr>
            <w:tcW w:w="2978" w:type="dxa"/>
          </w:tcPr>
          <w:p w14:paraId="1A2062BF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</w:tc>
        <w:tc>
          <w:tcPr>
            <w:tcW w:w="6804" w:type="dxa"/>
            <w:gridSpan w:val="3"/>
          </w:tcPr>
          <w:p w14:paraId="677906DC" w14:textId="77777777" w:rsidR="00806AEF" w:rsidRDefault="00806AEF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trabajo que ustedes en casa deben desarrollar busca que cada uno comprenda la riqueza de nuestro país.</w:t>
            </w:r>
          </w:p>
          <w:p w14:paraId="29091F15" w14:textId="77777777" w:rsidR="00AE0541" w:rsidRPr="006507FB" w:rsidRDefault="00806AEF" w:rsidP="0055158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Van a observar  las montañas, los desiertos, los valles, las serranías, las cordilleras, </w:t>
            </w:r>
            <w:r w:rsidR="00551583">
              <w:rPr>
                <w:rFonts w:ascii="Arial" w:hAnsi="Arial" w:cs="Arial"/>
                <w:lang w:val="es-MX"/>
              </w:rPr>
              <w:t>Nevados, volcanes, colinas, y otras formas del relieve colombiano, luego de observar estos videos, ustedes deben desarrollar las actividades que aparecen a continuación.</w:t>
            </w:r>
          </w:p>
        </w:tc>
      </w:tr>
      <w:tr w:rsidR="00AE0541" w:rsidRPr="006507FB" w14:paraId="1C960636" w14:textId="77777777" w:rsidTr="00AE0541">
        <w:tc>
          <w:tcPr>
            <w:tcW w:w="2978" w:type="dxa"/>
          </w:tcPr>
          <w:p w14:paraId="632E3A46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7F7E8729" w14:textId="77777777" w:rsidR="00D35DE8" w:rsidRPr="00D35DE8" w:rsidRDefault="00523E5A" w:rsidP="00D35DE8">
            <w:pPr>
              <w:pStyle w:val="Ttulo3"/>
              <w:shd w:val="clear" w:color="auto" w:fill="FFFFFF"/>
              <w:spacing w:before="0"/>
              <w:jc w:val="both"/>
              <w:outlineLvl w:val="2"/>
              <w:rPr>
                <w:rFonts w:ascii="Arial" w:eastAsia="Times New Roman" w:hAnsi="Arial" w:cs="Arial"/>
                <w:color w:val="2E2E2E"/>
                <w:sz w:val="24"/>
                <w:szCs w:val="24"/>
                <w:u w:val="single"/>
                <w:lang w:eastAsia="es-CO"/>
              </w:rPr>
            </w:pPr>
            <w:r w:rsidRPr="00D35DE8">
              <w:rPr>
                <w:rFonts w:ascii="Arial" w:eastAsia="Times New Roman" w:hAnsi="Arial" w:cs="Arial"/>
                <w:color w:val="000000"/>
                <w:spacing w:val="-15"/>
                <w:sz w:val="24"/>
                <w:szCs w:val="24"/>
                <w:u w:val="single"/>
                <w:lang w:eastAsia="es-CO"/>
              </w:rPr>
              <w:t>¿</w:t>
            </w:r>
            <w:r w:rsidR="00551583" w:rsidRPr="00D35DE8">
              <w:rPr>
                <w:rFonts w:ascii="Arial" w:eastAsia="Times New Roman" w:hAnsi="Arial" w:cs="Arial"/>
                <w:b w:val="0"/>
                <w:bCs w:val="0"/>
                <w:color w:val="000000"/>
                <w:spacing w:val="-15"/>
                <w:sz w:val="24"/>
                <w:szCs w:val="24"/>
                <w:u w:val="single"/>
                <w:lang w:eastAsia="es-CO"/>
              </w:rPr>
              <w:t>Qué es el relieve</w:t>
            </w:r>
            <w:r w:rsidRPr="00D35DE8">
              <w:rPr>
                <w:rFonts w:ascii="Arial" w:eastAsia="Times New Roman" w:hAnsi="Arial" w:cs="Arial"/>
                <w:color w:val="000000"/>
                <w:spacing w:val="-15"/>
                <w:sz w:val="24"/>
                <w:szCs w:val="24"/>
                <w:u w:val="single"/>
                <w:lang w:eastAsia="es-CO"/>
              </w:rPr>
              <w:t>?</w:t>
            </w:r>
            <w:r w:rsidR="00D35DE8" w:rsidRPr="00D35DE8">
              <w:rPr>
                <w:rFonts w:ascii="Arial" w:eastAsia="Times New Roman" w:hAnsi="Arial" w:cs="Arial"/>
                <w:color w:val="2E2E2E"/>
                <w:sz w:val="24"/>
                <w:szCs w:val="24"/>
                <w:u w:val="single"/>
                <w:lang w:eastAsia="es-CO"/>
              </w:rPr>
              <w:t xml:space="preserve"> </w:t>
            </w:r>
          </w:p>
          <w:p w14:paraId="34143A23" w14:textId="77777777" w:rsidR="00D35DE8" w:rsidRPr="00D35DE8" w:rsidRDefault="00D35DE8" w:rsidP="00D35DE8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2E2E2E"/>
                <w:sz w:val="24"/>
                <w:szCs w:val="24"/>
                <w:u w:val="single"/>
                <w:lang w:eastAsia="es-CO"/>
              </w:rPr>
            </w:pPr>
          </w:p>
          <w:p w14:paraId="07072F81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b/>
                <w:bCs/>
                <w:lang w:eastAsia="es-CO"/>
              </w:rPr>
              <w:t>El terreno</w:t>
            </w:r>
            <w:r w:rsidRPr="00D35DE8">
              <w:rPr>
                <w:rFonts w:ascii="Arial" w:hAnsi="Arial" w:cs="Arial"/>
                <w:lang w:eastAsia="es-CO"/>
              </w:rPr>
              <w:t> es uno de los elementos naturales de un paisaje. Como ya sabes, el terreno puede tener distintas formas.</w:t>
            </w:r>
          </w:p>
          <w:p w14:paraId="39B612B9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</w:p>
          <w:p w14:paraId="18F91927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b/>
                <w:bCs/>
                <w:lang w:eastAsia="es-CO"/>
              </w:rPr>
              <w:t>El relieve</w:t>
            </w:r>
            <w:r w:rsidRPr="00D35DE8">
              <w:rPr>
                <w:rFonts w:ascii="Arial" w:hAnsi="Arial" w:cs="Arial"/>
                <w:lang w:eastAsia="es-CO"/>
              </w:rPr>
              <w:t> es un conjunto de las distintas formas del terreno. Cada una de las distintas formas del terreno recibe diferentes nombres: montaña, valle, llanura y meseta.</w:t>
            </w:r>
          </w:p>
          <w:p w14:paraId="2746ADC2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</w:p>
          <w:p w14:paraId="5D84B4FB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noProof/>
                <w:color w:val="207000"/>
                <w:lang w:eastAsia="es-CO"/>
              </w:rPr>
              <w:drawing>
                <wp:inline distT="0" distB="0" distL="0" distR="0" wp14:anchorId="6726EA51" wp14:editId="5AF813DE">
                  <wp:extent cx="3045460" cy="2337435"/>
                  <wp:effectExtent l="19050" t="0" r="2540" b="0"/>
                  <wp:docPr id="5" name="Imagen 3" descr="http://4.bp.blogspot.com/--FX03qvYGLE/Uw5LLsK4voI/AAAAAAAAAEA/Q2GEHG4VrhM/s1600/relieve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-FX03qvYGLE/Uw5LLsK4voI/AAAAAAAAAEA/Q2GEHG4VrhM/s1600/relieve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233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FE24A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  </w:t>
            </w:r>
          </w:p>
          <w:p w14:paraId="2D391A4F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b/>
                <w:bCs/>
                <w:u w:val="single"/>
                <w:lang w:eastAsia="es-CO"/>
              </w:rPr>
              <w:t>La montaña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: </w:t>
            </w:r>
            <w:r w:rsidRPr="00D35DE8">
              <w:rPr>
                <w:rFonts w:ascii="Arial" w:hAnsi="Arial" w:cs="Arial"/>
                <w:lang w:eastAsia="es-CO"/>
              </w:rPr>
              <w:t xml:space="preserve">es una gran elevación del terreno. La parte más baja de una </w:t>
            </w:r>
            <w:proofErr w:type="spellStart"/>
            <w:r w:rsidRPr="00D35DE8">
              <w:rPr>
                <w:rFonts w:ascii="Arial" w:hAnsi="Arial" w:cs="Arial"/>
                <w:lang w:eastAsia="es-CO"/>
              </w:rPr>
              <w:t>montañarecibe</w:t>
            </w:r>
            <w:proofErr w:type="spellEnd"/>
            <w:r w:rsidRPr="00D35DE8">
              <w:rPr>
                <w:rFonts w:ascii="Arial" w:hAnsi="Arial" w:cs="Arial"/>
                <w:lang w:eastAsia="es-CO"/>
              </w:rPr>
              <w:t xml:space="preserve"> el nombre de pie o falda. La parte más alta se llama cima o cumbre. La parte de una montaña situada entre el pie y la cima recibe el nombre de ladera. Cuando un grupo de montañas se encuentran situadas una detrás de otra, se forma una 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sierra. </w:t>
            </w:r>
            <w:r w:rsidRPr="00D35DE8">
              <w:rPr>
                <w:rFonts w:ascii="Arial" w:hAnsi="Arial" w:cs="Arial"/>
                <w:lang w:eastAsia="es-CO"/>
              </w:rPr>
              <w:t>Cuando varias sierras aparecen agrupadas, se forma una 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cordillera.</w:t>
            </w:r>
          </w:p>
          <w:p w14:paraId="02B311FC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b/>
                <w:bCs/>
                <w:u w:val="single"/>
                <w:lang w:eastAsia="es-CO"/>
              </w:rPr>
              <w:t>El valle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:</w:t>
            </w:r>
            <w:r w:rsidRPr="00D35DE8">
              <w:rPr>
                <w:rFonts w:ascii="Arial" w:hAnsi="Arial" w:cs="Arial"/>
                <w:lang w:eastAsia="es-CO"/>
              </w:rPr>
              <w:t> es un terreno bajo situado entre montañas. Por los valles es muy común que corra un río.</w:t>
            </w:r>
          </w:p>
          <w:p w14:paraId="2AC59663" w14:textId="77777777" w:rsidR="00D35DE8" w:rsidRPr="00D35DE8" w:rsidRDefault="00D35DE8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b/>
                <w:bCs/>
                <w:u w:val="single"/>
                <w:lang w:eastAsia="es-CO"/>
              </w:rPr>
              <w:t>La llanura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: </w:t>
            </w:r>
            <w:r w:rsidRPr="00D35DE8">
              <w:rPr>
                <w:rFonts w:ascii="Arial" w:hAnsi="Arial" w:cs="Arial"/>
                <w:lang w:eastAsia="es-CO"/>
              </w:rPr>
              <w:t>es una gran extensión de terreno horizontal y plano, sin elevaciones.</w:t>
            </w:r>
          </w:p>
          <w:p w14:paraId="79272363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b/>
                <w:bCs/>
                <w:u w:val="single"/>
                <w:lang w:eastAsia="es-CO"/>
              </w:rPr>
              <w:t>La meseta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: </w:t>
            </w:r>
            <w:r w:rsidRPr="00D35DE8">
              <w:rPr>
                <w:rFonts w:ascii="Arial" w:hAnsi="Arial" w:cs="Arial"/>
                <w:lang w:eastAsia="es-CO"/>
              </w:rPr>
              <w:t>es también una gran extensión de terreno horizontal y plano, pero está más elevada que la llanura.</w:t>
            </w:r>
          </w:p>
          <w:p w14:paraId="6D85927C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b/>
                <w:bCs/>
                <w:lang w:eastAsia="es-CO"/>
              </w:rPr>
              <w:t>LA COSTA</w:t>
            </w:r>
          </w:p>
          <w:p w14:paraId="38519343" w14:textId="77777777" w:rsidR="00D35DE8" w:rsidRPr="00D35DE8" w:rsidRDefault="00D35DE8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lang w:eastAsia="es-CO"/>
              </w:rPr>
              <w:t>La costa es la parte de terreno que se encuentra junto 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al mar</w:t>
            </w:r>
            <w:r w:rsidRPr="00D35DE8">
              <w:rPr>
                <w:rFonts w:ascii="Arial" w:hAnsi="Arial" w:cs="Arial"/>
                <w:lang w:eastAsia="es-CO"/>
              </w:rPr>
              <w:t>. En la costa existen dos formas de relieve: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 los acantilados</w:t>
            </w:r>
            <w:r w:rsidRPr="00D35DE8">
              <w:rPr>
                <w:rFonts w:ascii="Arial" w:hAnsi="Arial" w:cs="Arial"/>
                <w:lang w:eastAsia="es-CO"/>
              </w:rPr>
              <w:t> y las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 playas.</w:t>
            </w:r>
          </w:p>
          <w:p w14:paraId="2C8B40B1" w14:textId="77777777" w:rsidR="00D35DE8" w:rsidRPr="00D35DE8" w:rsidRDefault="00D35DE8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lang w:eastAsia="es-CO"/>
              </w:rPr>
              <w:lastRenderedPageBreak/>
              <w:t>Los acantilados son terrenos elevados y muy rocosos. Son algo así como montañas cortadas en vertical que acaban en el mar.</w:t>
            </w:r>
          </w:p>
          <w:p w14:paraId="753D877C" w14:textId="77777777" w:rsidR="00D35DE8" w:rsidRPr="00D35DE8" w:rsidRDefault="00D35DE8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lang w:eastAsia="es-CO"/>
              </w:rPr>
              <w:t>Las 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playas </w:t>
            </w:r>
            <w:r w:rsidRPr="00D35DE8">
              <w:rPr>
                <w:rFonts w:ascii="Arial" w:hAnsi="Arial" w:cs="Arial"/>
                <w:lang w:eastAsia="es-CO"/>
              </w:rPr>
              <w:t>son terrenos llanos cubiertos de arena o piedras, bañados por el mar.</w:t>
            </w:r>
          </w:p>
          <w:p w14:paraId="5483A14C" w14:textId="77777777" w:rsidR="00D35DE8" w:rsidRPr="00D35DE8" w:rsidRDefault="00D35DE8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lang w:eastAsia="es-CO"/>
              </w:rPr>
              <w:t>El borde de una costa no es nunca recto, sino que tiene entrantes como 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el golfo</w:t>
            </w:r>
            <w:r w:rsidRPr="00D35DE8">
              <w:rPr>
                <w:rFonts w:ascii="Arial" w:hAnsi="Arial" w:cs="Arial"/>
                <w:lang w:eastAsia="es-CO"/>
              </w:rPr>
              <w:t> y salientes como 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el cabo.</w:t>
            </w:r>
          </w:p>
          <w:p w14:paraId="58CFC72F" w14:textId="77777777" w:rsidR="00D35DE8" w:rsidRPr="00D35DE8" w:rsidRDefault="00D35DE8" w:rsidP="00D35DE8">
            <w:pPr>
              <w:pStyle w:val="Sinespaciado"/>
              <w:rPr>
                <w:rFonts w:ascii="Arial" w:hAnsi="Arial" w:cs="Arial"/>
                <w:lang w:eastAsia="es-CO"/>
              </w:rPr>
            </w:pPr>
          </w:p>
          <w:p w14:paraId="36194977" w14:textId="77777777" w:rsidR="00D35DE8" w:rsidRPr="00D35DE8" w:rsidRDefault="00D35DE8" w:rsidP="00D35DE8">
            <w:pPr>
              <w:pStyle w:val="Sinespaciado"/>
              <w:jc w:val="both"/>
              <w:rPr>
                <w:rFonts w:ascii="Arial" w:hAnsi="Arial" w:cs="Arial"/>
                <w:b/>
                <w:bCs/>
                <w:lang w:eastAsia="es-CO"/>
              </w:rPr>
            </w:pPr>
            <w:r w:rsidRPr="00D35DE8">
              <w:rPr>
                <w:rFonts w:ascii="Arial" w:hAnsi="Arial" w:cs="Arial"/>
                <w:b/>
                <w:bCs/>
                <w:lang w:eastAsia="es-CO"/>
              </w:rPr>
              <w:t>LA ISLA, EL ARCHIPIÉLAGO Y LA PENÍNSULA </w:t>
            </w:r>
          </w:p>
          <w:p w14:paraId="03242995" w14:textId="77777777" w:rsidR="00D35DE8" w:rsidRPr="00D35DE8" w:rsidRDefault="00D35DE8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lang w:eastAsia="es-CO"/>
              </w:rPr>
              <w:t>Una 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isla </w:t>
            </w:r>
            <w:r w:rsidRPr="00D35DE8">
              <w:rPr>
                <w:rFonts w:ascii="Arial" w:hAnsi="Arial" w:cs="Arial"/>
                <w:lang w:eastAsia="es-CO"/>
              </w:rPr>
              <w:t>es una extensión de terreno rodeada de agua por todas partes.</w:t>
            </w:r>
          </w:p>
          <w:p w14:paraId="1D5BFA52" w14:textId="77777777" w:rsidR="00D35DE8" w:rsidRPr="00D35DE8" w:rsidRDefault="00D35DE8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lang w:eastAsia="es-CO"/>
              </w:rPr>
              <w:t>Un 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archipiélago </w:t>
            </w:r>
            <w:r w:rsidRPr="00D35DE8">
              <w:rPr>
                <w:rFonts w:ascii="Arial" w:hAnsi="Arial" w:cs="Arial"/>
                <w:lang w:eastAsia="es-CO"/>
              </w:rPr>
              <w:t>es un conjunto de islas próximas entre sí.</w:t>
            </w:r>
          </w:p>
          <w:p w14:paraId="6C9ED050" w14:textId="77777777" w:rsidR="00523E5A" w:rsidRDefault="00D35DE8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 w:rsidRPr="00D35DE8">
              <w:rPr>
                <w:rFonts w:ascii="Arial" w:hAnsi="Arial" w:cs="Arial"/>
                <w:lang w:eastAsia="es-CO"/>
              </w:rPr>
              <w:t>Una </w:t>
            </w:r>
            <w:r w:rsidRPr="00D35DE8">
              <w:rPr>
                <w:rFonts w:ascii="Arial" w:hAnsi="Arial" w:cs="Arial"/>
                <w:b/>
                <w:bCs/>
                <w:lang w:eastAsia="es-CO"/>
              </w:rPr>
              <w:t>península </w:t>
            </w:r>
            <w:r w:rsidRPr="00D35DE8">
              <w:rPr>
                <w:rFonts w:ascii="Arial" w:hAnsi="Arial" w:cs="Arial"/>
                <w:lang w:eastAsia="es-CO"/>
              </w:rPr>
              <w:t>es una extensión de terreno rodeada de agua.</w:t>
            </w:r>
          </w:p>
          <w:p w14:paraId="23AA8A92" w14:textId="77777777" w:rsidR="00D35DE8" w:rsidRDefault="00D35DE8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</w:p>
          <w:p w14:paraId="6092C01B" w14:textId="77777777" w:rsidR="00D35DE8" w:rsidRDefault="002A5B8A" w:rsidP="00D35DE8">
            <w:pPr>
              <w:pStyle w:val="Sinespaciado"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REGIONES NATURALES.</w:t>
            </w:r>
          </w:p>
          <w:p w14:paraId="78E0A711" w14:textId="77777777" w:rsidR="002A5B8A" w:rsidRPr="00D35DE8" w:rsidRDefault="002A5B8A" w:rsidP="00D35DE8">
            <w:pPr>
              <w:pStyle w:val="Sinespaciado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4"/>
                <w:szCs w:val="24"/>
                <w:lang w:eastAsia="es-CO"/>
              </w:rPr>
            </w:pPr>
          </w:p>
          <w:p w14:paraId="5D764085" w14:textId="77777777" w:rsidR="00AE0541" w:rsidRPr="006507FB" w:rsidRDefault="00AE0541" w:rsidP="00D35DE8">
            <w:pPr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B0C1678" w14:textId="77777777" w:rsidTr="00AE0541">
        <w:tc>
          <w:tcPr>
            <w:tcW w:w="2978" w:type="dxa"/>
          </w:tcPr>
          <w:p w14:paraId="4278FB91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Actividad Práctica</w:t>
            </w:r>
          </w:p>
        </w:tc>
        <w:tc>
          <w:tcPr>
            <w:tcW w:w="6804" w:type="dxa"/>
            <w:gridSpan w:val="3"/>
          </w:tcPr>
          <w:p w14:paraId="3657BB20" w14:textId="77777777" w:rsidR="002A5B8A" w:rsidRDefault="002A5B8A" w:rsidP="00AE0541">
            <w:pPr>
              <w:jc w:val="both"/>
            </w:pPr>
            <w:r>
              <w:t>ACTIVIDAD</w:t>
            </w:r>
          </w:p>
          <w:p w14:paraId="5EB27F1C" w14:textId="77777777" w:rsidR="00632ED2" w:rsidRDefault="002A5B8A" w:rsidP="002A5B8A">
            <w:pPr>
              <w:jc w:val="both"/>
              <w:rPr>
                <w:rFonts w:ascii="Arial" w:hAnsi="Arial" w:cs="Arial"/>
              </w:rPr>
            </w:pPr>
            <w:r>
              <w:t>Responde las siguientes preguntas en cada una de las regiones de Colombia y dibuja cada una de las regiones.</w:t>
            </w:r>
          </w:p>
          <w:p w14:paraId="00C32FC4" w14:textId="77777777" w:rsidR="00A534DC" w:rsidRPr="006507FB" w:rsidRDefault="006D4404" w:rsidP="006D4404">
            <w:pPr>
              <w:jc w:val="both"/>
              <w:rPr>
                <w:rFonts w:ascii="Arial" w:hAnsi="Arial" w:cs="Arial"/>
              </w:rPr>
            </w:pPr>
            <w:r w:rsidRPr="006D4404">
              <w:rPr>
                <w:rFonts w:ascii="Arial" w:hAnsi="Arial" w:cs="Arial"/>
              </w:rPr>
              <w:br/>
            </w:r>
            <w:proofErr w:type="gramStart"/>
            <w:r w:rsidRPr="006D4404">
              <w:rPr>
                <w:rFonts w:ascii="Arial" w:hAnsi="Arial" w:cs="Arial"/>
              </w:rPr>
              <w:t>1.¿</w:t>
            </w:r>
            <w:proofErr w:type="gramEnd"/>
            <w:r w:rsidRPr="006D4404">
              <w:rPr>
                <w:rFonts w:ascii="Arial" w:hAnsi="Arial" w:cs="Arial"/>
              </w:rPr>
              <w:t>Por qué</w:t>
            </w:r>
            <w:r>
              <w:rPr>
                <w:rFonts w:ascii="Arial" w:hAnsi="Arial" w:cs="Arial"/>
              </w:rPr>
              <w:t xml:space="preserve"> cada región</w:t>
            </w:r>
            <w:r w:rsidRPr="006D4404">
              <w:rPr>
                <w:rFonts w:ascii="Arial" w:hAnsi="Arial" w:cs="Arial"/>
              </w:rPr>
              <w:t xml:space="preserve"> tiene este nombre?</w:t>
            </w:r>
            <w:r w:rsidRPr="006D4404">
              <w:rPr>
                <w:rFonts w:ascii="Arial" w:hAnsi="Arial" w:cs="Arial"/>
              </w:rPr>
              <w:br/>
            </w:r>
            <w:proofErr w:type="gramStart"/>
            <w:r w:rsidRPr="006D4404">
              <w:rPr>
                <w:rFonts w:ascii="Arial" w:hAnsi="Arial" w:cs="Arial"/>
              </w:rPr>
              <w:t>2.¿</w:t>
            </w:r>
            <w:proofErr w:type="gramEnd"/>
            <w:r w:rsidRPr="006D4404">
              <w:rPr>
                <w:rFonts w:ascii="Arial" w:hAnsi="Arial" w:cs="Arial"/>
              </w:rPr>
              <w:t>Qué</w:t>
            </w:r>
            <w:r>
              <w:rPr>
                <w:rFonts w:ascii="Arial" w:hAnsi="Arial" w:cs="Arial"/>
              </w:rPr>
              <w:t xml:space="preserve"> departamentos se encuentran en cada región </w:t>
            </w:r>
            <w:r w:rsidRPr="006D440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cuáles son sus ríos importantes</w:t>
            </w:r>
            <w:r w:rsidRPr="006D4404">
              <w:rPr>
                <w:rFonts w:ascii="Arial" w:hAnsi="Arial" w:cs="Arial"/>
              </w:rPr>
              <w:t>?</w:t>
            </w:r>
            <w:r w:rsidRPr="006D4404">
              <w:rPr>
                <w:rFonts w:ascii="Arial" w:hAnsi="Arial" w:cs="Arial"/>
              </w:rPr>
              <w:br/>
            </w:r>
            <w:proofErr w:type="gramStart"/>
            <w:r w:rsidRPr="006D4404">
              <w:rPr>
                <w:rFonts w:ascii="Arial" w:hAnsi="Arial" w:cs="Arial"/>
              </w:rPr>
              <w:t>3.¿</w:t>
            </w:r>
            <w:proofErr w:type="gramEnd"/>
            <w:r w:rsidRPr="006D4404">
              <w:rPr>
                <w:rFonts w:ascii="Arial" w:hAnsi="Arial" w:cs="Arial"/>
              </w:rPr>
              <w:t>Qué</w:t>
            </w:r>
            <w:r>
              <w:rPr>
                <w:rFonts w:ascii="Arial" w:hAnsi="Arial" w:cs="Arial"/>
              </w:rPr>
              <w:t xml:space="preserve"> productos se cultivan en cada</w:t>
            </w:r>
            <w:r w:rsidRPr="006D4404">
              <w:rPr>
                <w:rFonts w:ascii="Arial" w:hAnsi="Arial" w:cs="Arial"/>
              </w:rPr>
              <w:t xml:space="preserve"> región?</w:t>
            </w:r>
            <w:r w:rsidRPr="006D4404"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4</w:t>
            </w:r>
            <w:r w:rsidRPr="006D4404">
              <w:rPr>
                <w:rFonts w:ascii="Arial" w:hAnsi="Arial" w:cs="Arial"/>
              </w:rPr>
              <w:t>.¿</w:t>
            </w:r>
            <w:proofErr w:type="gramEnd"/>
            <w:r w:rsidRPr="006D4404">
              <w:rPr>
                <w:rFonts w:ascii="Arial" w:hAnsi="Arial" w:cs="Arial"/>
              </w:rPr>
              <w:t>Cuáles son los principales bailes de esta zona?</w:t>
            </w:r>
            <w:r w:rsidRPr="006D4404">
              <w:rPr>
                <w:rFonts w:ascii="Arial" w:hAnsi="Arial" w:cs="Arial"/>
              </w:rPr>
              <w:br/>
            </w:r>
            <w:proofErr w:type="gramStart"/>
            <w:r w:rsidRPr="006D4404">
              <w:rPr>
                <w:rFonts w:ascii="Arial" w:hAnsi="Arial" w:cs="Arial"/>
              </w:rPr>
              <w:t>7.¿</w:t>
            </w:r>
            <w:proofErr w:type="gramEnd"/>
            <w:r>
              <w:rPr>
                <w:rFonts w:ascii="Arial" w:hAnsi="Arial" w:cs="Arial"/>
              </w:rPr>
              <w:t>Escribe la temperatura de cada región</w:t>
            </w:r>
            <w:r w:rsidRPr="006D4404">
              <w:rPr>
                <w:rFonts w:ascii="Arial" w:hAnsi="Arial" w:cs="Arial"/>
              </w:rPr>
              <w:t>?</w:t>
            </w:r>
            <w:r w:rsidRPr="006D4404">
              <w:rPr>
                <w:rFonts w:ascii="Arial" w:hAnsi="Arial" w:cs="Arial"/>
              </w:rPr>
              <w:br/>
              <w:t xml:space="preserve">8. ¿Cuáles son los animales </w:t>
            </w:r>
            <w:r>
              <w:rPr>
                <w:rFonts w:ascii="Arial" w:hAnsi="Arial" w:cs="Arial"/>
              </w:rPr>
              <w:t>más importantes de cada región</w:t>
            </w:r>
            <w:r w:rsidRPr="006D4404">
              <w:rPr>
                <w:rFonts w:ascii="Arial" w:hAnsi="Arial" w:cs="Arial"/>
              </w:rPr>
              <w:t>?</w:t>
            </w:r>
          </w:p>
        </w:tc>
      </w:tr>
      <w:tr w:rsidR="00AE0541" w:rsidRPr="006507FB" w14:paraId="5BB574FD" w14:textId="77777777" w:rsidTr="00AE0541">
        <w:tc>
          <w:tcPr>
            <w:tcW w:w="2978" w:type="dxa"/>
          </w:tcPr>
          <w:p w14:paraId="79C6D022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5B2BAC26" w14:textId="77777777" w:rsidR="00632ED2" w:rsidRDefault="006D4404" w:rsidP="00632ED2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Recuerden que deben enviar los trabajos al correo institucional, si usted no tiene computador, resuelva el trabajo en el cuaderno y tome la foto y la envía al correo de la institución</w:t>
            </w:r>
            <w:r w:rsidR="00632ED2">
              <w:rPr>
                <w:rFonts w:ascii="Arial" w:hAnsi="Arial" w:cs="Arial"/>
                <w:lang w:val="es-MX"/>
              </w:rPr>
              <w:t>.</w:t>
            </w:r>
          </w:p>
          <w:p w14:paraId="35781B20" w14:textId="77777777" w:rsidR="00C624C2" w:rsidRPr="006507FB" w:rsidRDefault="00C624C2" w:rsidP="00632ED2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09FEBE8C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5B55E9F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AE0541" w:rsidRPr="006507FB" w14:paraId="36B12EA1" w14:textId="77777777" w:rsidTr="00821778">
        <w:trPr>
          <w:trHeight w:val="1796"/>
        </w:trPr>
        <w:tc>
          <w:tcPr>
            <w:tcW w:w="9782" w:type="dxa"/>
            <w:gridSpan w:val="4"/>
          </w:tcPr>
          <w:p w14:paraId="0CE0AB59" w14:textId="77777777" w:rsidR="00632ED2" w:rsidRDefault="00632ED2" w:rsidP="00632ED2">
            <w:pPr>
              <w:jc w:val="both"/>
            </w:pPr>
          </w:p>
          <w:p w14:paraId="221A286F" w14:textId="77777777" w:rsidR="006D4404" w:rsidRPr="006D4404" w:rsidRDefault="00B52D84" w:rsidP="006D4404">
            <w:pPr>
              <w:jc w:val="both"/>
              <w:rPr>
                <w:rFonts w:ascii="Arial" w:hAnsi="Arial" w:cs="Arial"/>
                <w:b/>
              </w:rPr>
            </w:pPr>
            <w:hyperlink r:id="rId12" w:history="1">
              <w:r w:rsidR="006D4404" w:rsidRPr="006D4404">
                <w:rPr>
                  <w:rStyle w:val="Hipervnculo"/>
                  <w:rFonts w:ascii="Arial" w:hAnsi="Arial" w:cs="Arial"/>
                  <w:b/>
                </w:rPr>
                <w:t>https://www.youtube.com/watch?v=iDku8mKzd_A</w:t>
              </w:r>
            </w:hyperlink>
          </w:p>
          <w:p w14:paraId="608DFF84" w14:textId="77777777" w:rsidR="006D4404" w:rsidRPr="006D4404" w:rsidRDefault="00B52D84" w:rsidP="006D4404">
            <w:pPr>
              <w:jc w:val="both"/>
              <w:rPr>
                <w:rFonts w:ascii="Arial" w:hAnsi="Arial" w:cs="Arial"/>
                <w:b/>
              </w:rPr>
            </w:pPr>
            <w:hyperlink r:id="rId13" w:history="1">
              <w:r w:rsidR="006D4404" w:rsidRPr="006D4404">
                <w:rPr>
                  <w:rStyle w:val="Hipervnculo"/>
                  <w:rFonts w:ascii="Arial" w:hAnsi="Arial" w:cs="Arial"/>
                  <w:b/>
                </w:rPr>
                <w:t>https://www.youtube.com/watch?v=I4uByiJf-OE</w:t>
              </w:r>
            </w:hyperlink>
          </w:p>
          <w:p w14:paraId="429058F3" w14:textId="77777777" w:rsidR="00632ED2" w:rsidRPr="006507FB" w:rsidRDefault="00B52D84" w:rsidP="006D4404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6D4404" w:rsidRPr="006D4404">
                <w:rPr>
                  <w:rStyle w:val="Hipervnculo"/>
                  <w:rFonts w:ascii="Arial" w:hAnsi="Arial" w:cs="Arial"/>
                  <w:b/>
                </w:rPr>
                <w:t>https://www.youtube.com/watch?v=MlV0HIck4po</w:t>
              </w:r>
            </w:hyperlink>
          </w:p>
        </w:tc>
      </w:tr>
      <w:tr w:rsidR="00AE0541" w:rsidRPr="006507FB" w14:paraId="073E721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4656B3D9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1CF94261" w14:textId="77777777" w:rsidTr="00821778">
        <w:tc>
          <w:tcPr>
            <w:tcW w:w="3260" w:type="dxa"/>
            <w:gridSpan w:val="2"/>
          </w:tcPr>
          <w:p w14:paraId="01AC73B1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FDF06C5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3A13999F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0DFD1E52" w14:textId="77777777" w:rsidTr="00821778">
        <w:tc>
          <w:tcPr>
            <w:tcW w:w="3260" w:type="dxa"/>
            <w:gridSpan w:val="2"/>
          </w:tcPr>
          <w:p w14:paraId="2174400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03C84C1F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61CE800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B72E5E1" w14:textId="77777777" w:rsidTr="00821778">
        <w:tc>
          <w:tcPr>
            <w:tcW w:w="3260" w:type="dxa"/>
            <w:gridSpan w:val="2"/>
          </w:tcPr>
          <w:p w14:paraId="4280ECDB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670B68D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C1234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10C1C507" w14:textId="77777777" w:rsidTr="00821778">
        <w:tc>
          <w:tcPr>
            <w:tcW w:w="3260" w:type="dxa"/>
            <w:gridSpan w:val="2"/>
          </w:tcPr>
          <w:p w14:paraId="01E9E473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04EDBF10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FC76D88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866E624" w14:textId="77777777" w:rsidTr="00821778">
        <w:tc>
          <w:tcPr>
            <w:tcW w:w="3260" w:type="dxa"/>
            <w:gridSpan w:val="2"/>
          </w:tcPr>
          <w:p w14:paraId="74B064D6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2E194C48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B9042FF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F32EC56" w14:textId="77777777" w:rsidTr="00821778">
        <w:tc>
          <w:tcPr>
            <w:tcW w:w="3260" w:type="dxa"/>
            <w:gridSpan w:val="2"/>
          </w:tcPr>
          <w:p w14:paraId="6E979AB6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261" w:type="dxa"/>
          </w:tcPr>
          <w:p w14:paraId="49173BB1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B59CDA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31782340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3FA17E54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7D75787A" w14:textId="77777777" w:rsidTr="00C624C2">
        <w:tc>
          <w:tcPr>
            <w:tcW w:w="9782" w:type="dxa"/>
            <w:gridSpan w:val="4"/>
            <w:shd w:val="clear" w:color="auto" w:fill="auto"/>
          </w:tcPr>
          <w:p w14:paraId="68ED13B5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 xml:space="preserve">Escribir la </w:t>
            </w:r>
            <w:proofErr w:type="spellStart"/>
            <w:r>
              <w:rPr>
                <w:rFonts w:ascii="Arial" w:hAnsi="Arial" w:cs="Arial"/>
              </w:rPr>
              <w:t>ciber</w:t>
            </w:r>
            <w:r w:rsidRPr="006507FB">
              <w:rPr>
                <w:rFonts w:ascii="Arial" w:hAnsi="Arial" w:cs="Arial"/>
              </w:rPr>
              <w:t>grafía</w:t>
            </w:r>
            <w:proofErr w:type="spellEnd"/>
            <w:r w:rsidRPr="006507FB">
              <w:rPr>
                <w:rFonts w:ascii="Arial" w:hAnsi="Arial" w:cs="Arial"/>
              </w:rPr>
              <w:t xml:space="preserve"> utilizada por el docente para la guía propuesta.</w:t>
            </w:r>
          </w:p>
          <w:p w14:paraId="6A19EF34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7FFA7FAB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4800C4E6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608E761B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5455DFBF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5B4F39E1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9BD536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6507FB" w14:paraId="1B0FFF9A" w14:textId="77777777" w:rsidTr="00821778">
        <w:trPr>
          <w:trHeight w:val="1194"/>
        </w:trPr>
        <w:tc>
          <w:tcPr>
            <w:tcW w:w="9782" w:type="dxa"/>
            <w:gridSpan w:val="4"/>
          </w:tcPr>
          <w:p w14:paraId="096C4E99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4FCD7D61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580"/>
    <w:multiLevelType w:val="multilevel"/>
    <w:tmpl w:val="AE48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134D"/>
    <w:multiLevelType w:val="hybridMultilevel"/>
    <w:tmpl w:val="5E345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55B"/>
    <w:multiLevelType w:val="multilevel"/>
    <w:tmpl w:val="C03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C17"/>
    <w:multiLevelType w:val="multilevel"/>
    <w:tmpl w:val="0218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5AA"/>
    <w:multiLevelType w:val="hybridMultilevel"/>
    <w:tmpl w:val="07CC71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12787"/>
    <w:multiLevelType w:val="multilevel"/>
    <w:tmpl w:val="470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534D2"/>
    <w:rsid w:val="00082AFF"/>
    <w:rsid w:val="00092E55"/>
    <w:rsid w:val="00123932"/>
    <w:rsid w:val="001400CE"/>
    <w:rsid w:val="001937EB"/>
    <w:rsid w:val="001C797F"/>
    <w:rsid w:val="002308B0"/>
    <w:rsid w:val="002A5B8A"/>
    <w:rsid w:val="00362588"/>
    <w:rsid w:val="003C345D"/>
    <w:rsid w:val="00443E95"/>
    <w:rsid w:val="00460C09"/>
    <w:rsid w:val="00460D2E"/>
    <w:rsid w:val="00522FDA"/>
    <w:rsid w:val="00523E5A"/>
    <w:rsid w:val="00551583"/>
    <w:rsid w:val="00553B2A"/>
    <w:rsid w:val="005A5985"/>
    <w:rsid w:val="005B3C00"/>
    <w:rsid w:val="005F1A75"/>
    <w:rsid w:val="00612CD7"/>
    <w:rsid w:val="00626A7E"/>
    <w:rsid w:val="006310A6"/>
    <w:rsid w:val="00632ED2"/>
    <w:rsid w:val="00645D8F"/>
    <w:rsid w:val="006507FB"/>
    <w:rsid w:val="006911D8"/>
    <w:rsid w:val="006D4404"/>
    <w:rsid w:val="007D38A9"/>
    <w:rsid w:val="00806AEF"/>
    <w:rsid w:val="00813B30"/>
    <w:rsid w:val="00821778"/>
    <w:rsid w:val="0082509B"/>
    <w:rsid w:val="00832C45"/>
    <w:rsid w:val="00850ABB"/>
    <w:rsid w:val="0089713D"/>
    <w:rsid w:val="008C5294"/>
    <w:rsid w:val="0092426A"/>
    <w:rsid w:val="00995FE6"/>
    <w:rsid w:val="009F2126"/>
    <w:rsid w:val="00A534DC"/>
    <w:rsid w:val="00AA25C2"/>
    <w:rsid w:val="00AA7822"/>
    <w:rsid w:val="00AE0541"/>
    <w:rsid w:val="00B0007B"/>
    <w:rsid w:val="00B25049"/>
    <w:rsid w:val="00B52D84"/>
    <w:rsid w:val="00B57E56"/>
    <w:rsid w:val="00B83120"/>
    <w:rsid w:val="00B968CE"/>
    <w:rsid w:val="00C034F6"/>
    <w:rsid w:val="00C624C2"/>
    <w:rsid w:val="00C83D75"/>
    <w:rsid w:val="00CB6105"/>
    <w:rsid w:val="00CE5335"/>
    <w:rsid w:val="00D05ACF"/>
    <w:rsid w:val="00D13FD2"/>
    <w:rsid w:val="00D35DE8"/>
    <w:rsid w:val="00D64B9D"/>
    <w:rsid w:val="00D66B25"/>
    <w:rsid w:val="00DC5CEB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ED33"/>
  <w15:docId w15:val="{BC97A19F-990A-4B02-9B50-9462FA62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26A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DE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inespaciado">
    <w:name w:val="No Spacing"/>
    <w:uiPriority w:val="1"/>
    <w:qFormat/>
    <w:rsid w:val="00D35DE8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uByiJf-OE" TargetMode="External"/><Relationship Id="rId13" Type="http://schemas.openxmlformats.org/officeDocument/2006/relationships/hyperlink" Target="https://www.youtube.com/watch?v=I4uByiJf-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ku8mKzd_A" TargetMode="External"/><Relationship Id="rId12" Type="http://schemas.openxmlformats.org/officeDocument/2006/relationships/hyperlink" Target="https://www.youtube.com/watch?v=iDku8mKzd_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4.bp.blogspot.com/--FX03qvYGLE/Uw5LLsK4voI/AAAAAAAAAEA/Q2GEHG4VrhM/s1600/relieve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V0HIck4po" TargetMode="External"/><Relationship Id="rId14" Type="http://schemas.openxmlformats.org/officeDocument/2006/relationships/hyperlink" Target="https://www.youtube.com/watch?v=MlV0HIck4p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Preuniversitario Proyección</cp:lastModifiedBy>
  <cp:revision>2</cp:revision>
  <dcterms:created xsi:type="dcterms:W3CDTF">2020-04-22T06:21:00Z</dcterms:created>
  <dcterms:modified xsi:type="dcterms:W3CDTF">2020-04-22T06:21:00Z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1176686647</vt:i4>
  </property>
</Properties>
</file>