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val="en-U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1016004B">
        <w:tc>
          <w:tcPr>
            <w:tcW w:w="2978" w:type="dxa"/>
          </w:tcPr>
          <w:p w14:paraId="285653BA" w14:textId="421FEB3B" w:rsidR="003C345D" w:rsidRPr="006507FB" w:rsidRDefault="1016004B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>Título: Amigo de Dios -</w:t>
            </w:r>
          </w:p>
        </w:tc>
        <w:tc>
          <w:tcPr>
            <w:tcW w:w="6804" w:type="dxa"/>
            <w:gridSpan w:val="3"/>
            <w:vMerge w:val="restart"/>
          </w:tcPr>
          <w:p w14:paraId="7A988C6A" w14:textId="77777777" w:rsidR="00B36068" w:rsidRDefault="00B36068" w:rsidP="00B36068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 xml:space="preserve">Docentes Responsables: </w:t>
            </w:r>
            <w:proofErr w:type="spellStart"/>
            <w:r w:rsidRPr="5C37F381">
              <w:rPr>
                <w:rFonts w:ascii="Arial" w:hAnsi="Arial" w:cs="Arial"/>
                <w:b/>
                <w:bCs/>
              </w:rPr>
              <w:t>Nury</w:t>
            </w:r>
            <w:proofErr w:type="spellEnd"/>
            <w:r w:rsidRPr="5C37F381">
              <w:rPr>
                <w:rFonts w:ascii="Arial" w:hAnsi="Arial" w:cs="Arial"/>
                <w:b/>
                <w:bCs/>
              </w:rPr>
              <w:t xml:space="preserve"> Edilma Zapata </w:t>
            </w:r>
            <w:proofErr w:type="spellStart"/>
            <w:r w:rsidRPr="5C37F381">
              <w:rPr>
                <w:rFonts w:ascii="Arial" w:hAnsi="Arial" w:cs="Arial"/>
                <w:b/>
                <w:bCs/>
              </w:rPr>
              <w:t>Chavarria</w:t>
            </w:r>
            <w:proofErr w:type="spellEnd"/>
          </w:p>
          <w:p w14:paraId="494FBAD0" w14:textId="77777777" w:rsidR="00B36068" w:rsidRDefault="00B36068" w:rsidP="00B36068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Alba Flórez</w:t>
            </w:r>
          </w:p>
          <w:p w14:paraId="12BEA498" w14:textId="77777777" w:rsidR="00B36068" w:rsidRDefault="00B36068" w:rsidP="00B36068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Duviana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Mesa</w:t>
            </w:r>
          </w:p>
          <w:p w14:paraId="36BD0554" w14:textId="77777777" w:rsidR="00B36068" w:rsidRDefault="00B36068" w:rsidP="00B36068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Luz Marina Zapata</w:t>
            </w:r>
          </w:p>
          <w:p w14:paraId="12D6C477" w14:textId="0C824481" w:rsidR="00C76017" w:rsidRPr="006507FB" w:rsidRDefault="00B36068" w:rsidP="00B36068">
            <w:pPr>
              <w:ind w:left="2124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Yasmini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Ochoa</w:t>
            </w:r>
          </w:p>
        </w:tc>
      </w:tr>
      <w:tr w:rsidR="00CE5335" w:rsidRPr="006507FB" w14:paraId="6751F6C8" w14:textId="77777777" w:rsidTr="1016004B">
        <w:tc>
          <w:tcPr>
            <w:tcW w:w="2978" w:type="dxa"/>
          </w:tcPr>
          <w:p w14:paraId="12F6FB1A" w14:textId="3C7047FD" w:rsidR="00C76017" w:rsidRPr="006507FB" w:rsidRDefault="1016004B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>Tema: La amistad con Dios.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1016004B">
        <w:tc>
          <w:tcPr>
            <w:tcW w:w="2978" w:type="dxa"/>
          </w:tcPr>
          <w:p w14:paraId="4E75561C" w14:textId="2EB263C9" w:rsidR="00CE5335" w:rsidRPr="006507FB" w:rsidRDefault="1016004B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 xml:space="preserve">Asignaturas: RELIGION </w:t>
            </w:r>
          </w:p>
        </w:tc>
        <w:tc>
          <w:tcPr>
            <w:tcW w:w="6804" w:type="dxa"/>
            <w:gridSpan w:val="3"/>
          </w:tcPr>
          <w:p w14:paraId="067548E4" w14:textId="2EBF97EB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="00C76017">
              <w:rPr>
                <w:rFonts w:ascii="Arial" w:hAnsi="Arial" w:cs="Arial"/>
                <w:b/>
              </w:rPr>
              <w:t xml:space="preserve"> 1</w:t>
            </w:r>
            <w:r w:rsidRPr="006507FB">
              <w:rPr>
                <w:rFonts w:ascii="Arial" w:hAnsi="Arial" w:cs="Arial"/>
                <w:b/>
              </w:rPr>
              <w:t xml:space="preserve">                  Semanas:</w:t>
            </w:r>
            <w:r w:rsidR="00823E6F">
              <w:rPr>
                <w:rFonts w:ascii="Arial" w:hAnsi="Arial" w:cs="Arial"/>
                <w:b/>
              </w:rPr>
              <w:t xml:space="preserve"> </w:t>
            </w:r>
            <w:r w:rsidR="00B36068">
              <w:rPr>
                <w:rFonts w:ascii="Arial" w:hAnsi="Arial" w:cs="Arial"/>
                <w:b/>
              </w:rPr>
              <w:t>9 y 10</w:t>
            </w:r>
          </w:p>
        </w:tc>
      </w:tr>
      <w:tr w:rsidR="00CE5335" w:rsidRPr="006507FB" w14:paraId="3D50519D" w14:textId="77777777" w:rsidTr="1016004B">
        <w:tc>
          <w:tcPr>
            <w:tcW w:w="2978" w:type="dxa"/>
          </w:tcPr>
          <w:p w14:paraId="50ACABDE" w14:textId="363D7C6F" w:rsidR="00CE5335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Grado:</w:t>
            </w:r>
            <w:r w:rsidR="00B36068">
              <w:rPr>
                <w:rFonts w:ascii="Arial" w:hAnsi="Arial" w:cs="Arial"/>
                <w:b/>
                <w:bCs/>
              </w:rPr>
              <w:t xml:space="preserve"> </w:t>
            </w:r>
            <w:r w:rsidRPr="5C37F381">
              <w:rPr>
                <w:rFonts w:ascii="Arial" w:hAnsi="Arial" w:cs="Arial"/>
                <w:b/>
                <w:bCs/>
              </w:rPr>
              <w:t>2</w:t>
            </w:r>
            <w:r w:rsidR="00B36068">
              <w:rPr>
                <w:rFonts w:ascii="Arial" w:hAnsi="Arial" w:cs="Arial"/>
                <w:b/>
                <w:bCs/>
              </w:rPr>
              <w:t>º</w:t>
            </w:r>
          </w:p>
        </w:tc>
        <w:tc>
          <w:tcPr>
            <w:tcW w:w="6804" w:type="dxa"/>
            <w:gridSpan w:val="3"/>
          </w:tcPr>
          <w:p w14:paraId="0B4A529F" w14:textId="20B6EE76" w:rsidR="00CE5335" w:rsidRPr="006507FB" w:rsidRDefault="5C37F381" w:rsidP="5C37F381">
            <w:pPr>
              <w:jc w:val="left"/>
              <w:rPr>
                <w:rFonts w:ascii="Arial" w:hAnsi="Arial" w:cs="Arial"/>
                <w:b/>
                <w:bCs/>
              </w:rPr>
            </w:pPr>
            <w:r w:rsidRPr="5C37F381">
              <w:rPr>
                <w:rFonts w:ascii="Arial" w:hAnsi="Arial" w:cs="Arial"/>
                <w:b/>
                <w:bCs/>
              </w:rPr>
              <w:t>Tiempo de desarrollo</w:t>
            </w:r>
            <w:r w:rsidR="00B36068">
              <w:rPr>
                <w:rFonts w:ascii="Arial" w:hAnsi="Arial" w:cs="Arial"/>
                <w:b/>
                <w:bCs/>
              </w:rPr>
              <w:t>: 2 semanas</w:t>
            </w:r>
          </w:p>
        </w:tc>
      </w:tr>
      <w:tr w:rsidR="00CE5335" w:rsidRPr="006507FB" w14:paraId="29FB0ACF" w14:textId="77777777" w:rsidTr="1016004B">
        <w:tc>
          <w:tcPr>
            <w:tcW w:w="9782" w:type="dxa"/>
            <w:gridSpan w:val="4"/>
          </w:tcPr>
          <w:p w14:paraId="4D57C22F" w14:textId="1B5424DA" w:rsidR="00CE5335" w:rsidRPr="006507FB" w:rsidRDefault="1016004B" w:rsidP="5C37F381">
            <w:pPr>
              <w:jc w:val="both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 xml:space="preserve">Descripción: 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1016004B">
        <w:tc>
          <w:tcPr>
            <w:tcW w:w="2978" w:type="dxa"/>
          </w:tcPr>
          <w:p w14:paraId="69E415E7" w14:textId="58BEC707" w:rsidR="00FB3FF0" w:rsidRPr="006507FB" w:rsidRDefault="1016004B" w:rsidP="1016004B">
            <w:pPr>
              <w:jc w:val="left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 xml:space="preserve">Temas </w:t>
            </w:r>
          </w:p>
          <w:p w14:paraId="6F96569B" w14:textId="57BE76FD" w:rsidR="00FB3FF0" w:rsidRPr="006507FB" w:rsidRDefault="1016004B" w:rsidP="1016004B">
            <w:pPr>
              <w:jc w:val="left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>-El pecado nos aleja de Dios.</w:t>
            </w:r>
          </w:p>
          <w:p w14:paraId="22C547FA" w14:textId="0FADA412" w:rsidR="00FB3FF0" w:rsidRPr="006507FB" w:rsidRDefault="1016004B" w:rsidP="1016004B">
            <w:pPr>
              <w:jc w:val="left"/>
              <w:rPr>
                <w:rFonts w:ascii="Arial" w:hAnsi="Arial" w:cs="Arial"/>
                <w:b/>
                <w:bCs/>
              </w:rPr>
            </w:pPr>
            <w:r w:rsidRPr="1016004B">
              <w:rPr>
                <w:rFonts w:ascii="Arial" w:hAnsi="Arial" w:cs="Arial"/>
                <w:b/>
                <w:bCs/>
              </w:rPr>
              <w:t>-Dios mi amigo fiel.</w:t>
            </w:r>
          </w:p>
        </w:tc>
        <w:tc>
          <w:tcPr>
            <w:tcW w:w="6804" w:type="dxa"/>
            <w:gridSpan w:val="3"/>
          </w:tcPr>
          <w:p w14:paraId="141278EE" w14:textId="77777777" w:rsidR="00F317AA" w:rsidRPr="006507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14:paraId="18B3F253" w14:textId="77777777" w:rsidTr="1016004B">
              <w:tc>
                <w:tcPr>
                  <w:tcW w:w="10457" w:type="dxa"/>
                  <w:shd w:val="clear" w:color="auto" w:fill="auto"/>
                </w:tcPr>
                <w:p w14:paraId="23B60393" w14:textId="45FA0E8A" w:rsidR="00F317AA" w:rsidRPr="00DB220E" w:rsidRDefault="1016004B" w:rsidP="1016004B">
                  <w:pPr>
                    <w:jc w:val="both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 w:rsidRPr="1016004B">
                    <w:rPr>
                      <w:rFonts w:ascii="Verdana" w:eastAsia="Verdana" w:hAnsi="Verdana" w:cs="Verdana"/>
                      <w:sz w:val="20"/>
                      <w:szCs w:val="20"/>
                    </w:rPr>
                    <w:t>-Reconozco las características más importantes de la amistad y menciono algunas expresiones que la acompañan.</w:t>
                  </w:r>
                </w:p>
              </w:tc>
            </w:tr>
            <w:tr w:rsidR="00F317AA" w:rsidRPr="00DB220E" w14:paraId="7DEF8E30" w14:textId="77777777" w:rsidTr="1016004B">
              <w:tc>
                <w:tcPr>
                  <w:tcW w:w="10457" w:type="dxa"/>
                  <w:shd w:val="clear" w:color="auto" w:fill="auto"/>
                </w:tcPr>
                <w:p w14:paraId="4A641E69" w14:textId="47DA1368" w:rsidR="00F317AA" w:rsidRPr="00DB220E" w:rsidRDefault="1016004B" w:rsidP="1016004B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1016004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 xml:space="preserve">-demuestro actividades de convivencia </w:t>
                  </w:r>
                  <w:proofErr w:type="spellStart"/>
                  <w:r w:rsidRPr="1016004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armonica</w:t>
                  </w:r>
                  <w:proofErr w:type="spellEnd"/>
                  <w:r w:rsidRPr="1016004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 xml:space="preserve"> al compartir con mis compañeros, con el medio que me rodea y con mi entorno.</w:t>
                  </w:r>
                </w:p>
              </w:tc>
            </w:tr>
            <w:tr w:rsidR="00F317AA" w:rsidRPr="00DB220E" w14:paraId="1F40753E" w14:textId="77777777" w:rsidTr="1016004B">
              <w:tc>
                <w:tcPr>
                  <w:tcW w:w="10457" w:type="dxa"/>
                  <w:shd w:val="clear" w:color="auto" w:fill="auto"/>
                </w:tcPr>
                <w:p w14:paraId="6A2EC4CA" w14:textId="4B271103" w:rsidR="00F317AA" w:rsidRPr="00DB220E" w:rsidRDefault="1016004B" w:rsidP="5C37F381">
                  <w:pPr>
                    <w:jc w:val="both"/>
                  </w:pPr>
                  <w:r>
                    <w:t>-establezco diferencias entre una amistad verdadera y una que no lo es.</w:t>
                  </w:r>
                </w:p>
              </w:tc>
            </w:tr>
          </w:tbl>
          <w:p w14:paraId="05670B07" w14:textId="19BA1DB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67C81EC1" w14:textId="77777777" w:rsidTr="1016004B">
        <w:tc>
          <w:tcPr>
            <w:tcW w:w="2978" w:type="dxa"/>
          </w:tcPr>
          <w:p w14:paraId="67A8B509" w14:textId="77777777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552E1B0E" w14:textId="77777777" w:rsidR="00FB3FF0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Interpretativa</w:t>
            </w:r>
          </w:p>
          <w:p w14:paraId="023C35D8" w14:textId="2AC44BC1" w:rsidR="00FB3FF0" w:rsidRPr="006507FB" w:rsidRDefault="00FB3FF0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Propositiva.</w:t>
            </w:r>
          </w:p>
        </w:tc>
        <w:tc>
          <w:tcPr>
            <w:tcW w:w="6804" w:type="dxa"/>
            <w:gridSpan w:val="3"/>
          </w:tcPr>
          <w:p w14:paraId="77C442FF" w14:textId="77777777" w:rsidR="00F317AA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F317AA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78"/>
            </w:tblGrid>
            <w:tr w:rsidR="00F317AA" w:rsidRPr="00DB220E" w14:paraId="3ECC25D3" w14:textId="77777777" w:rsidTr="1016004B">
              <w:tc>
                <w:tcPr>
                  <w:tcW w:w="10457" w:type="dxa"/>
                </w:tcPr>
                <w:p w14:paraId="3F4B175D" w14:textId="62623195" w:rsidR="00F317AA" w:rsidRPr="00DB220E" w:rsidRDefault="1016004B" w:rsidP="1016004B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1016004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-definir la amistad como un espacio en el cual el hombre comparte su desarrollo social.</w:t>
                  </w:r>
                </w:p>
              </w:tc>
            </w:tr>
            <w:tr w:rsidR="00F317AA" w:rsidRPr="00DB220E" w14:paraId="32EE0CC0" w14:textId="77777777" w:rsidTr="1016004B">
              <w:tc>
                <w:tcPr>
                  <w:tcW w:w="10457" w:type="dxa"/>
                </w:tcPr>
                <w:p w14:paraId="38D3DDBA" w14:textId="07DCBAF4" w:rsidR="00F317AA" w:rsidRPr="00DB220E" w:rsidRDefault="1016004B" w:rsidP="1016004B">
                  <w:pPr>
                    <w:jc w:val="both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t>-actuar de manera coherente con los principios de la amistad.</w:t>
                  </w:r>
                  <w:r w:rsidR="00F317AA">
                    <w:br/>
                  </w:r>
                </w:p>
              </w:tc>
            </w:tr>
          </w:tbl>
          <w:p w14:paraId="5AEA40E3" w14:textId="0E80A19A" w:rsidR="00CE5335" w:rsidRPr="006507FB" w:rsidRDefault="00CE5335" w:rsidP="0012393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14:paraId="4B9EE1C2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36412A26" w:rsidR="00460D2E" w:rsidRPr="00F317AA" w:rsidRDefault="00460D2E" w:rsidP="00F317A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</w:t>
            </w:r>
            <w:r w:rsidRPr="00F317AA">
              <w:rPr>
                <w:rFonts w:ascii="Arial" w:hAnsi="Arial" w:cs="Arial"/>
                <w:b/>
              </w:rPr>
              <w:t>OS</w:t>
            </w:r>
          </w:p>
        </w:tc>
      </w:tr>
      <w:tr w:rsidR="00DC1390" w:rsidRPr="006507FB" w14:paraId="14796717" w14:textId="77777777" w:rsidTr="1016004B">
        <w:tc>
          <w:tcPr>
            <w:tcW w:w="9782" w:type="dxa"/>
            <w:gridSpan w:val="4"/>
          </w:tcPr>
          <w:p w14:paraId="1A3C4131" w14:textId="3F314BB3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</w:t>
            </w:r>
          </w:p>
          <w:p w14:paraId="7F9DF9D7" w14:textId="58C3ED35" w:rsidR="00A31933" w:rsidRDefault="00A31933" w:rsidP="00DC1390">
            <w:pPr>
              <w:jc w:val="both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Tablets</w:t>
            </w:r>
            <w:proofErr w:type="spellEnd"/>
            <w:r>
              <w:rPr>
                <w:rFonts w:ascii="Arial" w:eastAsia="Arial" w:hAnsi="Arial" w:cs="Arial"/>
                <w:bCs/>
              </w:rPr>
              <w:t>.</w:t>
            </w:r>
          </w:p>
          <w:p w14:paraId="705A2B6D" w14:textId="2BC0C4E2" w:rsidR="00DC1390" w:rsidRDefault="1016004B" w:rsidP="1016004B">
            <w:pPr>
              <w:jc w:val="both"/>
              <w:rPr>
                <w:rFonts w:ascii="Arial" w:eastAsia="Arial" w:hAnsi="Arial" w:cs="Arial"/>
              </w:rPr>
            </w:pPr>
            <w:r w:rsidRPr="1016004B">
              <w:rPr>
                <w:rFonts w:ascii="Arial" w:eastAsia="Arial" w:hAnsi="Arial" w:cs="Arial"/>
              </w:rPr>
              <w:t>Links.</w:t>
            </w:r>
          </w:p>
          <w:p w14:paraId="040C37E0" w14:textId="75BE601F" w:rsidR="00DC1390" w:rsidRPr="00DC1390" w:rsidRDefault="00DC1390" w:rsidP="5C37F381">
            <w:pPr>
              <w:jc w:val="both"/>
              <w:rPr>
                <w:color w:val="0000FF"/>
                <w:u w:val="single"/>
              </w:rPr>
            </w:pPr>
          </w:p>
          <w:p w14:paraId="41131780" w14:textId="5F0569B2" w:rsidR="00DC1390" w:rsidRPr="006507FB" w:rsidRDefault="0073533C" w:rsidP="1016004B">
            <w:pPr>
              <w:jc w:val="left"/>
            </w:pPr>
            <w:hyperlink r:id="rId7">
              <w:r w:rsidR="1016004B" w:rsidRPr="1016004B">
                <w:rPr>
                  <w:rStyle w:val="Hipervnculo"/>
                  <w:rFonts w:ascii="Arial" w:eastAsia="Arial" w:hAnsi="Arial" w:cs="Arial"/>
                </w:rPr>
                <w:t>https://www.youtube.com/watch?v=YrAHOoZCMEY</w:t>
              </w:r>
            </w:hyperlink>
          </w:p>
        </w:tc>
      </w:tr>
      <w:tr w:rsidR="00DC1390" w:rsidRPr="006507FB" w14:paraId="622475B7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DC1390" w:rsidRPr="00D05ACF" w:rsidRDefault="00DC1390" w:rsidP="00DC139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DC1390" w:rsidRPr="006507FB" w14:paraId="46A4F377" w14:textId="77777777" w:rsidTr="1016004B">
        <w:tc>
          <w:tcPr>
            <w:tcW w:w="2978" w:type="dxa"/>
          </w:tcPr>
          <w:p w14:paraId="2BC4CE70" w14:textId="77777777" w:rsidR="00DC1390" w:rsidRPr="006507FB" w:rsidRDefault="00DC1390" w:rsidP="00DC13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524619D6" w14:textId="0993BA34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</w:t>
            </w:r>
            <w:r w:rsidR="00EF619A">
              <w:rPr>
                <w:rFonts w:ascii="Arial" w:hAnsi="Arial" w:cs="Arial"/>
                <w:lang w:val="es-MX"/>
              </w:rPr>
              <w:t>Ver los</w:t>
            </w:r>
            <w:r>
              <w:rPr>
                <w:rFonts w:ascii="Arial" w:hAnsi="Arial" w:cs="Arial"/>
                <w:lang w:val="es-MX"/>
              </w:rPr>
              <w:t xml:space="preserve"> videos en los </w:t>
            </w:r>
            <w:proofErr w:type="gramStart"/>
            <w:r>
              <w:rPr>
                <w:rFonts w:ascii="Arial" w:hAnsi="Arial" w:cs="Arial"/>
                <w:lang w:val="es-MX"/>
              </w:rPr>
              <w:t>links</w:t>
            </w:r>
            <w:proofErr w:type="gramEnd"/>
            <w:r>
              <w:rPr>
                <w:rFonts w:ascii="Arial" w:hAnsi="Arial" w:cs="Arial"/>
                <w:lang w:val="es-MX"/>
              </w:rPr>
              <w:t xml:space="preserve"> propuestos</w:t>
            </w:r>
          </w:p>
          <w:p w14:paraId="12D45B60" w14:textId="7A6D3B32" w:rsidR="003B6D4D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2.Investigar en </w:t>
            </w:r>
            <w:proofErr w:type="spellStart"/>
            <w:r>
              <w:rPr>
                <w:rFonts w:ascii="Arial" w:hAnsi="Arial" w:cs="Arial"/>
                <w:lang w:val="es-MX"/>
              </w:rPr>
              <w:t>google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si requiere retroalimentar el tema.</w:t>
            </w:r>
          </w:p>
          <w:p w14:paraId="08377E87" w14:textId="594D2F3A" w:rsidR="003B6D4D" w:rsidRDefault="5C37F381" w:rsidP="00EF619A">
            <w:pPr>
              <w:jc w:val="left"/>
              <w:rPr>
                <w:rFonts w:ascii="Arial" w:hAnsi="Arial" w:cs="Arial"/>
                <w:lang w:val="es-MX"/>
              </w:rPr>
            </w:pPr>
            <w:r w:rsidRPr="5C37F381">
              <w:rPr>
                <w:rFonts w:ascii="Arial" w:hAnsi="Arial" w:cs="Arial"/>
                <w:lang w:val="es-MX"/>
              </w:rPr>
              <w:t xml:space="preserve"> 3.Si tiene libros donde este el tema también puede hacer uso de   ellos.</w:t>
            </w:r>
          </w:p>
          <w:p w14:paraId="36CBE1DF" w14:textId="009E4191" w:rsidR="003B6D4D" w:rsidRPr="00EF619A" w:rsidRDefault="003B6D4D" w:rsidP="00EF619A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0273E7" w14:paraId="664A6DED" w14:textId="77777777" w:rsidTr="1016004B">
        <w:tc>
          <w:tcPr>
            <w:tcW w:w="2978" w:type="dxa"/>
          </w:tcPr>
          <w:p w14:paraId="411CF2B3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6EE2DD45" w14:textId="7030480C" w:rsidR="000273E7" w:rsidRPr="000273E7" w:rsidRDefault="1016004B" w:rsidP="1016004B">
            <w:pPr>
              <w:spacing w:beforeAutospacing="1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>Tema:</w:t>
            </w:r>
          </w:p>
          <w:p w14:paraId="5C6ACF70" w14:textId="4B9BF625" w:rsidR="000273E7" w:rsidRPr="0073533C" w:rsidRDefault="1016004B" w:rsidP="1016004B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  <w:r w:rsidRPr="0073533C">
              <w:rPr>
                <w:rFonts w:ascii="Tahoma" w:eastAsia="Tahoma" w:hAnsi="Tahoma" w:cs="Tahoma"/>
                <w:sz w:val="24"/>
                <w:szCs w:val="24"/>
              </w:rPr>
              <w:lastRenderedPageBreak/>
              <w:t xml:space="preserve">El pecado nos aleja de Dios:  el pecado es un pensamiento, palabra o 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a</w:t>
            </w:r>
            <w:r w:rsidR="0073533C">
              <w:rPr>
                <w:rFonts w:ascii="Tahoma" w:eastAsia="Tahoma" w:hAnsi="Tahoma" w:cs="Tahoma"/>
                <w:sz w:val="24"/>
                <w:szCs w:val="24"/>
              </w:rPr>
              <w:t>cc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ión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que, en una determinada 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religión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>, se considera que va contra la voluntad de Dios. En la moral se le considera un acto Malo es decir todo aquello que se aparta de lo correcto y justo como: desobedecer,</w:t>
            </w:r>
            <w:r w:rsidR="0073533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decir mentiras, </w:t>
            </w:r>
            <w:r w:rsidR="0073533C">
              <w:rPr>
                <w:rFonts w:ascii="Tahoma" w:eastAsia="Tahoma" w:hAnsi="Tahoma" w:cs="Tahoma"/>
                <w:sz w:val="24"/>
                <w:szCs w:val="24"/>
              </w:rPr>
              <w:t>tomar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lo </w:t>
            </w:r>
            <w:proofErr w:type="gram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ajeno ,</w:t>
            </w:r>
            <w:proofErr w:type="gram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pelear , tratar mal a los 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demás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>, etc...</w:t>
            </w:r>
          </w:p>
          <w:p w14:paraId="0E978809" w14:textId="0BB220AB" w:rsidR="000273E7" w:rsidRPr="000273E7" w:rsidRDefault="1016004B" w:rsidP="5C37F381">
            <w:pPr>
              <w:jc w:val="both"/>
              <w:rPr>
                <w:rFonts w:ascii="Tahoma" w:eastAsia="Tahoma" w:hAnsi="Tahoma" w:cs="Tahoma"/>
                <w:sz w:val="24"/>
                <w:szCs w:val="24"/>
                <w:lang w:val="en-US"/>
              </w:rPr>
            </w:pP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DIOS MI AMIGO FIEL: 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Jesús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es mi mejor amigo por que El solo quiere lo mejor para 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mí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>, El me guiar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á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en tomar </w:t>
            </w:r>
            <w:r w:rsidR="0073533C" w:rsidRPr="0073533C">
              <w:rPr>
                <w:rFonts w:ascii="Tahoma" w:eastAsia="Tahoma" w:hAnsi="Tahoma" w:cs="Tahoma"/>
                <w:sz w:val="24"/>
                <w:szCs w:val="24"/>
              </w:rPr>
              <w:t>decisiones</w:t>
            </w:r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si le pido su ayuda y </w:t>
            </w:r>
            <w:proofErr w:type="spell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confio</w:t>
            </w:r>
            <w:proofErr w:type="spell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en El. En su palabra, la biblia, El </w:t>
            </w:r>
            <w:proofErr w:type="spell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sñor</w:t>
            </w:r>
            <w:proofErr w:type="spell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jesus</w:t>
            </w:r>
            <w:proofErr w:type="spell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me dice las cosas que debo de hacer como obedecer a mis padres y </w:t>
            </w:r>
            <w:proofErr w:type="spellStart"/>
            <w:proofErr w:type="gram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abuelos.Tambien</w:t>
            </w:r>
            <w:proofErr w:type="spellEnd"/>
            <w:proofErr w:type="gram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me dice las cosas q no debo de hacer, Como decir mentiras y cosas </w:t>
            </w:r>
            <w:proofErr w:type="spell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irientes</w:t>
            </w:r>
            <w:proofErr w:type="spell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a </w:t>
            </w:r>
            <w:proofErr w:type="spellStart"/>
            <w:r w:rsidRPr="0073533C">
              <w:rPr>
                <w:rFonts w:ascii="Tahoma" w:eastAsia="Tahoma" w:hAnsi="Tahoma" w:cs="Tahoma"/>
                <w:sz w:val="24"/>
                <w:szCs w:val="24"/>
              </w:rPr>
              <w:t>otas</w:t>
            </w:r>
            <w:proofErr w:type="spellEnd"/>
            <w:r w:rsidRPr="0073533C">
              <w:rPr>
                <w:rFonts w:ascii="Tahoma" w:eastAsia="Tahoma" w:hAnsi="Tahoma" w:cs="Tahoma"/>
                <w:sz w:val="24"/>
                <w:szCs w:val="24"/>
              </w:rPr>
              <w:t xml:space="preserve"> personas.</w:t>
            </w:r>
          </w:p>
        </w:tc>
      </w:tr>
      <w:tr w:rsidR="00041990" w:rsidRPr="006507FB" w14:paraId="1C49E90E" w14:textId="77777777" w:rsidTr="1016004B">
        <w:tc>
          <w:tcPr>
            <w:tcW w:w="2978" w:type="dxa"/>
          </w:tcPr>
          <w:p w14:paraId="506800D4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</w:tc>
        <w:tc>
          <w:tcPr>
            <w:tcW w:w="6804" w:type="dxa"/>
            <w:gridSpan w:val="3"/>
          </w:tcPr>
          <w:p w14:paraId="40F495CA" w14:textId="05C95DD7" w:rsidR="00041990" w:rsidRPr="006507FB" w:rsidRDefault="00041990" w:rsidP="000419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Mis queridos estudiantes indagando y estudiando todos vamos avanzando. ¡</w:t>
            </w:r>
            <w:proofErr w:type="gramStart"/>
            <w:r>
              <w:rPr>
                <w:rFonts w:ascii="Arial" w:eastAsia="Arial" w:hAnsi="Arial" w:cs="Arial"/>
              </w:rPr>
              <w:t>Animo!.</w:t>
            </w:r>
            <w:proofErr w:type="gramEnd"/>
          </w:p>
          <w:p w14:paraId="022338E2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372B25F" w14:textId="77777777" w:rsidTr="1016004B">
        <w:tc>
          <w:tcPr>
            <w:tcW w:w="2978" w:type="dxa"/>
          </w:tcPr>
          <w:p w14:paraId="5A7E8558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2DED1E8A" w14:textId="132395EE" w:rsidR="00041990" w:rsidRPr="003B6D4D" w:rsidRDefault="1016004B" w:rsidP="1016004B">
            <w:pPr>
              <w:jc w:val="left"/>
              <w:rPr>
                <w:rFonts w:ascii="Arial" w:hAnsi="Arial" w:cs="Arial"/>
                <w:lang w:val="es-MX"/>
              </w:rPr>
            </w:pPr>
            <w:r w:rsidRPr="1016004B">
              <w:rPr>
                <w:rFonts w:ascii="Arial" w:hAnsi="Arial" w:cs="Arial"/>
                <w:lang w:val="es-MX"/>
              </w:rPr>
              <w:t xml:space="preserve">1.abrir los links y contestar las siguientes </w:t>
            </w:r>
            <w:proofErr w:type="gramStart"/>
            <w:r w:rsidRPr="1016004B">
              <w:rPr>
                <w:rFonts w:ascii="Arial" w:hAnsi="Arial" w:cs="Arial"/>
                <w:lang w:val="es-MX"/>
              </w:rPr>
              <w:t>preguntas :</w:t>
            </w:r>
            <w:proofErr w:type="gramEnd"/>
          </w:p>
          <w:p w14:paraId="175F7494" w14:textId="12A55828" w:rsidR="00041990" w:rsidRPr="003B6D4D" w:rsidRDefault="1016004B" w:rsidP="1016004B">
            <w:pPr>
              <w:jc w:val="left"/>
              <w:rPr>
                <w:rFonts w:ascii="Arial" w:hAnsi="Arial" w:cs="Arial"/>
                <w:lang w:val="es-MX"/>
              </w:rPr>
            </w:pPr>
            <w:r w:rsidRPr="1016004B">
              <w:rPr>
                <w:rFonts w:ascii="Arial" w:hAnsi="Arial" w:cs="Arial"/>
                <w:lang w:val="es-MX"/>
              </w:rPr>
              <w:t>-</w:t>
            </w:r>
            <w:r w:rsidR="0073533C">
              <w:rPr>
                <w:rFonts w:ascii="Arial" w:hAnsi="Arial" w:cs="Arial"/>
                <w:lang w:val="es-MX"/>
              </w:rPr>
              <w:t xml:space="preserve"> </w:t>
            </w:r>
            <w:r w:rsidRPr="1016004B">
              <w:rPr>
                <w:rFonts w:ascii="Arial" w:hAnsi="Arial" w:cs="Arial"/>
                <w:lang w:val="es-MX"/>
              </w:rPr>
              <w:t>¿</w:t>
            </w:r>
            <w:r w:rsidR="0073533C">
              <w:rPr>
                <w:rFonts w:ascii="Arial" w:hAnsi="Arial" w:cs="Arial"/>
                <w:lang w:val="es-MX"/>
              </w:rPr>
              <w:t>Q</w:t>
            </w:r>
            <w:r w:rsidRPr="1016004B">
              <w:rPr>
                <w:rFonts w:ascii="Arial" w:hAnsi="Arial" w:cs="Arial"/>
                <w:lang w:val="es-MX"/>
              </w:rPr>
              <w:t>ué es pecado</w:t>
            </w: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</w:p>
          <w:p w14:paraId="24D09E56" w14:textId="6C33B877" w:rsidR="00041990" w:rsidRPr="003B6D4D" w:rsidRDefault="1016004B" w:rsidP="1016004B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="0073533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>¿Quién peca?</w:t>
            </w:r>
          </w:p>
          <w:p w14:paraId="28D2DF69" w14:textId="1738A771" w:rsidR="00041990" w:rsidRPr="003B6D4D" w:rsidRDefault="1016004B" w:rsidP="1016004B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>-</w:t>
            </w:r>
            <w:r w:rsidR="0073533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 xml:space="preserve">¿Cuáles son las </w:t>
            </w:r>
            <w:r w:rsidR="00B36068" w:rsidRPr="1016004B">
              <w:rPr>
                <w:rFonts w:ascii="Arial" w:hAnsi="Arial" w:cs="Arial"/>
                <w:sz w:val="20"/>
                <w:szCs w:val="20"/>
                <w:lang w:val="es-MX"/>
              </w:rPr>
              <w:t>consecuencias</w:t>
            </w: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 xml:space="preserve"> del pecado?</w:t>
            </w:r>
          </w:p>
          <w:p w14:paraId="578A7F7A" w14:textId="3645BC96" w:rsidR="00041990" w:rsidRPr="003B6D4D" w:rsidRDefault="00041990" w:rsidP="1016004B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237B8AF9" w14:textId="1EBF3965" w:rsidR="00041990" w:rsidRPr="003B6D4D" w:rsidRDefault="1016004B" w:rsidP="1016004B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 xml:space="preserve">Escribo 3 requisitos para ser amigo de </w:t>
            </w:r>
            <w:r w:rsidR="00B36068" w:rsidRPr="1016004B">
              <w:rPr>
                <w:rFonts w:ascii="Arial" w:hAnsi="Arial" w:cs="Arial"/>
                <w:sz w:val="20"/>
                <w:szCs w:val="20"/>
                <w:lang w:val="es-MX"/>
              </w:rPr>
              <w:t>Jesús</w:t>
            </w: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</w:p>
          <w:p w14:paraId="02F8DA46" w14:textId="1D3E3807" w:rsidR="00041990" w:rsidRPr="003B6D4D" w:rsidRDefault="1016004B" w:rsidP="1016004B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 xml:space="preserve">Lee los </w:t>
            </w:r>
            <w:proofErr w:type="gramStart"/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>links</w:t>
            </w:r>
            <w:proofErr w:type="gramEnd"/>
            <w:r w:rsidRPr="1016004B">
              <w:rPr>
                <w:rFonts w:ascii="Arial" w:hAnsi="Arial" w:cs="Arial"/>
                <w:sz w:val="20"/>
                <w:szCs w:val="20"/>
                <w:lang w:val="es-MX"/>
              </w:rPr>
              <w:t xml:space="preserve"> y en base de la lectura amigos de DIOS, inventa una historia.</w:t>
            </w:r>
          </w:p>
          <w:p w14:paraId="42CE67D8" w14:textId="06E53F04" w:rsidR="00041990" w:rsidRPr="003B6D4D" w:rsidRDefault="00041990" w:rsidP="1016004B">
            <w:pPr>
              <w:jc w:val="lef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41990" w:rsidRPr="006507FB" w14:paraId="3E49845D" w14:textId="77777777" w:rsidTr="1016004B">
        <w:tc>
          <w:tcPr>
            <w:tcW w:w="2978" w:type="dxa"/>
          </w:tcPr>
          <w:p w14:paraId="6231A560" w14:textId="77777777" w:rsidR="00041990" w:rsidRPr="006507FB" w:rsidRDefault="00041990" w:rsidP="00041990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25A23CED" w14:textId="74E3F821" w:rsidR="00041990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calificará cada una de las actividades asignadas por la docente y realizadas por el o la estudiante.</w:t>
            </w:r>
          </w:p>
          <w:p w14:paraId="3447F1D4" w14:textId="77777777" w:rsidR="00B36068" w:rsidRDefault="00B36068" w:rsidP="00B36068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Desarrollar en tu cuaderno y enviar las fotos al correo actividadescentenario2@gmail.com</w:t>
            </w:r>
          </w:p>
          <w:p w14:paraId="5C081CE6" w14:textId="77777777" w:rsidR="00041990" w:rsidRPr="006507FB" w:rsidRDefault="00041990" w:rsidP="00041990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041990" w:rsidRPr="006507FB" w14:paraId="160B0A02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041990" w:rsidRPr="00D05ACF" w:rsidRDefault="00041990" w:rsidP="0004199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B558E79" w14:textId="77777777" w:rsidTr="1016004B">
        <w:trPr>
          <w:trHeight w:val="1796"/>
        </w:trPr>
        <w:tc>
          <w:tcPr>
            <w:tcW w:w="9782" w:type="dxa"/>
            <w:gridSpan w:val="4"/>
          </w:tcPr>
          <w:p w14:paraId="56FA579E" w14:textId="687EF7B8" w:rsidR="00041990" w:rsidRDefault="1016004B" w:rsidP="00041990">
            <w:pPr>
              <w:jc w:val="both"/>
              <w:rPr>
                <w:rFonts w:ascii="Arial" w:eastAsia="Arial" w:hAnsi="Arial" w:cs="Arial"/>
                <w:bCs/>
              </w:rPr>
            </w:pPr>
            <w:r w:rsidRPr="1016004B">
              <w:rPr>
                <w:rFonts w:ascii="Arial" w:hAnsi="Arial" w:cs="Arial"/>
              </w:rPr>
              <w:t>Querido estudiante, escribir solo la cibergrafía sugerida por la docente como fuente de investigación.</w:t>
            </w:r>
            <w:r w:rsidRPr="1016004B">
              <w:rPr>
                <w:rFonts w:ascii="Arial" w:eastAsia="Arial" w:hAnsi="Arial" w:cs="Arial"/>
              </w:rPr>
              <w:t xml:space="preserve"> </w:t>
            </w:r>
          </w:p>
          <w:p w14:paraId="21F80BAD" w14:textId="2EEB6886" w:rsidR="00041990" w:rsidRPr="006507FB" w:rsidRDefault="0073533C" w:rsidP="5C37F381">
            <w:pPr>
              <w:jc w:val="both"/>
            </w:pPr>
            <w:hyperlink r:id="rId8">
              <w:r w:rsidR="1016004B" w:rsidRPr="1016004B">
                <w:rPr>
                  <w:rStyle w:val="Hipervnculo"/>
                  <w:rFonts w:ascii="Arial" w:eastAsia="Arial" w:hAnsi="Arial" w:cs="Arial"/>
                </w:rPr>
                <w:t>https://www.youtube.com/watch?v=YrAHOoZCMEY</w:t>
              </w:r>
            </w:hyperlink>
          </w:p>
          <w:p w14:paraId="0B7C4E32" w14:textId="74C6F5B6" w:rsidR="00041990" w:rsidRPr="006507FB" w:rsidRDefault="0073533C" w:rsidP="5C37F381">
            <w:pPr>
              <w:jc w:val="both"/>
            </w:pPr>
            <w:hyperlink r:id="rId9">
              <w:r w:rsidR="1016004B" w:rsidRPr="1016004B">
                <w:rPr>
                  <w:rStyle w:val="Hipervnculo"/>
                  <w:rFonts w:ascii="Arial" w:eastAsia="Arial" w:hAnsi="Arial" w:cs="Arial"/>
                </w:rPr>
                <w:t>https://xn--cuentoscortosparanios-ubc.org/</w:t>
              </w:r>
              <w:proofErr w:type="spellStart"/>
              <w:r w:rsidR="1016004B" w:rsidRPr="1016004B">
                <w:rPr>
                  <w:rStyle w:val="Hipervnculo"/>
                  <w:rFonts w:ascii="Arial" w:eastAsia="Arial" w:hAnsi="Arial" w:cs="Arial"/>
                </w:rPr>
                <w:t>eva</w:t>
              </w:r>
              <w:proofErr w:type="spellEnd"/>
              <w:r w:rsidR="1016004B" w:rsidRPr="1016004B">
                <w:rPr>
                  <w:rStyle w:val="Hipervnculo"/>
                  <w:rFonts w:ascii="Arial" w:eastAsia="Arial" w:hAnsi="Arial" w:cs="Arial"/>
                </w:rPr>
                <w:t>-y-la-serpiente/</w:t>
              </w:r>
            </w:hyperlink>
          </w:p>
          <w:p w14:paraId="408BB96E" w14:textId="15298A99" w:rsidR="00041990" w:rsidRPr="006507FB" w:rsidRDefault="0073533C" w:rsidP="5C37F381">
            <w:pPr>
              <w:jc w:val="both"/>
            </w:pPr>
            <w:hyperlink r:id="rId10">
              <w:r w:rsidR="1016004B" w:rsidRPr="1016004B">
                <w:rPr>
                  <w:rStyle w:val="Hipervnculo"/>
                  <w:rFonts w:ascii="Arial" w:eastAsia="Arial" w:hAnsi="Arial" w:cs="Arial"/>
                </w:rPr>
                <w:t>https://www.youtube.com/watch?v=hibC7gc0Pe0</w:t>
              </w:r>
            </w:hyperlink>
          </w:p>
        </w:tc>
      </w:tr>
      <w:tr w:rsidR="00041990" w:rsidRPr="006507FB" w14:paraId="4EE52579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041990" w:rsidRPr="00D05ACF" w:rsidRDefault="00041990" w:rsidP="0004199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041990" w:rsidRPr="006507FB" w14:paraId="0F6DEDD6" w14:textId="77777777" w:rsidTr="1016004B">
        <w:tc>
          <w:tcPr>
            <w:tcW w:w="3260" w:type="dxa"/>
            <w:gridSpan w:val="2"/>
          </w:tcPr>
          <w:p w14:paraId="47DB738A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041990" w:rsidRPr="006507FB" w:rsidRDefault="00041990" w:rsidP="00041990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041990" w:rsidRPr="006507FB" w14:paraId="6B05D938" w14:textId="77777777" w:rsidTr="1016004B">
        <w:tc>
          <w:tcPr>
            <w:tcW w:w="3260" w:type="dxa"/>
            <w:gridSpan w:val="2"/>
          </w:tcPr>
          <w:p w14:paraId="0749EC75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A010372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767B7147" w14:textId="77777777" w:rsidTr="1016004B">
        <w:tc>
          <w:tcPr>
            <w:tcW w:w="3260" w:type="dxa"/>
            <w:gridSpan w:val="2"/>
          </w:tcPr>
          <w:p w14:paraId="5A6B1A86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1C8E79C" w14:textId="77777777" w:rsidTr="1016004B">
        <w:tc>
          <w:tcPr>
            <w:tcW w:w="3260" w:type="dxa"/>
            <w:gridSpan w:val="2"/>
          </w:tcPr>
          <w:p w14:paraId="78B5A36E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5F84331F" w14:textId="77777777" w:rsidTr="1016004B">
        <w:tc>
          <w:tcPr>
            <w:tcW w:w="3260" w:type="dxa"/>
            <w:gridSpan w:val="2"/>
          </w:tcPr>
          <w:p w14:paraId="136A0C43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72B84757" w14:textId="77777777" w:rsidTr="1016004B">
        <w:tc>
          <w:tcPr>
            <w:tcW w:w="3260" w:type="dxa"/>
            <w:gridSpan w:val="2"/>
          </w:tcPr>
          <w:p w14:paraId="6DAA1CBA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261" w:type="dxa"/>
          </w:tcPr>
          <w:p w14:paraId="321CFE10" w14:textId="77777777" w:rsidR="00041990" w:rsidRPr="006507FB" w:rsidRDefault="00041990" w:rsidP="00041990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688DA0E5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041990" w:rsidRPr="00D05ACF" w:rsidRDefault="00041990" w:rsidP="0004199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041990" w:rsidRPr="006507FB" w14:paraId="4F9AA16A" w14:textId="77777777" w:rsidTr="1016004B">
        <w:tc>
          <w:tcPr>
            <w:tcW w:w="9782" w:type="dxa"/>
            <w:gridSpan w:val="4"/>
            <w:shd w:val="clear" w:color="auto" w:fill="auto"/>
          </w:tcPr>
          <w:p w14:paraId="5B856B55" w14:textId="120F646F" w:rsidR="00041990" w:rsidRPr="00DC1390" w:rsidRDefault="1016004B" w:rsidP="1016004B">
            <w:pPr>
              <w:jc w:val="left"/>
              <w:rPr>
                <w:rFonts w:ascii="Arial" w:hAnsi="Arial" w:cs="Arial"/>
              </w:rPr>
            </w:pPr>
            <w:r w:rsidRPr="1016004B">
              <w:rPr>
                <w:rFonts w:ascii="Arial" w:hAnsi="Arial" w:cs="Arial"/>
              </w:rPr>
              <w:t>Escribir la cibergrafía utilizada por el docente para la guía propuesta</w:t>
            </w:r>
            <w:r w:rsidR="00B36068">
              <w:rPr>
                <w:rFonts w:ascii="Arial" w:hAnsi="Arial" w:cs="Arial"/>
              </w:rPr>
              <w:t xml:space="preserve"> </w:t>
            </w:r>
            <w:hyperlink r:id="rId11">
              <w:r w:rsidRPr="1016004B">
                <w:rPr>
                  <w:rStyle w:val="Hipervnculo"/>
                  <w:rFonts w:ascii="Arial" w:eastAsia="Arial" w:hAnsi="Arial" w:cs="Arial"/>
                </w:rPr>
                <w:t>https://www.youtube.com/watch?v=hibC7gc0Pe0</w:t>
              </w:r>
            </w:hyperlink>
          </w:p>
          <w:p w14:paraId="224CCE52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041990" w:rsidRDefault="00041990" w:rsidP="00041990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</w:p>
        </w:tc>
      </w:tr>
      <w:tr w:rsidR="00041990" w:rsidRPr="006507FB" w14:paraId="0113D8DF" w14:textId="77777777" w:rsidTr="1016004B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041990" w:rsidRPr="00D05ACF" w:rsidRDefault="00041990" w:rsidP="00041990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041990" w:rsidRPr="006507FB" w14:paraId="77D1A891" w14:textId="77777777" w:rsidTr="1016004B">
        <w:trPr>
          <w:trHeight w:val="1194"/>
        </w:trPr>
        <w:tc>
          <w:tcPr>
            <w:tcW w:w="9782" w:type="dxa"/>
            <w:gridSpan w:val="4"/>
          </w:tcPr>
          <w:p w14:paraId="71738567" w14:textId="6714EED2" w:rsidR="00041990" w:rsidRPr="006507FB" w:rsidRDefault="00041990" w:rsidP="0004199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recomienda mucha puntualidad y responsabilidad en el desarrollo de las actividades.</w:t>
            </w: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D5F"/>
    <w:multiLevelType w:val="hybridMultilevel"/>
    <w:tmpl w:val="5F66463A"/>
    <w:lvl w:ilvl="0" w:tplc="759C7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40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C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7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B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E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80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3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83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E6CCD"/>
    <w:multiLevelType w:val="hybridMultilevel"/>
    <w:tmpl w:val="774ADAB4"/>
    <w:lvl w:ilvl="0" w:tplc="A566B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4E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EE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81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E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6D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3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07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2B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45ED"/>
    <w:multiLevelType w:val="hybridMultilevel"/>
    <w:tmpl w:val="D17E647E"/>
    <w:lvl w:ilvl="0" w:tplc="CCF8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89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A4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E9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ED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4A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62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06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C1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3CA2"/>
    <w:multiLevelType w:val="hybridMultilevel"/>
    <w:tmpl w:val="95F4497A"/>
    <w:lvl w:ilvl="0" w:tplc="3000E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E4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0E1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46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E0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C6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62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5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24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77FC"/>
    <w:multiLevelType w:val="hybridMultilevel"/>
    <w:tmpl w:val="FC8C099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4BF2"/>
    <w:multiLevelType w:val="hybridMultilevel"/>
    <w:tmpl w:val="BC20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273E7"/>
    <w:rsid w:val="00041990"/>
    <w:rsid w:val="00123932"/>
    <w:rsid w:val="001937EB"/>
    <w:rsid w:val="001C797F"/>
    <w:rsid w:val="001D5410"/>
    <w:rsid w:val="001D6500"/>
    <w:rsid w:val="002308B0"/>
    <w:rsid w:val="003B6D4D"/>
    <w:rsid w:val="003C345D"/>
    <w:rsid w:val="00443E95"/>
    <w:rsid w:val="00460C09"/>
    <w:rsid w:val="00460D2E"/>
    <w:rsid w:val="00522FDA"/>
    <w:rsid w:val="00553B2A"/>
    <w:rsid w:val="005A5985"/>
    <w:rsid w:val="005F1A75"/>
    <w:rsid w:val="006310A6"/>
    <w:rsid w:val="00645D8F"/>
    <w:rsid w:val="006507FB"/>
    <w:rsid w:val="006911D8"/>
    <w:rsid w:val="0073533C"/>
    <w:rsid w:val="007D38A9"/>
    <w:rsid w:val="00813B30"/>
    <w:rsid w:val="00823E6F"/>
    <w:rsid w:val="0082509B"/>
    <w:rsid w:val="00832C45"/>
    <w:rsid w:val="0089713D"/>
    <w:rsid w:val="008C5294"/>
    <w:rsid w:val="00995FE6"/>
    <w:rsid w:val="00A241D9"/>
    <w:rsid w:val="00A31933"/>
    <w:rsid w:val="00A74118"/>
    <w:rsid w:val="00AA25C2"/>
    <w:rsid w:val="00AA7822"/>
    <w:rsid w:val="00AE0541"/>
    <w:rsid w:val="00B0007B"/>
    <w:rsid w:val="00B36068"/>
    <w:rsid w:val="00B57E56"/>
    <w:rsid w:val="00B968CE"/>
    <w:rsid w:val="00C624C2"/>
    <w:rsid w:val="00C76017"/>
    <w:rsid w:val="00C83D75"/>
    <w:rsid w:val="00CE5335"/>
    <w:rsid w:val="00D05ACF"/>
    <w:rsid w:val="00D13FD2"/>
    <w:rsid w:val="00D1435F"/>
    <w:rsid w:val="00D66B25"/>
    <w:rsid w:val="00DC1390"/>
    <w:rsid w:val="00DC5CEB"/>
    <w:rsid w:val="00EF619A"/>
    <w:rsid w:val="00F317AA"/>
    <w:rsid w:val="00F74B06"/>
    <w:rsid w:val="00FB3FF0"/>
    <w:rsid w:val="1016004B"/>
    <w:rsid w:val="5C37F381"/>
    <w:rsid w:val="640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A7FA"/>
  <w15:chartTrackingRefBased/>
  <w15:docId w15:val="{BB3F496C-B52C-4230-B23B-C5A2AF3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1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AHOoZCM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AHOoZCM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ibC7gc0Pe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ibC7gc0P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entoscortosparani&#241;os.org/eva-y-la-serpie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William Chaparro Betancur</cp:lastModifiedBy>
  <cp:revision>3</cp:revision>
  <dcterms:created xsi:type="dcterms:W3CDTF">2020-04-21T19:34:00Z</dcterms:created>
  <dcterms:modified xsi:type="dcterms:W3CDTF">2020-04-21T19:37:00Z</dcterms:modified>
</cp:coreProperties>
</file>