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0"/>
        <w:tblW w:w="513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717"/>
        <w:gridCol w:w="7002"/>
        <w:gridCol w:w="1315"/>
      </w:tblGrid>
      <w:tr w:rsidR="003C345D" w:rsidRPr="00FE6F22" w14:paraId="008B43A4" w14:textId="77777777" w:rsidTr="00213138">
        <w:trPr>
          <w:trHeight w:val="577"/>
        </w:trPr>
        <w:tc>
          <w:tcPr>
            <w:tcW w:w="1231" w:type="pct"/>
            <w:tcBorders>
              <w:bottom w:val="threeDEmboss" w:sz="6" w:space="0" w:color="auto"/>
            </w:tcBorders>
            <w:vAlign w:val="center"/>
          </w:tcPr>
          <w:p w14:paraId="0F4B326D" w14:textId="77777777" w:rsidR="003C345D" w:rsidRPr="00FE6F22" w:rsidRDefault="00123932" w:rsidP="003C345D">
            <w:pPr>
              <w:tabs>
                <w:tab w:val="left" w:pos="720"/>
              </w:tabs>
              <w:rPr>
                <w:rFonts w:ascii="Arial" w:hAnsi="Arial" w:cs="Arial"/>
                <w:highlight w:val="yellow"/>
              </w:rPr>
            </w:pPr>
            <w:r w:rsidRPr="00FE6F22">
              <w:rPr>
                <w:rFonts w:ascii="Arial" w:hAnsi="Arial" w:cs="Arial"/>
                <w:noProof/>
                <w:highlight w:val="yellow"/>
                <w:lang w:eastAsia="es-CO"/>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3172" w:type="pct"/>
            <w:vAlign w:val="center"/>
          </w:tcPr>
          <w:p w14:paraId="52DA450E" w14:textId="77777777" w:rsidR="00123932" w:rsidRPr="00FE6F22" w:rsidRDefault="00123932" w:rsidP="00123932">
            <w:pPr>
              <w:rPr>
                <w:rFonts w:ascii="Arial" w:hAnsi="Arial" w:cs="Arial"/>
                <w:b/>
              </w:rPr>
            </w:pPr>
            <w:r w:rsidRPr="00FE6F22">
              <w:rPr>
                <w:rFonts w:ascii="Arial" w:hAnsi="Arial" w:cs="Arial"/>
                <w:b/>
              </w:rPr>
              <w:t xml:space="preserve">INSTITUCIÓN EDUCATIVA CENTENARIO DE BELLO </w:t>
            </w:r>
          </w:p>
          <w:p w14:paraId="1A98128A" w14:textId="77777777" w:rsidR="003C345D" w:rsidRPr="00FE6F22" w:rsidRDefault="003C345D" w:rsidP="00123932">
            <w:pPr>
              <w:rPr>
                <w:rFonts w:ascii="Arial" w:hAnsi="Arial" w:cs="Arial"/>
              </w:rPr>
            </w:pPr>
          </w:p>
        </w:tc>
        <w:tc>
          <w:tcPr>
            <w:tcW w:w="596" w:type="pct"/>
            <w:vAlign w:val="center"/>
          </w:tcPr>
          <w:p w14:paraId="570BF38D" w14:textId="77777777" w:rsidR="003C345D" w:rsidRPr="00FE6F22" w:rsidRDefault="00123932" w:rsidP="003C345D">
            <w:pPr>
              <w:rPr>
                <w:rFonts w:ascii="Arial" w:hAnsi="Arial" w:cs="Arial"/>
              </w:rPr>
            </w:pPr>
            <w:r w:rsidRPr="00FE6F22">
              <w:rPr>
                <w:rFonts w:ascii="Arial" w:hAnsi="Arial" w:cs="Arial"/>
                <w:noProof/>
                <w:lang w:eastAsia="es-CO"/>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FE6F22" w14:paraId="70860497" w14:textId="77777777" w:rsidTr="00213138">
        <w:trPr>
          <w:trHeight w:val="268"/>
        </w:trPr>
        <w:tc>
          <w:tcPr>
            <w:tcW w:w="1231" w:type="pct"/>
            <w:tcBorders>
              <w:top w:val="threeDEmboss" w:sz="6" w:space="0" w:color="auto"/>
            </w:tcBorders>
            <w:vAlign w:val="center"/>
          </w:tcPr>
          <w:p w14:paraId="79AE8EC4" w14:textId="77777777" w:rsidR="003C345D" w:rsidRPr="00FE6F22" w:rsidRDefault="003C345D" w:rsidP="003C345D">
            <w:pPr>
              <w:pStyle w:val="Ttulo1"/>
              <w:jc w:val="left"/>
              <w:rPr>
                <w:b w:val="0"/>
                <w:sz w:val="22"/>
                <w:szCs w:val="22"/>
                <w:highlight w:val="yellow"/>
              </w:rPr>
            </w:pPr>
          </w:p>
        </w:tc>
        <w:tc>
          <w:tcPr>
            <w:tcW w:w="3172" w:type="pct"/>
            <w:shd w:val="clear" w:color="auto" w:fill="auto"/>
          </w:tcPr>
          <w:p w14:paraId="38A7EB24" w14:textId="44C8843D" w:rsidR="003C345D" w:rsidRPr="00FE6F22" w:rsidRDefault="00123932" w:rsidP="003C345D">
            <w:pPr>
              <w:pStyle w:val="Ttulo1"/>
              <w:rPr>
                <w:sz w:val="22"/>
                <w:szCs w:val="22"/>
                <w:highlight w:val="yellow"/>
              </w:rPr>
            </w:pPr>
            <w:r w:rsidRPr="00FE6F22">
              <w:rPr>
                <w:sz w:val="22"/>
                <w:szCs w:val="22"/>
              </w:rPr>
              <w:t>GUIA</w:t>
            </w:r>
            <w:r w:rsidR="00C83D75" w:rsidRPr="00FE6F22">
              <w:rPr>
                <w:sz w:val="22"/>
                <w:szCs w:val="22"/>
              </w:rPr>
              <w:t xml:space="preserve"> UNIDAD</w:t>
            </w:r>
            <w:r w:rsidRPr="00FE6F22">
              <w:rPr>
                <w:sz w:val="22"/>
                <w:szCs w:val="22"/>
              </w:rPr>
              <w:t xml:space="preserve"> DIDACTICA</w:t>
            </w:r>
          </w:p>
        </w:tc>
        <w:tc>
          <w:tcPr>
            <w:tcW w:w="596" w:type="pct"/>
            <w:vAlign w:val="center"/>
          </w:tcPr>
          <w:p w14:paraId="1CF4A5B6" w14:textId="77777777" w:rsidR="003C345D" w:rsidRPr="00FE6F22" w:rsidRDefault="003C345D" w:rsidP="003C345D">
            <w:pPr>
              <w:rPr>
                <w:rFonts w:ascii="Arial" w:hAnsi="Arial" w:cs="Arial"/>
              </w:rPr>
            </w:pPr>
          </w:p>
        </w:tc>
      </w:tr>
    </w:tbl>
    <w:p w14:paraId="606B0E03" w14:textId="77777777" w:rsidR="00460C09" w:rsidRPr="00FE6F22" w:rsidRDefault="00460C09">
      <w:pPr>
        <w:rPr>
          <w:rFonts w:ascii="Arial" w:hAnsi="Arial" w:cs="Arial"/>
        </w:rPr>
      </w:pPr>
    </w:p>
    <w:tbl>
      <w:tblPr>
        <w:tblStyle w:val="Tablaconcuadrcula"/>
        <w:tblW w:w="10490" w:type="dxa"/>
        <w:tblInd w:w="-5" w:type="dxa"/>
        <w:tblLayout w:type="fixed"/>
        <w:tblLook w:val="04A0" w:firstRow="1" w:lastRow="0" w:firstColumn="1" w:lastColumn="0" w:noHBand="0" w:noVBand="1"/>
      </w:tblPr>
      <w:tblGrid>
        <w:gridCol w:w="2977"/>
        <w:gridCol w:w="851"/>
        <w:gridCol w:w="2395"/>
        <w:gridCol w:w="4267"/>
      </w:tblGrid>
      <w:tr w:rsidR="003C345D" w:rsidRPr="00FE6F22" w14:paraId="1BCD26CD" w14:textId="77777777" w:rsidTr="00213138">
        <w:tc>
          <w:tcPr>
            <w:tcW w:w="10490" w:type="dxa"/>
            <w:gridSpan w:val="4"/>
            <w:shd w:val="clear" w:color="auto" w:fill="F2F2F2" w:themeFill="background1" w:themeFillShade="F2"/>
          </w:tcPr>
          <w:p w14:paraId="06057E5B" w14:textId="77777777" w:rsidR="003C345D" w:rsidRPr="00FE6F22" w:rsidRDefault="003C345D" w:rsidP="00D05ACF">
            <w:pPr>
              <w:pStyle w:val="Prrafodelista"/>
              <w:numPr>
                <w:ilvl w:val="0"/>
                <w:numId w:val="3"/>
              </w:numPr>
              <w:rPr>
                <w:rFonts w:ascii="Arial" w:hAnsi="Arial" w:cs="Arial"/>
                <w:b/>
              </w:rPr>
            </w:pPr>
            <w:r w:rsidRPr="00FE6F22">
              <w:rPr>
                <w:rFonts w:ascii="Arial" w:hAnsi="Arial" w:cs="Arial"/>
                <w:b/>
              </w:rPr>
              <w:t>DATOS GENERALES</w:t>
            </w:r>
          </w:p>
        </w:tc>
      </w:tr>
      <w:tr w:rsidR="003C345D" w:rsidRPr="00FE6F22" w14:paraId="543BBE0E" w14:textId="77777777" w:rsidTr="00213138">
        <w:tc>
          <w:tcPr>
            <w:tcW w:w="2977" w:type="dxa"/>
          </w:tcPr>
          <w:p w14:paraId="285653BA" w14:textId="5A569747" w:rsidR="003C345D" w:rsidRPr="00FE6F22" w:rsidRDefault="00CE5335" w:rsidP="00D07DCB">
            <w:pPr>
              <w:jc w:val="left"/>
              <w:rPr>
                <w:rFonts w:ascii="Arial" w:hAnsi="Arial" w:cs="Arial"/>
                <w:b/>
              </w:rPr>
            </w:pPr>
            <w:r w:rsidRPr="00FE6F22">
              <w:rPr>
                <w:rFonts w:ascii="Arial" w:hAnsi="Arial" w:cs="Arial"/>
                <w:b/>
              </w:rPr>
              <w:t>Título:</w:t>
            </w:r>
            <w:r w:rsidR="00F35C02" w:rsidRPr="00FE6F22">
              <w:rPr>
                <w:rFonts w:ascii="Arial" w:hAnsi="Arial" w:cs="Arial"/>
                <w:b/>
              </w:rPr>
              <w:t xml:space="preserve"> </w:t>
            </w:r>
            <w:r w:rsidR="00D07DCB" w:rsidRPr="00FE6F22">
              <w:rPr>
                <w:rFonts w:ascii="Arial" w:hAnsi="Arial" w:cs="Arial"/>
              </w:rPr>
              <w:t>Cuánto vale una idea</w:t>
            </w:r>
          </w:p>
        </w:tc>
        <w:tc>
          <w:tcPr>
            <w:tcW w:w="7513" w:type="dxa"/>
            <w:gridSpan w:val="3"/>
            <w:vMerge w:val="restart"/>
          </w:tcPr>
          <w:p w14:paraId="6D8B65DB" w14:textId="77777777" w:rsidR="00213138" w:rsidRDefault="003C345D" w:rsidP="00D07DCB">
            <w:pPr>
              <w:jc w:val="left"/>
              <w:rPr>
                <w:rFonts w:ascii="Arial" w:hAnsi="Arial" w:cs="Arial"/>
                <w:b/>
              </w:rPr>
            </w:pPr>
            <w:r w:rsidRPr="00FE6F22">
              <w:rPr>
                <w:rFonts w:ascii="Arial" w:hAnsi="Arial" w:cs="Arial"/>
                <w:b/>
              </w:rPr>
              <w:t>Docentes Responsables:</w:t>
            </w:r>
            <w:r w:rsidR="00290CE1" w:rsidRPr="00FE6F22">
              <w:rPr>
                <w:rFonts w:ascii="Arial" w:hAnsi="Arial" w:cs="Arial"/>
                <w:b/>
              </w:rPr>
              <w:t xml:space="preserve"> </w:t>
            </w:r>
          </w:p>
          <w:p w14:paraId="19C908D3" w14:textId="17CF6996" w:rsidR="003C345D" w:rsidRDefault="004104FF" w:rsidP="00D07DCB">
            <w:pPr>
              <w:jc w:val="left"/>
              <w:rPr>
                <w:rFonts w:ascii="Arial" w:hAnsi="Arial" w:cs="Arial"/>
              </w:rPr>
            </w:pPr>
            <w:bookmarkStart w:id="0" w:name="_GoBack"/>
            <w:bookmarkEnd w:id="0"/>
            <w:r>
              <w:rPr>
                <w:rFonts w:ascii="Arial" w:hAnsi="Arial" w:cs="Arial"/>
              </w:rPr>
              <w:t>Yaneth Alejandra Huertas Martínez</w:t>
            </w:r>
          </w:p>
          <w:p w14:paraId="1AA5A9B7" w14:textId="77777777" w:rsidR="004104FF" w:rsidRDefault="004104FF" w:rsidP="00D07DCB">
            <w:pPr>
              <w:jc w:val="left"/>
              <w:rPr>
                <w:rFonts w:ascii="Arial" w:hAnsi="Arial" w:cs="Arial"/>
              </w:rPr>
            </w:pPr>
            <w:r>
              <w:rPr>
                <w:rFonts w:ascii="Arial" w:hAnsi="Arial" w:cs="Arial"/>
              </w:rPr>
              <w:t>Bertha Alicia García Hurtado</w:t>
            </w:r>
          </w:p>
          <w:p w14:paraId="12D6C477" w14:textId="7D97383F" w:rsidR="004104FF" w:rsidRPr="00FE6F22" w:rsidRDefault="004104FF" w:rsidP="00D07DCB">
            <w:pPr>
              <w:jc w:val="left"/>
              <w:rPr>
                <w:rFonts w:ascii="Arial" w:hAnsi="Arial" w:cs="Arial"/>
                <w:b/>
              </w:rPr>
            </w:pPr>
            <w:r>
              <w:rPr>
                <w:rFonts w:ascii="Arial" w:hAnsi="Arial" w:cs="Arial"/>
              </w:rPr>
              <w:t>María Elizabeth Pérez Rúa</w:t>
            </w:r>
          </w:p>
        </w:tc>
      </w:tr>
      <w:tr w:rsidR="00CE5335" w:rsidRPr="00FE6F22" w14:paraId="6751F6C8" w14:textId="77777777" w:rsidTr="00213138">
        <w:tc>
          <w:tcPr>
            <w:tcW w:w="2977" w:type="dxa"/>
          </w:tcPr>
          <w:p w14:paraId="12F6FB1A" w14:textId="0DAA8AE4" w:rsidR="00CE5335" w:rsidRPr="00FE6F22" w:rsidRDefault="00CE5335" w:rsidP="00D07DCB">
            <w:pPr>
              <w:jc w:val="left"/>
              <w:rPr>
                <w:rFonts w:ascii="Arial" w:hAnsi="Arial" w:cs="Arial"/>
                <w:b/>
              </w:rPr>
            </w:pPr>
            <w:r w:rsidRPr="00FE6F22">
              <w:rPr>
                <w:rFonts w:ascii="Arial" w:hAnsi="Arial" w:cs="Arial"/>
                <w:b/>
              </w:rPr>
              <w:t>Tema:</w:t>
            </w:r>
            <w:r w:rsidR="00F35C02" w:rsidRPr="00FE6F22">
              <w:rPr>
                <w:rFonts w:ascii="Arial" w:hAnsi="Arial" w:cs="Arial"/>
                <w:b/>
              </w:rPr>
              <w:t xml:space="preserve"> </w:t>
            </w:r>
            <w:r w:rsidR="00D07DCB" w:rsidRPr="00FE6F22">
              <w:rPr>
                <w:rFonts w:ascii="Arial" w:hAnsi="Arial" w:cs="Arial"/>
              </w:rPr>
              <w:t>EMPRESAS Y CLASES DE EMPRESAS</w:t>
            </w:r>
          </w:p>
        </w:tc>
        <w:tc>
          <w:tcPr>
            <w:tcW w:w="7513" w:type="dxa"/>
            <w:gridSpan w:val="3"/>
            <w:vMerge/>
          </w:tcPr>
          <w:p w14:paraId="280BCA05" w14:textId="77777777" w:rsidR="00CE5335" w:rsidRPr="00FE6F22" w:rsidRDefault="00CE5335" w:rsidP="00CE5335">
            <w:pPr>
              <w:jc w:val="left"/>
              <w:rPr>
                <w:rFonts w:ascii="Arial" w:hAnsi="Arial" w:cs="Arial"/>
                <w:b/>
              </w:rPr>
            </w:pPr>
          </w:p>
        </w:tc>
      </w:tr>
      <w:tr w:rsidR="00CE5335" w:rsidRPr="00FE6F22" w14:paraId="5C7A08B3" w14:textId="77777777" w:rsidTr="00213138">
        <w:tc>
          <w:tcPr>
            <w:tcW w:w="2977" w:type="dxa"/>
          </w:tcPr>
          <w:p w14:paraId="4E75561C" w14:textId="7FDF90B4" w:rsidR="00CE5335" w:rsidRPr="00FE6F22" w:rsidRDefault="00CE5335" w:rsidP="00D07DCB">
            <w:pPr>
              <w:jc w:val="left"/>
              <w:rPr>
                <w:rFonts w:ascii="Arial" w:hAnsi="Arial" w:cs="Arial"/>
                <w:b/>
              </w:rPr>
            </w:pPr>
            <w:r w:rsidRPr="00FE6F22">
              <w:rPr>
                <w:rFonts w:ascii="Arial" w:hAnsi="Arial" w:cs="Arial"/>
                <w:b/>
              </w:rPr>
              <w:t>Asignaturas:</w:t>
            </w:r>
            <w:r w:rsidR="00351472" w:rsidRPr="00FE6F22">
              <w:rPr>
                <w:rFonts w:ascii="Arial" w:hAnsi="Arial" w:cs="Arial"/>
                <w:b/>
              </w:rPr>
              <w:t xml:space="preserve"> </w:t>
            </w:r>
            <w:r w:rsidR="00D07DCB" w:rsidRPr="00FE6F22">
              <w:rPr>
                <w:rFonts w:ascii="Arial" w:hAnsi="Arial" w:cs="Arial"/>
              </w:rPr>
              <w:t>EMPRENDIMIENTO</w:t>
            </w:r>
          </w:p>
        </w:tc>
        <w:tc>
          <w:tcPr>
            <w:tcW w:w="7513" w:type="dxa"/>
            <w:gridSpan w:val="3"/>
          </w:tcPr>
          <w:p w14:paraId="067548E4" w14:textId="3FB86C83" w:rsidR="00CE5335" w:rsidRPr="00FE6F22" w:rsidRDefault="0089713D" w:rsidP="00213138">
            <w:pPr>
              <w:jc w:val="left"/>
              <w:rPr>
                <w:rFonts w:ascii="Arial" w:hAnsi="Arial" w:cs="Arial"/>
                <w:b/>
              </w:rPr>
            </w:pPr>
            <w:r w:rsidRPr="00FE6F22">
              <w:rPr>
                <w:rFonts w:ascii="Arial" w:hAnsi="Arial" w:cs="Arial"/>
                <w:b/>
              </w:rPr>
              <w:t>Período</w:t>
            </w:r>
            <w:r w:rsidR="00CE5335" w:rsidRPr="00FE6F22">
              <w:rPr>
                <w:rFonts w:ascii="Arial" w:hAnsi="Arial" w:cs="Arial"/>
                <w:b/>
              </w:rPr>
              <w:t>:</w:t>
            </w:r>
            <w:r w:rsidRPr="00FE6F22">
              <w:rPr>
                <w:rFonts w:ascii="Arial" w:hAnsi="Arial" w:cs="Arial"/>
                <w:b/>
              </w:rPr>
              <w:t xml:space="preserve">     </w:t>
            </w:r>
            <w:r w:rsidR="00351472" w:rsidRPr="00FE6F22">
              <w:rPr>
                <w:rFonts w:ascii="Arial" w:hAnsi="Arial" w:cs="Arial"/>
                <w:b/>
              </w:rPr>
              <w:t>1</w:t>
            </w:r>
            <w:r w:rsidRPr="00FE6F22">
              <w:rPr>
                <w:rFonts w:ascii="Arial" w:hAnsi="Arial" w:cs="Arial"/>
                <w:b/>
              </w:rPr>
              <w:t xml:space="preserve">                  Semanas:</w:t>
            </w:r>
            <w:r w:rsidR="004104FF">
              <w:rPr>
                <w:rFonts w:ascii="Arial" w:hAnsi="Arial" w:cs="Arial"/>
                <w:b/>
              </w:rPr>
              <w:t xml:space="preserve"> </w:t>
            </w:r>
            <w:r w:rsidR="00213138">
              <w:rPr>
                <w:rFonts w:ascii="Arial" w:hAnsi="Arial" w:cs="Arial"/>
              </w:rPr>
              <w:t>9-10</w:t>
            </w:r>
          </w:p>
        </w:tc>
      </w:tr>
      <w:tr w:rsidR="00CE5335" w:rsidRPr="00FE6F22" w14:paraId="3D50519D" w14:textId="77777777" w:rsidTr="00213138">
        <w:tc>
          <w:tcPr>
            <w:tcW w:w="2977" w:type="dxa"/>
          </w:tcPr>
          <w:p w14:paraId="50ACABDE" w14:textId="746BF438" w:rsidR="00CE5335" w:rsidRPr="00FE6F22" w:rsidRDefault="00CE5335" w:rsidP="00CE5335">
            <w:pPr>
              <w:jc w:val="left"/>
              <w:rPr>
                <w:rFonts w:ascii="Arial" w:hAnsi="Arial" w:cs="Arial"/>
                <w:b/>
              </w:rPr>
            </w:pPr>
            <w:r w:rsidRPr="00FE6F22">
              <w:rPr>
                <w:rFonts w:ascii="Arial" w:hAnsi="Arial" w:cs="Arial"/>
                <w:b/>
              </w:rPr>
              <w:t>Grado:</w:t>
            </w:r>
            <w:r w:rsidR="00351472" w:rsidRPr="00FE6F22">
              <w:rPr>
                <w:rFonts w:ascii="Arial" w:hAnsi="Arial" w:cs="Arial"/>
                <w:b/>
              </w:rPr>
              <w:t xml:space="preserve"> 8</w:t>
            </w:r>
          </w:p>
        </w:tc>
        <w:tc>
          <w:tcPr>
            <w:tcW w:w="7513" w:type="dxa"/>
            <w:gridSpan w:val="3"/>
          </w:tcPr>
          <w:p w14:paraId="0B4A529F" w14:textId="2127BC00" w:rsidR="00CE5335" w:rsidRPr="00FE6F22" w:rsidRDefault="0089713D" w:rsidP="00CE5335">
            <w:pPr>
              <w:jc w:val="left"/>
              <w:rPr>
                <w:rFonts w:ascii="Arial" w:hAnsi="Arial" w:cs="Arial"/>
                <w:b/>
              </w:rPr>
            </w:pPr>
            <w:r w:rsidRPr="00FE6F22">
              <w:rPr>
                <w:rFonts w:ascii="Arial" w:hAnsi="Arial" w:cs="Arial"/>
                <w:b/>
              </w:rPr>
              <w:t>Tiempo de desarrollo</w:t>
            </w:r>
            <w:r w:rsidR="00213138">
              <w:rPr>
                <w:rFonts w:ascii="Arial" w:hAnsi="Arial" w:cs="Arial"/>
                <w:b/>
              </w:rPr>
              <w:t xml:space="preserve"> 3 semanas</w:t>
            </w:r>
          </w:p>
        </w:tc>
      </w:tr>
      <w:tr w:rsidR="00CE5335" w:rsidRPr="00FE6F22" w14:paraId="29FB0ACF" w14:textId="77777777" w:rsidTr="00213138">
        <w:tc>
          <w:tcPr>
            <w:tcW w:w="10490" w:type="dxa"/>
            <w:gridSpan w:val="4"/>
          </w:tcPr>
          <w:p w14:paraId="6547A950" w14:textId="77777777" w:rsidR="00FD53D2" w:rsidRPr="00FE6F22" w:rsidRDefault="00CE5335" w:rsidP="00CE5335">
            <w:pPr>
              <w:jc w:val="both"/>
              <w:rPr>
                <w:rFonts w:ascii="Arial" w:hAnsi="Arial" w:cs="Arial"/>
              </w:rPr>
            </w:pPr>
            <w:r w:rsidRPr="00FE6F22">
              <w:rPr>
                <w:rFonts w:ascii="Arial" w:hAnsi="Arial" w:cs="Arial"/>
                <w:b/>
              </w:rPr>
              <w:t>Descripción:</w:t>
            </w:r>
            <w:r w:rsidRPr="00FE6F22">
              <w:rPr>
                <w:rFonts w:ascii="Arial" w:hAnsi="Arial" w:cs="Arial"/>
              </w:rPr>
              <w:t xml:space="preserve"> </w:t>
            </w:r>
          </w:p>
          <w:p w14:paraId="1907F8F7" w14:textId="4997E65A" w:rsidR="00FD53D2" w:rsidRPr="00FE6F22" w:rsidRDefault="00D07DCB" w:rsidP="00CE5335">
            <w:pPr>
              <w:jc w:val="both"/>
              <w:rPr>
                <w:rFonts w:ascii="Arial" w:hAnsi="Arial" w:cs="Arial"/>
              </w:rPr>
            </w:pPr>
            <w:r w:rsidRPr="00FE6F22">
              <w:rPr>
                <w:rFonts w:ascii="Arial" w:hAnsi="Arial" w:cs="Arial"/>
              </w:rPr>
              <w:t>Una idea que hace unos años tuvo una persona se ha convertido hoy día en una empresa que da trabajo a mucha gente y que vale mucho dinero. Los emprendedores tienen ideas sobre posibles negocios, desarrollan sus proyectos, asumen riesgos y algunas veces, muy pocas, sus ideas se materializan en una empresa que puede llegar a convertirse en una gran compañía con presencia en varios países del mundo. ¿Cómo se logra? ¿De dónde se obtiene el dinero para invertir en esa empresa? ¿Qué factores son clave para el éxito empresarial?</w:t>
            </w:r>
          </w:p>
          <w:p w14:paraId="0A1C03A9" w14:textId="77777777" w:rsidR="00AB68EB" w:rsidRPr="00FE6F22" w:rsidRDefault="00AB68EB" w:rsidP="00CE5335">
            <w:pPr>
              <w:jc w:val="both"/>
              <w:rPr>
                <w:rFonts w:ascii="Arial" w:hAnsi="Arial" w:cs="Arial"/>
              </w:rPr>
            </w:pPr>
            <w:r w:rsidRPr="00FE6F22">
              <w:rPr>
                <w:rFonts w:ascii="Arial" w:hAnsi="Arial" w:cs="Arial"/>
              </w:rPr>
              <w:t xml:space="preserve">Cuando una o varias personas tienen una idea de negocio y desean llevarla a cabo, deben seguir un proceso. Primero hay que elegir la forma societaria (empresa individual, sociedad por acciones, cooperativa, etc.); luego deberán tomar dos decisiones financieras iniciales: en qué necesitan invertir y cómo financiarán esas inversiones. Inversión-Financiación es el binomio primordial. Una vez realizadas las inversiones iniciales y obtenidas el dinero para su financiación, se inicia la actividad empresarial, reflejada en un flujo de ingresos y gastos. </w:t>
            </w:r>
          </w:p>
          <w:p w14:paraId="0B01F41E" w14:textId="6FC51567" w:rsidR="00AB68EB" w:rsidRPr="00FE6F22" w:rsidRDefault="00AB68EB" w:rsidP="00CE5335">
            <w:pPr>
              <w:jc w:val="both"/>
              <w:rPr>
                <w:rFonts w:ascii="Arial" w:hAnsi="Arial" w:cs="Arial"/>
              </w:rPr>
            </w:pPr>
            <w:r w:rsidRPr="00FE6F22">
              <w:rPr>
                <w:rFonts w:ascii="Arial" w:hAnsi="Arial" w:cs="Arial"/>
              </w:rPr>
              <w:t>La diferencia entre ellos indicará el beneficio (ingresos &gt; gastos) o pérdida (ingresos &lt; gastos) de la empresa.</w:t>
            </w:r>
          </w:p>
          <w:p w14:paraId="3AC17039" w14:textId="77777777" w:rsidR="00CE5335" w:rsidRPr="00FE6F22" w:rsidRDefault="00CE5335" w:rsidP="00DD4CFF">
            <w:pPr>
              <w:jc w:val="both"/>
              <w:rPr>
                <w:rFonts w:ascii="Arial" w:hAnsi="Arial" w:cs="Arial"/>
              </w:rPr>
            </w:pPr>
          </w:p>
        </w:tc>
      </w:tr>
      <w:tr w:rsidR="00CE5335" w:rsidRPr="00FE6F22" w14:paraId="3AD54503" w14:textId="77777777" w:rsidTr="00213138">
        <w:tc>
          <w:tcPr>
            <w:tcW w:w="10490" w:type="dxa"/>
            <w:gridSpan w:val="4"/>
            <w:shd w:val="clear" w:color="auto" w:fill="F2F2F2" w:themeFill="background1" w:themeFillShade="F2"/>
          </w:tcPr>
          <w:p w14:paraId="1EDA6159" w14:textId="76D2F44B" w:rsidR="00CE5335" w:rsidRPr="00FE6F22" w:rsidRDefault="00CE5335" w:rsidP="00AB68EB">
            <w:pPr>
              <w:pStyle w:val="Prrafodelista"/>
              <w:numPr>
                <w:ilvl w:val="0"/>
                <w:numId w:val="3"/>
              </w:numPr>
              <w:rPr>
                <w:rFonts w:ascii="Arial" w:hAnsi="Arial" w:cs="Arial"/>
                <w:b/>
              </w:rPr>
            </w:pPr>
            <w:r w:rsidRPr="00FE6F22">
              <w:rPr>
                <w:rFonts w:ascii="Arial" w:hAnsi="Arial" w:cs="Arial"/>
                <w:b/>
              </w:rPr>
              <w:t xml:space="preserve">ESTÁNDARES, COMPETENCIAS E INDICADORES </w:t>
            </w:r>
          </w:p>
        </w:tc>
      </w:tr>
      <w:tr w:rsidR="00CE5335" w:rsidRPr="00FE6F22" w14:paraId="5D1ED0C6" w14:textId="77777777" w:rsidTr="00213138">
        <w:tc>
          <w:tcPr>
            <w:tcW w:w="2977" w:type="dxa"/>
          </w:tcPr>
          <w:p w14:paraId="5B525FCD" w14:textId="6C51F442" w:rsidR="00CE5335" w:rsidRPr="00FE6F22" w:rsidRDefault="00995FE6" w:rsidP="00CE5335">
            <w:pPr>
              <w:jc w:val="left"/>
              <w:rPr>
                <w:rFonts w:ascii="Arial" w:hAnsi="Arial" w:cs="Arial"/>
                <w:b/>
              </w:rPr>
            </w:pPr>
            <w:r w:rsidRPr="00FE6F22">
              <w:rPr>
                <w:rFonts w:ascii="Arial" w:hAnsi="Arial" w:cs="Arial"/>
                <w:b/>
              </w:rPr>
              <w:t>Temas</w:t>
            </w:r>
          </w:p>
          <w:p w14:paraId="1B69B460" w14:textId="77777777" w:rsidR="00CB75E1" w:rsidRPr="00FE6F22" w:rsidRDefault="00CB75E1" w:rsidP="00CB75E1">
            <w:pPr>
              <w:jc w:val="left"/>
              <w:rPr>
                <w:rFonts w:ascii="Arial" w:hAnsi="Arial" w:cs="Arial"/>
              </w:rPr>
            </w:pPr>
            <w:r w:rsidRPr="00FE6F22">
              <w:rPr>
                <w:rFonts w:ascii="Arial" w:hAnsi="Arial" w:cs="Arial"/>
              </w:rPr>
              <w:t xml:space="preserve">Empresas </w:t>
            </w:r>
          </w:p>
          <w:p w14:paraId="6C7F57A3" w14:textId="77777777" w:rsidR="00CB75E1" w:rsidRPr="00FE6F22" w:rsidRDefault="00CB75E1" w:rsidP="00CB75E1">
            <w:pPr>
              <w:jc w:val="left"/>
              <w:rPr>
                <w:rFonts w:ascii="Arial" w:hAnsi="Arial" w:cs="Arial"/>
              </w:rPr>
            </w:pPr>
            <w:r w:rsidRPr="00FE6F22">
              <w:rPr>
                <w:rFonts w:ascii="Arial" w:hAnsi="Arial" w:cs="Arial"/>
              </w:rPr>
              <w:t>Mercadeo</w:t>
            </w:r>
          </w:p>
          <w:p w14:paraId="22C547FA" w14:textId="5722C8D4" w:rsidR="00290CE1" w:rsidRPr="00FE6F22" w:rsidRDefault="00CB75E1" w:rsidP="00CB75E1">
            <w:pPr>
              <w:jc w:val="left"/>
              <w:rPr>
                <w:rFonts w:ascii="Arial" w:hAnsi="Arial" w:cs="Arial"/>
                <w:b/>
              </w:rPr>
            </w:pPr>
            <w:r w:rsidRPr="00FE6F22">
              <w:rPr>
                <w:rFonts w:ascii="Arial" w:hAnsi="Arial" w:cs="Arial"/>
              </w:rPr>
              <w:t>Definición El producto</w:t>
            </w:r>
          </w:p>
        </w:tc>
        <w:tc>
          <w:tcPr>
            <w:tcW w:w="7513" w:type="dxa"/>
            <w:gridSpan w:val="3"/>
          </w:tcPr>
          <w:p w14:paraId="05670B07" w14:textId="211E7C24" w:rsidR="00CE5335" w:rsidRPr="00FE6F22" w:rsidRDefault="005F1A75" w:rsidP="00290CE1">
            <w:pPr>
              <w:jc w:val="left"/>
              <w:rPr>
                <w:rFonts w:ascii="Arial" w:hAnsi="Arial" w:cs="Arial"/>
                <w:b/>
              </w:rPr>
            </w:pPr>
            <w:r w:rsidRPr="00FE6F22">
              <w:rPr>
                <w:rFonts w:ascii="Arial" w:hAnsi="Arial" w:cs="Arial"/>
                <w:b/>
              </w:rPr>
              <w:t>Estándares</w:t>
            </w:r>
            <w:r w:rsidRPr="00FE6F22">
              <w:rPr>
                <w:rFonts w:ascii="Arial" w:hAnsi="Arial" w:cs="Arial"/>
              </w:rPr>
              <w:t>:</w:t>
            </w:r>
            <w:r w:rsidR="00290CE1" w:rsidRPr="00FE6F22">
              <w:rPr>
                <w:rFonts w:ascii="Arial" w:hAnsi="Arial" w:cs="Arial"/>
              </w:rPr>
              <w:t xml:space="preserve"> </w:t>
            </w:r>
            <w:r w:rsidR="00CB75E1" w:rsidRPr="00FE6F22">
              <w:rPr>
                <w:rFonts w:ascii="Arial" w:hAnsi="Arial" w:cs="Arial"/>
              </w:rPr>
              <w:t>Identifico las formas de mercadeo en una estructura empresarial de finalidad determinada.</w:t>
            </w:r>
          </w:p>
        </w:tc>
      </w:tr>
      <w:tr w:rsidR="00CE5335" w:rsidRPr="00FE6F22" w14:paraId="67C81EC1" w14:textId="77777777" w:rsidTr="00213138">
        <w:tc>
          <w:tcPr>
            <w:tcW w:w="2977" w:type="dxa"/>
          </w:tcPr>
          <w:p w14:paraId="791E67C4" w14:textId="1E7FC743" w:rsidR="00CE5335" w:rsidRDefault="00CE5335" w:rsidP="00CE5335">
            <w:pPr>
              <w:jc w:val="left"/>
              <w:rPr>
                <w:rFonts w:ascii="Arial" w:hAnsi="Arial" w:cs="Arial"/>
                <w:b/>
              </w:rPr>
            </w:pPr>
            <w:r w:rsidRPr="00FE6F22">
              <w:rPr>
                <w:rFonts w:ascii="Arial" w:hAnsi="Arial" w:cs="Arial"/>
                <w:b/>
              </w:rPr>
              <w:t>Competencias:</w:t>
            </w:r>
            <w:r w:rsidR="004104FF">
              <w:rPr>
                <w:rFonts w:ascii="Arial" w:hAnsi="Arial" w:cs="Arial"/>
                <w:b/>
              </w:rPr>
              <w:t xml:space="preserve"> </w:t>
            </w:r>
          </w:p>
          <w:p w14:paraId="270C0EF6" w14:textId="77777777" w:rsidR="004104FF" w:rsidRPr="00F033A5" w:rsidRDefault="004104FF" w:rsidP="004104FF">
            <w:pPr>
              <w:jc w:val="left"/>
              <w:rPr>
                <w:rFonts w:ascii="Arial" w:hAnsi="Arial" w:cs="Arial"/>
              </w:rPr>
            </w:pPr>
            <w:r w:rsidRPr="00F033A5">
              <w:rPr>
                <w:rFonts w:ascii="Arial" w:hAnsi="Arial" w:cs="Arial"/>
              </w:rPr>
              <w:t>Interpretativa</w:t>
            </w:r>
          </w:p>
          <w:p w14:paraId="14A6C0FF" w14:textId="77777777" w:rsidR="004104FF" w:rsidRPr="00F033A5" w:rsidRDefault="004104FF" w:rsidP="004104FF">
            <w:pPr>
              <w:jc w:val="left"/>
              <w:rPr>
                <w:rFonts w:ascii="Arial" w:hAnsi="Arial" w:cs="Arial"/>
              </w:rPr>
            </w:pPr>
            <w:r w:rsidRPr="00F033A5">
              <w:rPr>
                <w:rFonts w:ascii="Arial" w:hAnsi="Arial" w:cs="Arial"/>
              </w:rPr>
              <w:t>Argumentativa</w:t>
            </w:r>
          </w:p>
          <w:p w14:paraId="5C46B101" w14:textId="77777777" w:rsidR="004104FF" w:rsidRPr="00F033A5" w:rsidRDefault="004104FF" w:rsidP="004104FF">
            <w:pPr>
              <w:jc w:val="left"/>
              <w:rPr>
                <w:rFonts w:ascii="Arial" w:hAnsi="Arial" w:cs="Arial"/>
              </w:rPr>
            </w:pPr>
            <w:r w:rsidRPr="00F033A5">
              <w:rPr>
                <w:rFonts w:ascii="Arial" w:hAnsi="Arial" w:cs="Arial"/>
              </w:rPr>
              <w:t>Propositiva</w:t>
            </w:r>
          </w:p>
          <w:p w14:paraId="023C35D8" w14:textId="77777777" w:rsidR="004104FF" w:rsidRPr="00FE6F22" w:rsidRDefault="004104FF" w:rsidP="00CE5335">
            <w:pPr>
              <w:jc w:val="left"/>
              <w:rPr>
                <w:rFonts w:ascii="Arial" w:hAnsi="Arial" w:cs="Arial"/>
                <w:b/>
              </w:rPr>
            </w:pPr>
          </w:p>
        </w:tc>
        <w:tc>
          <w:tcPr>
            <w:tcW w:w="7513" w:type="dxa"/>
            <w:gridSpan w:val="3"/>
          </w:tcPr>
          <w:p w14:paraId="009F94FE" w14:textId="77777777" w:rsidR="000A3853" w:rsidRPr="00FE6F22" w:rsidRDefault="00CE5335" w:rsidP="000A3853">
            <w:pPr>
              <w:jc w:val="left"/>
              <w:rPr>
                <w:rFonts w:ascii="Arial" w:hAnsi="Arial" w:cs="Arial"/>
              </w:rPr>
            </w:pPr>
            <w:r w:rsidRPr="00FE6F22">
              <w:rPr>
                <w:rFonts w:ascii="Arial" w:hAnsi="Arial" w:cs="Arial"/>
                <w:b/>
              </w:rPr>
              <w:t xml:space="preserve">Indicadores de </w:t>
            </w:r>
            <w:r w:rsidR="00123932" w:rsidRPr="00FE6F22">
              <w:rPr>
                <w:rFonts w:ascii="Arial" w:hAnsi="Arial" w:cs="Arial"/>
                <w:b/>
              </w:rPr>
              <w:t>logro</w:t>
            </w:r>
            <w:r w:rsidRPr="00FE6F22">
              <w:rPr>
                <w:rFonts w:ascii="Arial" w:hAnsi="Arial" w:cs="Arial"/>
                <w:b/>
              </w:rPr>
              <w:t>:</w:t>
            </w:r>
            <w:r w:rsidR="000A3853" w:rsidRPr="00FE6F22">
              <w:rPr>
                <w:rFonts w:ascii="Arial" w:hAnsi="Arial" w:cs="Arial"/>
              </w:rPr>
              <w:t xml:space="preserve"> </w:t>
            </w:r>
          </w:p>
          <w:p w14:paraId="3B59B118" w14:textId="323F676C" w:rsidR="00CB75E1" w:rsidRPr="00FE6F22" w:rsidRDefault="00CB75E1" w:rsidP="00CB75E1">
            <w:pPr>
              <w:jc w:val="left"/>
              <w:rPr>
                <w:rFonts w:ascii="Arial" w:hAnsi="Arial" w:cs="Arial"/>
              </w:rPr>
            </w:pPr>
            <w:r w:rsidRPr="00FE6F22">
              <w:rPr>
                <w:rFonts w:ascii="Arial" w:hAnsi="Arial" w:cs="Arial"/>
              </w:rPr>
              <w:t>1. Identifica   las clases de empresas según su actividad, procedencia del capital y número de socio.</w:t>
            </w:r>
          </w:p>
          <w:p w14:paraId="5B756C83" w14:textId="5F8B5129" w:rsidR="00CB75E1" w:rsidRPr="00FE6F22" w:rsidRDefault="00CB75E1" w:rsidP="00CB75E1">
            <w:pPr>
              <w:jc w:val="left"/>
              <w:rPr>
                <w:rFonts w:ascii="Arial" w:hAnsi="Arial" w:cs="Arial"/>
              </w:rPr>
            </w:pPr>
            <w:r w:rsidRPr="00FE6F22">
              <w:rPr>
                <w:rFonts w:ascii="Arial" w:hAnsi="Arial" w:cs="Arial"/>
              </w:rPr>
              <w:t xml:space="preserve">2. Realiza y describe procesos de elaboración y presentación de proyectos.  </w:t>
            </w:r>
          </w:p>
          <w:p w14:paraId="5AEA40E3" w14:textId="42D0D613" w:rsidR="00CE5335" w:rsidRPr="00FE6F22" w:rsidRDefault="00CB75E1" w:rsidP="00CB75E1">
            <w:pPr>
              <w:jc w:val="left"/>
              <w:rPr>
                <w:rFonts w:ascii="Arial" w:hAnsi="Arial" w:cs="Arial"/>
                <w:b/>
              </w:rPr>
            </w:pPr>
            <w:r w:rsidRPr="00FE6F22">
              <w:rPr>
                <w:rFonts w:ascii="Arial" w:hAnsi="Arial" w:cs="Arial"/>
              </w:rPr>
              <w:t>3. Reconoce los principales hechos y los más significativos en la vida personal y los asume en su proyecto de vida</w:t>
            </w:r>
          </w:p>
        </w:tc>
      </w:tr>
      <w:tr w:rsidR="00460D2E" w:rsidRPr="00FE6F22" w14:paraId="4B9EE1C2" w14:textId="77777777" w:rsidTr="00213138">
        <w:tc>
          <w:tcPr>
            <w:tcW w:w="10490" w:type="dxa"/>
            <w:gridSpan w:val="4"/>
            <w:shd w:val="clear" w:color="auto" w:fill="F2F2F2" w:themeFill="background1" w:themeFillShade="F2"/>
          </w:tcPr>
          <w:p w14:paraId="0350BE3D" w14:textId="77777777" w:rsidR="00460D2E" w:rsidRPr="00FE6F22" w:rsidRDefault="00460D2E" w:rsidP="00D05ACF">
            <w:pPr>
              <w:pStyle w:val="Prrafodelista"/>
              <w:numPr>
                <w:ilvl w:val="0"/>
                <w:numId w:val="3"/>
              </w:numPr>
              <w:rPr>
                <w:rFonts w:ascii="Arial" w:hAnsi="Arial" w:cs="Arial"/>
                <w:b/>
              </w:rPr>
            </w:pPr>
            <w:r w:rsidRPr="00FE6F22">
              <w:rPr>
                <w:rFonts w:ascii="Arial" w:hAnsi="Arial" w:cs="Arial"/>
                <w:b/>
              </w:rPr>
              <w:t>RECURSOS</w:t>
            </w:r>
          </w:p>
        </w:tc>
      </w:tr>
      <w:tr w:rsidR="00995FE6" w:rsidRPr="00FE6F22" w14:paraId="14796717" w14:textId="77777777" w:rsidTr="00213138">
        <w:tc>
          <w:tcPr>
            <w:tcW w:w="10490" w:type="dxa"/>
            <w:gridSpan w:val="4"/>
          </w:tcPr>
          <w:p w14:paraId="671981C5" w14:textId="77777777" w:rsidR="009255C6" w:rsidRDefault="009255C6" w:rsidP="009255C6">
            <w:pPr>
              <w:jc w:val="both"/>
              <w:rPr>
                <w:rFonts w:ascii="Arial" w:hAnsi="Arial" w:cs="Arial"/>
              </w:rPr>
            </w:pPr>
          </w:p>
          <w:p w14:paraId="6AAE174E" w14:textId="77777777" w:rsidR="009255C6" w:rsidRPr="00FE6F22" w:rsidRDefault="00466F8D" w:rsidP="009255C6">
            <w:pPr>
              <w:jc w:val="both"/>
              <w:rPr>
                <w:rFonts w:ascii="Arial" w:hAnsi="Arial" w:cs="Arial"/>
              </w:rPr>
            </w:pPr>
            <w:hyperlink r:id="rId9" w:history="1">
              <w:r w:rsidR="009255C6" w:rsidRPr="00FE6F22">
                <w:rPr>
                  <w:rStyle w:val="Hipervnculo"/>
                  <w:rFonts w:ascii="Arial" w:hAnsi="Arial" w:cs="Arial"/>
                </w:rPr>
                <w:t>https://www.actividadeseconomicas.org/2017/06/cuales-son-las-clases-de-empresas.html</w:t>
              </w:r>
            </w:hyperlink>
          </w:p>
          <w:p w14:paraId="33C1082B" w14:textId="77777777" w:rsidR="009255C6" w:rsidRPr="00FE6F22" w:rsidRDefault="009255C6" w:rsidP="009255C6">
            <w:pPr>
              <w:jc w:val="both"/>
              <w:rPr>
                <w:rFonts w:ascii="Arial" w:hAnsi="Arial" w:cs="Arial"/>
              </w:rPr>
            </w:pPr>
            <w:r w:rsidRPr="00FE6F22">
              <w:rPr>
                <w:rFonts w:ascii="Arial" w:hAnsi="Arial" w:cs="Arial"/>
              </w:rPr>
              <w:t xml:space="preserve"> </w:t>
            </w:r>
            <w:hyperlink r:id="rId10" w:history="1">
              <w:r w:rsidRPr="00FE6F22">
                <w:rPr>
                  <w:rStyle w:val="Hipervnculo"/>
                  <w:rFonts w:ascii="Arial" w:hAnsi="Arial" w:cs="Arial"/>
                </w:rPr>
                <w:t>https://www.youtube.com/watch?v=Nzv4kw1pKOI</w:t>
              </w:r>
            </w:hyperlink>
          </w:p>
          <w:p w14:paraId="0F6324A1" w14:textId="77777777" w:rsidR="009255C6" w:rsidRPr="00FE6F22" w:rsidRDefault="00466F8D" w:rsidP="009255C6">
            <w:pPr>
              <w:jc w:val="left"/>
              <w:rPr>
                <w:rFonts w:ascii="Arial" w:hAnsi="Arial" w:cs="Arial"/>
              </w:rPr>
            </w:pPr>
            <w:hyperlink r:id="rId11" w:history="1">
              <w:r w:rsidR="009255C6" w:rsidRPr="00FE6F22">
                <w:rPr>
                  <w:rStyle w:val="Hipervnculo"/>
                  <w:rFonts w:ascii="Arial" w:hAnsi="Arial" w:cs="Arial"/>
                </w:rPr>
                <w:t>https://www.youtube.com/watch?v=EaqWLanv8ic</w:t>
              </w:r>
            </w:hyperlink>
          </w:p>
          <w:p w14:paraId="6980E125" w14:textId="77777777" w:rsidR="009255C6" w:rsidRPr="00FE6F22" w:rsidRDefault="00466F8D" w:rsidP="009255C6">
            <w:pPr>
              <w:jc w:val="left"/>
              <w:rPr>
                <w:rFonts w:ascii="Arial" w:hAnsi="Arial" w:cs="Arial"/>
              </w:rPr>
            </w:pPr>
            <w:hyperlink r:id="rId12" w:history="1">
              <w:r w:rsidR="009255C6" w:rsidRPr="00FE6F22">
                <w:rPr>
                  <w:rStyle w:val="Hipervnculo"/>
                  <w:rFonts w:ascii="Arial" w:hAnsi="Arial" w:cs="Arial"/>
                </w:rPr>
                <w:t>http://es.forumimpulsa.org/prensa/actualidad/24-uno-de-los-factores-clave-del-exito-de-eyeos-es-que-no-tuvimos-miedo-al-fracaso/</w:t>
              </w:r>
            </w:hyperlink>
          </w:p>
          <w:p w14:paraId="104A2C2D" w14:textId="77777777" w:rsidR="009255C6" w:rsidRPr="00FE6F22" w:rsidRDefault="00466F8D" w:rsidP="009255C6">
            <w:pPr>
              <w:jc w:val="left"/>
              <w:rPr>
                <w:rFonts w:ascii="Arial" w:hAnsi="Arial" w:cs="Arial"/>
              </w:rPr>
            </w:pPr>
            <w:hyperlink r:id="rId13" w:history="1">
              <w:r w:rsidR="009255C6" w:rsidRPr="00FE6F22">
                <w:rPr>
                  <w:rStyle w:val="Hipervnculo"/>
                  <w:rFonts w:ascii="Arial" w:hAnsi="Arial" w:cs="Arial"/>
                </w:rPr>
                <w:t>https://aulacm.com/crear-empresa-negocio/</w:t>
              </w:r>
            </w:hyperlink>
          </w:p>
          <w:p w14:paraId="088D64C3" w14:textId="77777777" w:rsidR="009255C6" w:rsidRPr="00FE6F22" w:rsidRDefault="00466F8D" w:rsidP="009255C6">
            <w:pPr>
              <w:jc w:val="left"/>
              <w:rPr>
                <w:rFonts w:ascii="Arial" w:hAnsi="Arial" w:cs="Arial"/>
              </w:rPr>
            </w:pPr>
            <w:hyperlink r:id="rId14" w:history="1">
              <w:r w:rsidR="009255C6" w:rsidRPr="00FE6F22">
                <w:rPr>
                  <w:rStyle w:val="Hipervnculo"/>
                  <w:rFonts w:ascii="Arial" w:hAnsi="Arial" w:cs="Arial"/>
                </w:rPr>
                <w:t>https://www.elespectador.com/economia/pasos-y-recomendaciones-para-crear-una-empresa-en-colombia-articulo-809437</w:t>
              </w:r>
            </w:hyperlink>
          </w:p>
          <w:p w14:paraId="335F38F9" w14:textId="77777777" w:rsidR="009255C6" w:rsidRPr="00FE6F22" w:rsidRDefault="00466F8D" w:rsidP="009255C6">
            <w:pPr>
              <w:jc w:val="left"/>
              <w:rPr>
                <w:rFonts w:ascii="Arial" w:hAnsi="Arial" w:cs="Arial"/>
              </w:rPr>
            </w:pPr>
            <w:hyperlink r:id="rId15" w:history="1">
              <w:r w:rsidR="009255C6" w:rsidRPr="00FE6F22">
                <w:rPr>
                  <w:rStyle w:val="Hipervnculo"/>
                  <w:rFonts w:ascii="Arial" w:hAnsi="Arial" w:cs="Arial"/>
                </w:rPr>
                <w:t>https://www.1000ideasdenegocios.com/2012/03/48-microemprendimientos-rentables.html</w:t>
              </w:r>
            </w:hyperlink>
          </w:p>
          <w:p w14:paraId="41131780" w14:textId="2E232D4B" w:rsidR="00DD4CFF" w:rsidRPr="00FE6F22" w:rsidRDefault="00DD4CFF" w:rsidP="00AD1131">
            <w:pPr>
              <w:jc w:val="left"/>
              <w:rPr>
                <w:rFonts w:ascii="Arial" w:hAnsi="Arial" w:cs="Arial"/>
                <w:b/>
              </w:rPr>
            </w:pPr>
          </w:p>
        </w:tc>
      </w:tr>
      <w:tr w:rsidR="00F74B06" w:rsidRPr="00FE6F22" w14:paraId="622475B7" w14:textId="77777777" w:rsidTr="00213138">
        <w:tc>
          <w:tcPr>
            <w:tcW w:w="10490" w:type="dxa"/>
            <w:gridSpan w:val="4"/>
            <w:shd w:val="clear" w:color="auto" w:fill="F2F2F2" w:themeFill="background1" w:themeFillShade="F2"/>
          </w:tcPr>
          <w:p w14:paraId="10748BD0" w14:textId="77777777" w:rsidR="00F74B06" w:rsidRPr="00FE6F22" w:rsidRDefault="00F74B06" w:rsidP="00D05ACF">
            <w:pPr>
              <w:pStyle w:val="Prrafodelista"/>
              <w:numPr>
                <w:ilvl w:val="0"/>
                <w:numId w:val="3"/>
              </w:numPr>
              <w:rPr>
                <w:rFonts w:ascii="Arial" w:hAnsi="Arial" w:cs="Arial"/>
                <w:b/>
              </w:rPr>
            </w:pPr>
            <w:r w:rsidRPr="00FE6F22">
              <w:rPr>
                <w:rFonts w:ascii="Arial" w:hAnsi="Arial" w:cs="Arial"/>
                <w:b/>
              </w:rPr>
              <w:lastRenderedPageBreak/>
              <w:t>METODOLOGÍA</w:t>
            </w:r>
          </w:p>
        </w:tc>
      </w:tr>
      <w:tr w:rsidR="00213138" w:rsidRPr="00FE6F22" w14:paraId="46A4F377" w14:textId="77777777" w:rsidTr="00213138">
        <w:tc>
          <w:tcPr>
            <w:tcW w:w="10490" w:type="dxa"/>
            <w:gridSpan w:val="4"/>
          </w:tcPr>
          <w:p w14:paraId="5BE6E678" w14:textId="77777777" w:rsidR="00213138" w:rsidRPr="00FE6F22" w:rsidRDefault="00213138" w:rsidP="00AE0541">
            <w:pPr>
              <w:jc w:val="left"/>
              <w:rPr>
                <w:rFonts w:ascii="Arial" w:hAnsi="Arial" w:cs="Arial"/>
                <w:b/>
                <w:lang w:val="es-MX"/>
              </w:rPr>
            </w:pPr>
            <w:r w:rsidRPr="00FE6F22">
              <w:rPr>
                <w:rFonts w:ascii="Arial" w:hAnsi="Arial" w:cs="Arial"/>
                <w:b/>
                <w:lang w:val="es-MX"/>
              </w:rPr>
              <w:t>Conducta De Entrada:</w:t>
            </w:r>
          </w:p>
          <w:p w14:paraId="310CB8C0" w14:textId="7533B656" w:rsidR="00213138" w:rsidRPr="00FE6F22" w:rsidRDefault="00213138" w:rsidP="00AE0541">
            <w:pPr>
              <w:jc w:val="left"/>
              <w:rPr>
                <w:rFonts w:ascii="Arial" w:hAnsi="Arial" w:cs="Arial"/>
                <w:lang w:val="es-MX"/>
              </w:rPr>
            </w:pPr>
          </w:p>
          <w:p w14:paraId="01E49588" w14:textId="77777777" w:rsidR="00213138" w:rsidRPr="00FE6F22" w:rsidRDefault="00213138" w:rsidP="009238E7">
            <w:pPr>
              <w:jc w:val="both"/>
              <w:rPr>
                <w:rFonts w:ascii="Arial" w:hAnsi="Arial" w:cs="Arial"/>
              </w:rPr>
            </w:pPr>
            <w:r w:rsidRPr="00FE6F22">
              <w:rPr>
                <w:rFonts w:ascii="Arial" w:hAnsi="Arial" w:cs="Arial"/>
              </w:rPr>
              <w:t>Es necesario reflexionar antes de tomar decisiones importantes, especialmente cuando tienen que ver con un plan de negocio en el que invertiremos tiempo, dinero y mucho esfuerzo. La planificación de nuestras acciones y el establecimiento de un plan estratégico son puntos clave para empezar con buen pie.</w:t>
            </w:r>
          </w:p>
          <w:p w14:paraId="28FE43EF" w14:textId="71123CD7" w:rsidR="00213138" w:rsidRPr="00FE6F22" w:rsidRDefault="00213138" w:rsidP="009238E7">
            <w:pPr>
              <w:jc w:val="both"/>
              <w:rPr>
                <w:rFonts w:ascii="Arial" w:hAnsi="Arial" w:cs="Arial"/>
              </w:rPr>
            </w:pPr>
            <w:hyperlink r:id="rId16" w:history="1">
              <w:r w:rsidRPr="00FE6F22">
                <w:rPr>
                  <w:rStyle w:val="Hipervnculo"/>
                  <w:rFonts w:ascii="Arial" w:hAnsi="Arial" w:cs="Arial"/>
                </w:rPr>
                <w:t>https://www.actividadeseconomicas.org/2017/06/cuales-son-las-clases-de-empresas.html</w:t>
              </w:r>
            </w:hyperlink>
          </w:p>
          <w:p w14:paraId="0ADA634D" w14:textId="39492B05" w:rsidR="00213138" w:rsidRPr="00FE6F22" w:rsidRDefault="00213138" w:rsidP="009238E7">
            <w:pPr>
              <w:jc w:val="both"/>
              <w:rPr>
                <w:rFonts w:ascii="Arial" w:hAnsi="Arial" w:cs="Arial"/>
              </w:rPr>
            </w:pPr>
            <w:r w:rsidRPr="00FE6F22">
              <w:rPr>
                <w:rFonts w:ascii="Arial" w:hAnsi="Arial" w:cs="Arial"/>
              </w:rPr>
              <w:t xml:space="preserve"> </w:t>
            </w:r>
            <w:hyperlink r:id="rId17" w:history="1">
              <w:r w:rsidRPr="00FE6F22">
                <w:rPr>
                  <w:rStyle w:val="Hipervnculo"/>
                  <w:rFonts w:ascii="Arial" w:hAnsi="Arial" w:cs="Arial"/>
                </w:rPr>
                <w:t>https://www.youtube.com/watch?v=Nzv4kw1pKOI</w:t>
              </w:r>
            </w:hyperlink>
          </w:p>
          <w:p w14:paraId="2A63679F" w14:textId="77777777" w:rsidR="00213138" w:rsidRPr="00FE6F22" w:rsidRDefault="00213138" w:rsidP="009238E7">
            <w:pPr>
              <w:jc w:val="left"/>
              <w:rPr>
                <w:rFonts w:ascii="Arial" w:hAnsi="Arial" w:cs="Arial"/>
              </w:rPr>
            </w:pPr>
            <w:hyperlink r:id="rId18" w:history="1">
              <w:r w:rsidRPr="00FE6F22">
                <w:rPr>
                  <w:rStyle w:val="Hipervnculo"/>
                  <w:rFonts w:ascii="Arial" w:hAnsi="Arial" w:cs="Arial"/>
                </w:rPr>
                <w:t>https://www.youtube.com/watch?v=EaqWLanv8ic</w:t>
              </w:r>
            </w:hyperlink>
          </w:p>
          <w:p w14:paraId="686FA8A2" w14:textId="77777777" w:rsidR="00213138" w:rsidRPr="00FE6F22" w:rsidRDefault="00213138" w:rsidP="00E61E95">
            <w:pPr>
              <w:jc w:val="left"/>
              <w:rPr>
                <w:rFonts w:ascii="Arial" w:hAnsi="Arial" w:cs="Arial"/>
              </w:rPr>
            </w:pPr>
            <w:hyperlink r:id="rId19" w:history="1">
              <w:r w:rsidRPr="00FE6F22">
                <w:rPr>
                  <w:rStyle w:val="Hipervnculo"/>
                  <w:rFonts w:ascii="Arial" w:hAnsi="Arial" w:cs="Arial"/>
                </w:rPr>
                <w:t>http://es.forumimpulsa.org/prensa/actualidad/24-uno-de-los-factores-clave-del-exito-de-eyeos-es-que-no-tuvimos-miedo-al-fracaso/</w:t>
              </w:r>
            </w:hyperlink>
          </w:p>
          <w:p w14:paraId="28FB03D6" w14:textId="6B30F740" w:rsidR="00213138" w:rsidRPr="00FE6F22" w:rsidRDefault="00213138" w:rsidP="00E61E95">
            <w:pPr>
              <w:jc w:val="left"/>
              <w:rPr>
                <w:rFonts w:ascii="Arial" w:hAnsi="Arial" w:cs="Arial"/>
              </w:rPr>
            </w:pPr>
            <w:hyperlink r:id="rId20" w:history="1">
              <w:r w:rsidRPr="00FE6F22">
                <w:rPr>
                  <w:rStyle w:val="Hipervnculo"/>
                  <w:rFonts w:ascii="Arial" w:hAnsi="Arial" w:cs="Arial"/>
                </w:rPr>
                <w:t>https://aulacm.com/crear-empresa-negocio/</w:t>
              </w:r>
            </w:hyperlink>
          </w:p>
          <w:p w14:paraId="4D67942B" w14:textId="77777777" w:rsidR="00213138" w:rsidRPr="00FE6F22" w:rsidRDefault="00213138" w:rsidP="00E61E95">
            <w:pPr>
              <w:jc w:val="left"/>
              <w:rPr>
                <w:rFonts w:ascii="Arial" w:hAnsi="Arial" w:cs="Arial"/>
              </w:rPr>
            </w:pPr>
            <w:hyperlink r:id="rId21" w:history="1">
              <w:r w:rsidRPr="00FE6F22">
                <w:rPr>
                  <w:rStyle w:val="Hipervnculo"/>
                  <w:rFonts w:ascii="Arial" w:hAnsi="Arial" w:cs="Arial"/>
                </w:rPr>
                <w:t>https://www.elespectador.com/economia/pasos-y-recomendaciones-para-crear-una-empresa-en-colombia-articulo-809437</w:t>
              </w:r>
            </w:hyperlink>
          </w:p>
          <w:p w14:paraId="508A40FE" w14:textId="77777777" w:rsidR="00213138" w:rsidRPr="00FE6F22" w:rsidRDefault="00213138" w:rsidP="00E61E95">
            <w:pPr>
              <w:jc w:val="left"/>
              <w:rPr>
                <w:rFonts w:ascii="Arial" w:hAnsi="Arial" w:cs="Arial"/>
              </w:rPr>
            </w:pPr>
            <w:hyperlink r:id="rId22" w:history="1">
              <w:r w:rsidRPr="00FE6F22">
                <w:rPr>
                  <w:rStyle w:val="Hipervnculo"/>
                  <w:rFonts w:ascii="Arial" w:hAnsi="Arial" w:cs="Arial"/>
                </w:rPr>
                <w:t>https://www.1000ideasdenegocios.com/2012/03/48-microemprendimientos-rentables.html</w:t>
              </w:r>
            </w:hyperlink>
          </w:p>
          <w:p w14:paraId="36CBE1DF" w14:textId="5D5AEFA0" w:rsidR="00213138" w:rsidRPr="00FE6F22" w:rsidRDefault="00213138" w:rsidP="00E61E95">
            <w:pPr>
              <w:jc w:val="left"/>
              <w:rPr>
                <w:rFonts w:ascii="Arial" w:hAnsi="Arial" w:cs="Arial"/>
              </w:rPr>
            </w:pPr>
          </w:p>
        </w:tc>
      </w:tr>
      <w:tr w:rsidR="00213138" w:rsidRPr="00FE6F22" w14:paraId="664A6DED" w14:textId="77777777" w:rsidTr="00213138">
        <w:tc>
          <w:tcPr>
            <w:tcW w:w="10490" w:type="dxa"/>
            <w:gridSpan w:val="4"/>
          </w:tcPr>
          <w:p w14:paraId="38869223" w14:textId="77777777" w:rsidR="00213138" w:rsidRPr="00FE6F22" w:rsidRDefault="00213138" w:rsidP="00AE0541">
            <w:pPr>
              <w:jc w:val="left"/>
              <w:rPr>
                <w:rFonts w:ascii="Arial" w:hAnsi="Arial" w:cs="Arial"/>
                <w:b/>
                <w:lang w:val="es-MX"/>
              </w:rPr>
            </w:pPr>
            <w:r w:rsidRPr="00FE6F22">
              <w:rPr>
                <w:rFonts w:ascii="Arial" w:hAnsi="Arial" w:cs="Arial"/>
                <w:b/>
                <w:lang w:val="es-MX"/>
              </w:rPr>
              <w:t xml:space="preserve">Desarrollo </w:t>
            </w:r>
          </w:p>
          <w:p w14:paraId="349A1217" w14:textId="4978C0BB" w:rsidR="00213138" w:rsidRPr="00FE6F22" w:rsidRDefault="00213138" w:rsidP="00AE0541">
            <w:pPr>
              <w:jc w:val="both"/>
              <w:rPr>
                <w:rFonts w:ascii="Arial" w:hAnsi="Arial" w:cs="Arial"/>
                <w:shd w:val="clear" w:color="auto" w:fill="FFFFFF"/>
              </w:rPr>
            </w:pPr>
            <w:r w:rsidRPr="003C2ADE">
              <w:rPr>
                <w:rFonts w:ascii="Arial" w:hAnsi="Arial" w:cs="Arial"/>
                <w:shd w:val="clear" w:color="auto" w:fill="FFFFFF"/>
              </w:rPr>
              <w:t>Las empresas son organizaciones que combinan los </w:t>
            </w:r>
            <w:hyperlink r:id="rId23" w:history="1">
              <w:r w:rsidRPr="003C2ADE">
                <w:rPr>
                  <w:rStyle w:val="Hipervnculo"/>
                  <w:rFonts w:ascii="Arial" w:hAnsi="Arial" w:cs="Arial"/>
                  <w:color w:val="auto"/>
                  <w:shd w:val="clear" w:color="auto" w:fill="FFFFFF"/>
                </w:rPr>
                <w:t>factores de producción</w:t>
              </w:r>
            </w:hyperlink>
            <w:r w:rsidRPr="003C2ADE">
              <w:rPr>
                <w:rFonts w:ascii="Arial" w:hAnsi="Arial" w:cs="Arial"/>
                <w:shd w:val="clear" w:color="auto" w:fill="FFFFFF"/>
              </w:rPr>
              <w:t> (tierra, trabajo y capital) para producir </w:t>
            </w:r>
            <w:hyperlink r:id="rId24" w:history="1">
              <w:r w:rsidRPr="003C2ADE">
                <w:rPr>
                  <w:rStyle w:val="Hipervnculo"/>
                  <w:rFonts w:ascii="Arial" w:hAnsi="Arial" w:cs="Arial"/>
                  <w:color w:val="auto"/>
                  <w:shd w:val="clear" w:color="auto" w:fill="FFFFFF"/>
                </w:rPr>
                <w:t>bienes y servicios económicos</w:t>
              </w:r>
            </w:hyperlink>
            <w:r w:rsidRPr="003C2ADE">
              <w:rPr>
                <w:rFonts w:ascii="Arial" w:hAnsi="Arial" w:cs="Arial"/>
                <w:shd w:val="clear" w:color="auto" w:fill="FFFFFF"/>
              </w:rPr>
              <w:t>, es decir, crean </w:t>
            </w:r>
            <w:hyperlink r:id="rId25" w:history="1">
              <w:r w:rsidRPr="003C2ADE">
                <w:rPr>
                  <w:rStyle w:val="Hipervnculo"/>
                  <w:rFonts w:ascii="Arial" w:hAnsi="Arial" w:cs="Arial"/>
                  <w:color w:val="auto"/>
                  <w:shd w:val="clear" w:color="auto" w:fill="FFFFFF"/>
                </w:rPr>
                <w:t>valor y riqueza</w:t>
              </w:r>
            </w:hyperlink>
            <w:r w:rsidRPr="003C2ADE">
              <w:rPr>
                <w:rFonts w:ascii="Arial" w:hAnsi="Arial" w:cs="Arial"/>
                <w:shd w:val="clear" w:color="auto" w:fill="FFFFFF"/>
              </w:rPr>
              <w:t>. Esto lo hacen demandando trabajo de las </w:t>
            </w:r>
            <w:hyperlink r:id="rId26" w:tgtFrame="_blank" w:history="1">
              <w:r w:rsidRPr="003C2ADE">
                <w:rPr>
                  <w:rStyle w:val="Hipervnculo"/>
                  <w:rFonts w:ascii="Arial" w:hAnsi="Arial" w:cs="Arial"/>
                  <w:color w:val="auto"/>
                  <w:shd w:val="clear" w:color="auto" w:fill="FFFFFF"/>
                </w:rPr>
                <w:t>familias</w:t>
              </w:r>
            </w:hyperlink>
            <w:r w:rsidRPr="003C2ADE">
              <w:rPr>
                <w:rFonts w:ascii="Arial" w:hAnsi="Arial" w:cs="Arial"/>
                <w:shd w:val="clear" w:color="auto" w:fill="FFFFFF"/>
              </w:rPr>
              <w:t> por un salario, capital por unos intereses y tierra por una renta. Su motivación es maximizar su utilidad (ganancias económicas) con la </w:t>
            </w:r>
            <w:hyperlink r:id="rId27" w:tgtFrame="_blank" w:history="1">
              <w:r w:rsidRPr="003C2ADE">
                <w:rPr>
                  <w:rStyle w:val="Hipervnculo"/>
                  <w:rFonts w:ascii="Arial" w:hAnsi="Arial" w:cs="Arial"/>
                  <w:color w:val="auto"/>
                  <w:shd w:val="clear" w:color="auto" w:fill="FFFFFF"/>
                </w:rPr>
                <w:t>actividad económica </w:t>
              </w:r>
            </w:hyperlink>
            <w:r w:rsidRPr="003C2ADE">
              <w:rPr>
                <w:rFonts w:ascii="Arial" w:hAnsi="Arial" w:cs="Arial"/>
                <w:shd w:val="clear" w:color="auto" w:fill="FFFFFF"/>
              </w:rPr>
              <w:t>que la empresa desempeña.</w:t>
            </w:r>
            <w:r w:rsidRPr="003C2ADE">
              <w:rPr>
                <w:rFonts w:ascii="Arial" w:hAnsi="Arial" w:cs="Arial"/>
              </w:rPr>
              <w:br/>
            </w:r>
            <w:r w:rsidRPr="003C2ADE">
              <w:rPr>
                <w:rFonts w:ascii="Arial" w:hAnsi="Arial" w:cs="Arial"/>
              </w:rPr>
              <w:br/>
            </w:r>
            <w:r w:rsidRPr="003C2ADE">
              <w:rPr>
                <w:rFonts w:ascii="Arial" w:hAnsi="Arial" w:cs="Arial"/>
                <w:shd w:val="clear" w:color="auto" w:fill="FFFFFF"/>
              </w:rPr>
              <w:t>Las empresas son diferentes de las sociedades comerciales</w:t>
            </w:r>
            <w:r w:rsidRPr="00FE6F22">
              <w:rPr>
                <w:rFonts w:ascii="Arial" w:hAnsi="Arial" w:cs="Arial"/>
                <w:shd w:val="clear" w:color="auto" w:fill="FFFFFF"/>
              </w:rPr>
              <w:t>, por lo que no se debe confundir ambos conceptos. Mientras la sociedad comercial es un contrato que genera un sujeto de derecho, la empresa surge como el medio para lograr los objetivos de esta organización. Incluso una sociedad comercial puede ser dueña de muchas empresas. La sociedad comercial es más un concepto jurídico, mientras que la empresa es económico o de </w:t>
            </w:r>
            <w:hyperlink r:id="rId28" w:tgtFrame="_blank" w:history="1">
              <w:r w:rsidRPr="00FE6F22">
                <w:rPr>
                  <w:rStyle w:val="Hipervnculo"/>
                  <w:rFonts w:ascii="Arial" w:hAnsi="Arial" w:cs="Arial"/>
                  <w:color w:val="CC4B4C"/>
                  <w:shd w:val="clear" w:color="auto" w:fill="FFFFFF"/>
                </w:rPr>
                <w:t>mercado</w:t>
              </w:r>
            </w:hyperlink>
            <w:r w:rsidRPr="00FE6F22">
              <w:rPr>
                <w:rFonts w:ascii="Arial" w:hAnsi="Arial" w:cs="Arial"/>
                <w:shd w:val="clear" w:color="auto" w:fill="FFFFFF"/>
              </w:rPr>
              <w:t>.</w:t>
            </w:r>
          </w:p>
          <w:p w14:paraId="0E978809" w14:textId="72DC5B04" w:rsidR="00213138" w:rsidRPr="00FE6F22" w:rsidRDefault="00213138" w:rsidP="00FE6F22">
            <w:pPr>
              <w:jc w:val="both"/>
              <w:rPr>
                <w:rFonts w:ascii="Arial" w:hAnsi="Arial" w:cs="Arial"/>
                <w:lang w:val="es-MX"/>
              </w:rPr>
            </w:pPr>
          </w:p>
        </w:tc>
      </w:tr>
      <w:tr w:rsidR="00213138" w:rsidRPr="00FE6F22" w14:paraId="1C49E90E" w14:textId="77777777" w:rsidTr="00213138">
        <w:tc>
          <w:tcPr>
            <w:tcW w:w="10490" w:type="dxa"/>
            <w:gridSpan w:val="4"/>
          </w:tcPr>
          <w:p w14:paraId="2200D7AF" w14:textId="77777777" w:rsidR="00213138" w:rsidRPr="00FE6F22" w:rsidRDefault="00213138" w:rsidP="00213138">
            <w:pPr>
              <w:spacing w:line="360" w:lineRule="auto"/>
              <w:jc w:val="left"/>
              <w:rPr>
                <w:rFonts w:ascii="Arial" w:hAnsi="Arial" w:cs="Arial"/>
                <w:b/>
              </w:rPr>
            </w:pPr>
            <w:r w:rsidRPr="00FE6F22">
              <w:rPr>
                <w:rFonts w:ascii="Arial" w:hAnsi="Arial" w:cs="Arial"/>
                <w:b/>
              </w:rPr>
              <w:t>Profundización</w:t>
            </w:r>
          </w:p>
          <w:p w14:paraId="086F89AD" w14:textId="77777777" w:rsidR="00213138" w:rsidRPr="00FE6F22" w:rsidRDefault="00213138" w:rsidP="00213138">
            <w:pPr>
              <w:spacing w:line="360" w:lineRule="auto"/>
              <w:jc w:val="both"/>
              <w:rPr>
                <w:rFonts w:ascii="Arial" w:hAnsi="Arial" w:cs="Arial"/>
              </w:rPr>
            </w:pPr>
            <w:hyperlink r:id="rId29" w:history="1">
              <w:r w:rsidRPr="00FE6F22">
                <w:rPr>
                  <w:rStyle w:val="Hipervnculo"/>
                  <w:rFonts w:ascii="Arial" w:hAnsi="Arial" w:cs="Arial"/>
                </w:rPr>
                <w:t>https://www.actividadeseconomicas.org/2017/06/cuales-son-las-clases-de-empresas.html</w:t>
              </w:r>
            </w:hyperlink>
          </w:p>
          <w:p w14:paraId="3A0177AE" w14:textId="77777777" w:rsidR="00213138" w:rsidRPr="00FE6F22" w:rsidRDefault="00213138" w:rsidP="00213138">
            <w:pPr>
              <w:spacing w:line="360" w:lineRule="auto"/>
              <w:jc w:val="both"/>
              <w:rPr>
                <w:rFonts w:ascii="Arial" w:hAnsi="Arial" w:cs="Arial"/>
              </w:rPr>
            </w:pPr>
            <w:r w:rsidRPr="00FE6F22">
              <w:rPr>
                <w:rFonts w:ascii="Arial" w:hAnsi="Arial" w:cs="Arial"/>
              </w:rPr>
              <w:t xml:space="preserve"> </w:t>
            </w:r>
            <w:hyperlink r:id="rId30" w:history="1">
              <w:r w:rsidRPr="00FE6F22">
                <w:rPr>
                  <w:rStyle w:val="Hipervnculo"/>
                  <w:rFonts w:ascii="Arial" w:hAnsi="Arial" w:cs="Arial"/>
                </w:rPr>
                <w:t>https://www.youtube.com/watch?v=Nzv4kw1pKOI</w:t>
              </w:r>
            </w:hyperlink>
          </w:p>
          <w:p w14:paraId="65593323" w14:textId="77777777" w:rsidR="00213138" w:rsidRPr="00FE6F22" w:rsidRDefault="00213138" w:rsidP="00213138">
            <w:pPr>
              <w:spacing w:line="360" w:lineRule="auto"/>
              <w:jc w:val="left"/>
              <w:rPr>
                <w:rFonts w:ascii="Arial" w:hAnsi="Arial" w:cs="Arial"/>
              </w:rPr>
            </w:pPr>
            <w:hyperlink r:id="rId31" w:history="1">
              <w:r w:rsidRPr="00FE6F22">
                <w:rPr>
                  <w:rStyle w:val="Hipervnculo"/>
                  <w:rFonts w:ascii="Arial" w:hAnsi="Arial" w:cs="Arial"/>
                </w:rPr>
                <w:t>https://www.youtube.com/watch?v=EaqWLanv8ic</w:t>
              </w:r>
            </w:hyperlink>
          </w:p>
          <w:p w14:paraId="2A0BB942" w14:textId="77777777" w:rsidR="00213138" w:rsidRPr="00FE6F22" w:rsidRDefault="00213138" w:rsidP="00213138">
            <w:pPr>
              <w:spacing w:line="360" w:lineRule="auto"/>
              <w:jc w:val="left"/>
              <w:rPr>
                <w:rFonts w:ascii="Arial" w:hAnsi="Arial" w:cs="Arial"/>
              </w:rPr>
            </w:pPr>
            <w:hyperlink r:id="rId32" w:history="1">
              <w:r w:rsidRPr="00FE6F22">
                <w:rPr>
                  <w:rStyle w:val="Hipervnculo"/>
                  <w:rFonts w:ascii="Arial" w:hAnsi="Arial" w:cs="Arial"/>
                </w:rPr>
                <w:t>http://es.forumimpulsa.org/prensa/actualidad/24-uno-de-los-factores-clave-del-exito-de-eyeos-es-que-no-tuvimos-miedo-al-fracaso/</w:t>
              </w:r>
            </w:hyperlink>
          </w:p>
          <w:p w14:paraId="1ECECFE7" w14:textId="77777777" w:rsidR="00213138" w:rsidRPr="00FE6F22" w:rsidRDefault="00213138" w:rsidP="00213138">
            <w:pPr>
              <w:spacing w:line="360" w:lineRule="auto"/>
              <w:jc w:val="left"/>
              <w:rPr>
                <w:rFonts w:ascii="Arial" w:hAnsi="Arial" w:cs="Arial"/>
              </w:rPr>
            </w:pPr>
            <w:hyperlink r:id="rId33" w:history="1">
              <w:r w:rsidRPr="00FE6F22">
                <w:rPr>
                  <w:rStyle w:val="Hipervnculo"/>
                  <w:rFonts w:ascii="Arial" w:hAnsi="Arial" w:cs="Arial"/>
                </w:rPr>
                <w:t>https://aulacm.com/crear-empresa-negocio/</w:t>
              </w:r>
            </w:hyperlink>
          </w:p>
          <w:p w14:paraId="7F0A89DC" w14:textId="77777777" w:rsidR="00213138" w:rsidRPr="00FE6F22" w:rsidRDefault="00213138" w:rsidP="00213138">
            <w:pPr>
              <w:spacing w:line="360" w:lineRule="auto"/>
              <w:jc w:val="left"/>
              <w:rPr>
                <w:rFonts w:ascii="Arial" w:hAnsi="Arial" w:cs="Arial"/>
              </w:rPr>
            </w:pPr>
            <w:hyperlink r:id="rId34" w:history="1">
              <w:r w:rsidRPr="00FE6F22">
                <w:rPr>
                  <w:rStyle w:val="Hipervnculo"/>
                  <w:rFonts w:ascii="Arial" w:hAnsi="Arial" w:cs="Arial"/>
                </w:rPr>
                <w:t>https://www.elespectador.com/economia/pasos-y-recomendaciones-para-crear-una-empresa-en-colombia-articulo-809437</w:t>
              </w:r>
            </w:hyperlink>
          </w:p>
          <w:p w14:paraId="210D0C3A" w14:textId="77777777" w:rsidR="00213138" w:rsidRDefault="00213138" w:rsidP="00213138">
            <w:pPr>
              <w:spacing w:line="360" w:lineRule="auto"/>
              <w:jc w:val="both"/>
              <w:rPr>
                <w:rFonts w:ascii="Arial" w:hAnsi="Arial" w:cs="Arial"/>
              </w:rPr>
            </w:pPr>
            <w:hyperlink r:id="rId35" w:history="1">
              <w:r w:rsidRPr="00FE6F22">
                <w:rPr>
                  <w:rStyle w:val="Hipervnculo"/>
                  <w:rFonts w:ascii="Arial" w:hAnsi="Arial" w:cs="Arial"/>
                </w:rPr>
                <w:t>https://www.1000ideasdenegocios.com/2012/03/48-microemprendimientos-rentables.html</w:t>
              </w:r>
            </w:hyperlink>
          </w:p>
          <w:p w14:paraId="022338E2" w14:textId="77777777" w:rsidR="00213138" w:rsidRPr="00FE6F22" w:rsidRDefault="00213138" w:rsidP="00FE6F22">
            <w:pPr>
              <w:jc w:val="both"/>
              <w:rPr>
                <w:rFonts w:ascii="Arial" w:hAnsi="Arial" w:cs="Arial"/>
              </w:rPr>
            </w:pPr>
          </w:p>
        </w:tc>
      </w:tr>
      <w:tr w:rsidR="00213138" w:rsidRPr="00FE6F22" w14:paraId="0372B25F" w14:textId="77777777" w:rsidTr="00213138">
        <w:tc>
          <w:tcPr>
            <w:tcW w:w="10490" w:type="dxa"/>
            <w:gridSpan w:val="4"/>
          </w:tcPr>
          <w:p w14:paraId="11EBB603" w14:textId="77777777" w:rsidR="00213138" w:rsidRPr="00FE6F22" w:rsidRDefault="00213138" w:rsidP="00213138">
            <w:pPr>
              <w:spacing w:line="360" w:lineRule="auto"/>
              <w:jc w:val="left"/>
              <w:rPr>
                <w:rFonts w:ascii="Arial" w:hAnsi="Arial" w:cs="Arial"/>
                <w:b/>
              </w:rPr>
            </w:pPr>
            <w:r w:rsidRPr="00FE6F22">
              <w:rPr>
                <w:rFonts w:ascii="Arial" w:hAnsi="Arial" w:cs="Arial"/>
                <w:b/>
              </w:rPr>
              <w:lastRenderedPageBreak/>
              <w:t>Actividad Práctica</w:t>
            </w:r>
          </w:p>
          <w:p w14:paraId="2E91BBBC" w14:textId="79C83D7C" w:rsidR="00213138" w:rsidRPr="000570AD" w:rsidRDefault="00213138" w:rsidP="00213138">
            <w:pPr>
              <w:spacing w:line="360" w:lineRule="auto"/>
              <w:jc w:val="both"/>
              <w:rPr>
                <w:rFonts w:ascii="Arial" w:hAnsi="Arial" w:cs="Arial"/>
              </w:rPr>
            </w:pPr>
            <w:r w:rsidRPr="000570AD">
              <w:rPr>
                <w:rFonts w:ascii="Arial" w:hAnsi="Arial" w:cs="Arial"/>
              </w:rPr>
              <w:t>La siguiente actividad tiene como objetivo adquirir conciencia sobre la toma de decisiones que supone la creación de una empresa. Demuestra tu vena emprendedora siguiendo los siguientes pasos:</w:t>
            </w:r>
          </w:p>
          <w:p w14:paraId="66317B0D" w14:textId="4A878060" w:rsidR="00213138" w:rsidRPr="000570AD" w:rsidRDefault="00213138" w:rsidP="00213138">
            <w:pPr>
              <w:spacing w:line="360" w:lineRule="auto"/>
              <w:jc w:val="both"/>
              <w:rPr>
                <w:rFonts w:ascii="Arial" w:hAnsi="Arial" w:cs="Arial"/>
              </w:rPr>
            </w:pPr>
            <w:r w:rsidRPr="000570AD">
              <w:rPr>
                <w:rFonts w:ascii="Arial" w:hAnsi="Arial" w:cs="Arial"/>
              </w:rPr>
              <w:t>1.Primero, elige una idea de negocio propia o alguna parecida a las ofrecidas en esta web: www.100ideasdenegocio.com (</w:t>
            </w:r>
            <w:hyperlink r:id="rId36" w:history="1">
              <w:r w:rsidRPr="000570AD">
                <w:rPr>
                  <w:rStyle w:val="Hipervnculo"/>
                  <w:rFonts w:ascii="Arial" w:hAnsi="Arial" w:cs="Arial"/>
                  <w:color w:val="auto"/>
                </w:rPr>
                <w:t>www.1000ideasdenegocios.com/2012/03/48-microemprendimientos-rentables.html</w:t>
              </w:r>
            </w:hyperlink>
            <w:r w:rsidRPr="000570AD">
              <w:rPr>
                <w:rFonts w:ascii="Arial" w:hAnsi="Arial" w:cs="Arial"/>
              </w:rPr>
              <w:t>)</w:t>
            </w:r>
          </w:p>
          <w:p w14:paraId="583E822B" w14:textId="77777777" w:rsidR="00213138" w:rsidRPr="000570AD" w:rsidRDefault="00213138" w:rsidP="00213138">
            <w:pPr>
              <w:spacing w:line="360" w:lineRule="auto"/>
              <w:jc w:val="both"/>
              <w:rPr>
                <w:rFonts w:ascii="Arial" w:hAnsi="Arial" w:cs="Arial"/>
              </w:rPr>
            </w:pPr>
            <w:r w:rsidRPr="000570AD">
              <w:rPr>
                <w:rFonts w:ascii="Arial" w:hAnsi="Arial" w:cs="Arial"/>
              </w:rPr>
              <w:t xml:space="preserve">Realiza un listado de todo lo necesario para iniciar ese negocio (local, muebles, vehículos, maquinaria, programas informáticos, material, etc.), indicando el valor de cada cosa. Sumando todas esas cantidades, obtendrás un inventario inicial que te proporcionará el valor de la inversión que necesitas para iniciar el negocio. </w:t>
            </w:r>
          </w:p>
          <w:p w14:paraId="1677CA78" w14:textId="7114889B" w:rsidR="00213138" w:rsidRPr="000570AD" w:rsidRDefault="00213138" w:rsidP="00213138">
            <w:pPr>
              <w:spacing w:line="360" w:lineRule="auto"/>
              <w:jc w:val="both"/>
              <w:rPr>
                <w:rFonts w:ascii="Arial" w:hAnsi="Arial" w:cs="Arial"/>
              </w:rPr>
            </w:pPr>
            <w:r w:rsidRPr="000570AD">
              <w:rPr>
                <w:rFonts w:ascii="Arial" w:hAnsi="Arial" w:cs="Arial"/>
              </w:rPr>
              <w:t>Reflexiona sobre cómo puedes conseguir el dinero necesario para financiar el total de esta inversión inicial:</w:t>
            </w:r>
          </w:p>
          <w:p w14:paraId="4D6FF06F" w14:textId="3BC98C1C" w:rsidR="00213138" w:rsidRPr="000570AD" w:rsidRDefault="00213138" w:rsidP="00213138">
            <w:pPr>
              <w:spacing w:line="360" w:lineRule="auto"/>
              <w:jc w:val="both"/>
              <w:rPr>
                <w:rFonts w:ascii="Arial" w:hAnsi="Arial" w:cs="Arial"/>
              </w:rPr>
            </w:pPr>
            <w:r w:rsidRPr="000570AD">
              <w:rPr>
                <w:rFonts w:ascii="Arial" w:hAnsi="Arial" w:cs="Arial"/>
              </w:rPr>
              <w:t xml:space="preserve">a) ¿Cuánto dinero aportarán los socios? </w:t>
            </w:r>
          </w:p>
          <w:p w14:paraId="3E10D3EE" w14:textId="77777777" w:rsidR="00213138" w:rsidRPr="000570AD" w:rsidRDefault="00213138" w:rsidP="00213138">
            <w:pPr>
              <w:spacing w:line="360" w:lineRule="auto"/>
              <w:jc w:val="both"/>
              <w:rPr>
                <w:rFonts w:ascii="Arial" w:hAnsi="Arial" w:cs="Arial"/>
              </w:rPr>
            </w:pPr>
            <w:r w:rsidRPr="000570AD">
              <w:rPr>
                <w:rFonts w:ascii="Arial" w:hAnsi="Arial" w:cs="Arial"/>
              </w:rPr>
              <w:t>b) ¿Dónde podemos obtener el resto? c) ¿Cuánto tiempo tenemos para devolver las deudas a corto y largo plazo?</w:t>
            </w:r>
          </w:p>
          <w:p w14:paraId="6DC7950F" w14:textId="77777777" w:rsidR="00213138" w:rsidRPr="000570AD" w:rsidRDefault="00213138" w:rsidP="00213138">
            <w:pPr>
              <w:spacing w:line="360" w:lineRule="auto"/>
              <w:jc w:val="both"/>
              <w:rPr>
                <w:rFonts w:ascii="Arial" w:hAnsi="Arial" w:cs="Arial"/>
              </w:rPr>
            </w:pPr>
            <w:r w:rsidRPr="000570AD">
              <w:rPr>
                <w:rFonts w:ascii="Arial" w:hAnsi="Arial" w:cs="Arial"/>
              </w:rPr>
              <w:t>2. Elige la forma jurídica que consideres óptima para la empresa y confecciona luego un listado de los factores en los que te has basado para su elección.</w:t>
            </w:r>
          </w:p>
          <w:p w14:paraId="30C409CE" w14:textId="46494306" w:rsidR="00213138" w:rsidRPr="000570AD" w:rsidRDefault="00213138" w:rsidP="009238E7">
            <w:pPr>
              <w:jc w:val="both"/>
              <w:rPr>
                <w:rFonts w:ascii="Arial" w:hAnsi="Arial" w:cs="Arial"/>
                <w:noProof/>
                <w:lang w:eastAsia="es-CO"/>
              </w:rPr>
            </w:pPr>
            <w:r w:rsidRPr="000570AD">
              <w:rPr>
                <w:rFonts w:ascii="Arial" w:hAnsi="Arial" w:cs="Arial"/>
                <w:noProof/>
                <w:lang w:eastAsia="es-CO"/>
              </w:rPr>
              <w:drawing>
                <wp:inline distT="0" distB="0" distL="0" distR="0" wp14:anchorId="039D04F7" wp14:editId="55B15C1C">
                  <wp:extent cx="6419850" cy="1914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predi.jpg"/>
                          <pic:cNvPicPr/>
                        </pic:nvPicPr>
                        <pic:blipFill>
                          <a:blip r:embed="rId37">
                            <a:extLst>
                              <a:ext uri="{28A0092B-C50C-407E-A947-70E740481C1C}">
                                <a14:useLocalDpi xmlns:a14="http://schemas.microsoft.com/office/drawing/2010/main" val="0"/>
                              </a:ext>
                            </a:extLst>
                          </a:blip>
                          <a:stretch>
                            <a:fillRect/>
                          </a:stretch>
                        </pic:blipFill>
                        <pic:spPr>
                          <a:xfrm>
                            <a:off x="0" y="0"/>
                            <a:ext cx="6440945" cy="1920816"/>
                          </a:xfrm>
                          <a:prstGeom prst="rect">
                            <a:avLst/>
                          </a:prstGeom>
                        </pic:spPr>
                      </pic:pic>
                    </a:graphicData>
                  </a:graphic>
                </wp:inline>
              </w:drawing>
            </w:r>
          </w:p>
          <w:p w14:paraId="6BB8F847" w14:textId="77777777" w:rsidR="00213138" w:rsidRPr="000570AD" w:rsidRDefault="00213138" w:rsidP="009238E7">
            <w:pPr>
              <w:jc w:val="both"/>
              <w:rPr>
                <w:rFonts w:ascii="Arial" w:hAnsi="Arial" w:cs="Arial"/>
                <w:noProof/>
                <w:lang w:eastAsia="es-CO"/>
              </w:rPr>
            </w:pPr>
          </w:p>
          <w:p w14:paraId="3873E4AC" w14:textId="57C0C3E3" w:rsidR="00213138" w:rsidRPr="000570AD" w:rsidRDefault="00213138" w:rsidP="00213138">
            <w:pPr>
              <w:spacing w:line="360" w:lineRule="auto"/>
              <w:jc w:val="both"/>
              <w:rPr>
                <w:rFonts w:ascii="Arial" w:hAnsi="Arial" w:cs="Arial"/>
              </w:rPr>
            </w:pPr>
            <w:r w:rsidRPr="000570AD">
              <w:rPr>
                <w:rFonts w:ascii="Arial" w:hAnsi="Arial" w:cs="Arial"/>
              </w:rPr>
              <w:t xml:space="preserve">A. Reflexiona sobre las características relacionadas con las capacidades, formación y experiencia que debería tener un emprendedor. Puedes partir de la siguiente lista: iniciativa, creatividad, innovación, autonomía, visión de futuro, flexibilidad, autoconfianza, visión del riesgo, tenacidad, responsabilidad, motivación, formación, autodisciplina, etc. Añade tus aportaciones y ordena las cualidades por orden de importancia. </w:t>
            </w:r>
          </w:p>
          <w:p w14:paraId="3219B0D5" w14:textId="7639FF4D" w:rsidR="00213138" w:rsidRPr="000570AD" w:rsidRDefault="00213138" w:rsidP="00213138">
            <w:pPr>
              <w:spacing w:line="360" w:lineRule="auto"/>
              <w:jc w:val="both"/>
              <w:rPr>
                <w:rFonts w:ascii="Arial" w:hAnsi="Arial" w:cs="Arial"/>
                <w:noProof/>
                <w:lang w:eastAsia="es-CO"/>
              </w:rPr>
            </w:pPr>
            <w:r w:rsidRPr="000570AD">
              <w:rPr>
                <w:rFonts w:ascii="Arial" w:hAnsi="Arial" w:cs="Arial"/>
              </w:rPr>
              <w:t xml:space="preserve">B. Busca en Internet la participación de Pau </w:t>
            </w:r>
            <w:proofErr w:type="spellStart"/>
            <w:r w:rsidRPr="000570AD">
              <w:rPr>
                <w:rFonts w:ascii="Arial" w:hAnsi="Arial" w:cs="Arial"/>
              </w:rPr>
              <w:t>Garcia-Milà</w:t>
            </w:r>
            <w:proofErr w:type="spellEnd"/>
            <w:r w:rsidRPr="000570AD">
              <w:rPr>
                <w:rFonts w:ascii="Arial" w:hAnsi="Arial" w:cs="Arial"/>
              </w:rPr>
              <w:t xml:space="preserve"> en el Fórum Impulsa Girona 2010 disponible en la siguiente web: (http://es.forumimpulsa.org/2010/articulos/uno-de-los-factores-clave-delexito-de-eyeos-es-que-no-tuvimos-miedo-al-fracaso/) (aprox., 20 min). Escucha su relato con atención y, a partir del </w:t>
            </w:r>
            <w:r w:rsidRPr="000570AD">
              <w:rPr>
                <w:rFonts w:ascii="Arial" w:hAnsi="Arial" w:cs="Arial"/>
              </w:rPr>
              <w:lastRenderedPageBreak/>
              <w:t>mismo, anota sus características como emprendedor. En grupo, asociad ahora las características de la personalidad, habilidades y actitudes que definen su perfil emprendedor con alguna de las frases que aparecen en el vídeo y con la lista de características confeccionada en el punto A.</w:t>
            </w:r>
          </w:p>
          <w:p w14:paraId="7455A94E" w14:textId="364CC9F5" w:rsidR="00213138" w:rsidRPr="000570AD" w:rsidRDefault="00213138" w:rsidP="009238E7">
            <w:pPr>
              <w:jc w:val="both"/>
              <w:rPr>
                <w:rFonts w:ascii="Arial" w:hAnsi="Arial" w:cs="Arial"/>
                <w:noProof/>
                <w:lang w:eastAsia="es-CO"/>
              </w:rPr>
            </w:pPr>
            <w:r w:rsidRPr="000570AD">
              <w:rPr>
                <w:rFonts w:ascii="Arial" w:hAnsi="Arial" w:cs="Arial"/>
              </w:rPr>
              <w:t>C. Escribe las características de la personalidad, habilidades y actitudes que definen su perfil emprendedor con alguna de las frases que aparecen en el vídeo y con la lista de características confeccionada en el punto A.</w:t>
            </w:r>
          </w:p>
          <w:p w14:paraId="42CE67D8" w14:textId="3EDFF4ED" w:rsidR="00213138" w:rsidRPr="000570AD" w:rsidRDefault="00213138" w:rsidP="009238E7">
            <w:pPr>
              <w:jc w:val="both"/>
              <w:rPr>
                <w:rFonts w:ascii="Arial" w:hAnsi="Arial" w:cs="Arial"/>
              </w:rPr>
            </w:pPr>
          </w:p>
        </w:tc>
      </w:tr>
      <w:tr w:rsidR="00213138" w:rsidRPr="00FE6F22" w14:paraId="3E49845D" w14:textId="77777777" w:rsidTr="00213138">
        <w:tc>
          <w:tcPr>
            <w:tcW w:w="10490" w:type="dxa"/>
            <w:gridSpan w:val="4"/>
          </w:tcPr>
          <w:p w14:paraId="5E0ADAB3" w14:textId="77777777" w:rsidR="00213138" w:rsidRPr="00FE6F22" w:rsidRDefault="00213138" w:rsidP="00213138">
            <w:pPr>
              <w:spacing w:line="360" w:lineRule="auto"/>
              <w:jc w:val="left"/>
              <w:rPr>
                <w:rFonts w:ascii="Arial" w:hAnsi="Arial" w:cs="Arial"/>
                <w:b/>
                <w:lang w:val="es-MX"/>
              </w:rPr>
            </w:pPr>
            <w:r w:rsidRPr="00FE6F22">
              <w:rPr>
                <w:rFonts w:ascii="Arial" w:hAnsi="Arial" w:cs="Arial"/>
                <w:b/>
                <w:lang w:val="es-MX"/>
              </w:rPr>
              <w:lastRenderedPageBreak/>
              <w:t>Evaluación</w:t>
            </w:r>
          </w:p>
          <w:p w14:paraId="17050035" w14:textId="3DE38FA7" w:rsidR="00213138" w:rsidRPr="000570AD" w:rsidRDefault="00213138" w:rsidP="00213138">
            <w:pPr>
              <w:spacing w:line="360" w:lineRule="auto"/>
              <w:jc w:val="left"/>
              <w:rPr>
                <w:rFonts w:ascii="Arial" w:hAnsi="Arial" w:cs="Arial"/>
                <w:lang w:val="es-MX"/>
              </w:rPr>
            </w:pPr>
            <w:r w:rsidRPr="000570AD">
              <w:rPr>
                <w:rFonts w:ascii="Arial" w:hAnsi="Arial" w:cs="Arial"/>
                <w:lang w:val="es-MX"/>
              </w:rPr>
              <w:t xml:space="preserve">Practica sobre cómo es una empresa en este enlace </w:t>
            </w:r>
            <w:hyperlink r:id="rId38" w:history="1">
              <w:r w:rsidRPr="000570AD">
                <w:rPr>
                  <w:rStyle w:val="Hipervnculo"/>
                  <w:rFonts w:ascii="Arial" w:hAnsi="Arial" w:cs="Arial"/>
                  <w:color w:val="auto"/>
                  <w:lang w:val="es-MX"/>
                </w:rPr>
                <w:t>http://www.formatenred.es/</w:t>
              </w:r>
            </w:hyperlink>
          </w:p>
          <w:p w14:paraId="403BEC7D" w14:textId="7721E623" w:rsidR="00213138" w:rsidRPr="000570AD" w:rsidRDefault="00213138" w:rsidP="00213138">
            <w:pPr>
              <w:pStyle w:val="Ttulo2"/>
              <w:shd w:val="clear" w:color="auto" w:fill="FFFFFF"/>
              <w:spacing w:before="0" w:line="360" w:lineRule="auto"/>
              <w:jc w:val="both"/>
              <w:outlineLvl w:val="1"/>
              <w:rPr>
                <w:rFonts w:ascii="Arial" w:hAnsi="Arial" w:cs="Arial"/>
                <w:color w:val="auto"/>
                <w:sz w:val="22"/>
                <w:szCs w:val="22"/>
                <w:shd w:val="clear" w:color="auto" w:fill="FFFFFF"/>
              </w:rPr>
            </w:pPr>
            <w:r w:rsidRPr="000570AD">
              <w:rPr>
                <w:rFonts w:ascii="Arial" w:hAnsi="Arial" w:cs="Arial"/>
                <w:color w:val="auto"/>
                <w:sz w:val="22"/>
                <w:szCs w:val="22"/>
                <w:lang w:val="es-MX"/>
              </w:rPr>
              <w:t xml:space="preserve">Los invito a ver la película </w:t>
            </w:r>
            <w:r w:rsidRPr="000570AD">
              <w:rPr>
                <w:rStyle w:val="Textoennegrita"/>
                <w:rFonts w:ascii="Arial" w:hAnsi="Arial" w:cs="Arial"/>
                <w:b w:val="0"/>
                <w:bCs w:val="0"/>
                <w:color w:val="auto"/>
                <w:sz w:val="22"/>
                <w:szCs w:val="22"/>
              </w:rPr>
              <w:t xml:space="preserve">En busca de la felicidad </w:t>
            </w:r>
            <w:r w:rsidRPr="000570AD">
              <w:rPr>
                <w:rFonts w:ascii="Arial" w:hAnsi="Arial" w:cs="Arial"/>
                <w:color w:val="auto"/>
                <w:sz w:val="22"/>
                <w:szCs w:val="22"/>
                <w:shd w:val="clear" w:color="auto" w:fill="FFFFFF"/>
              </w:rPr>
              <w:t>El cine es una herramienta de enseñanza muy atractiva y </w:t>
            </w:r>
            <w:hyperlink r:id="rId39" w:tgtFrame="_blank" w:history="1">
              <w:r w:rsidRPr="000570AD">
                <w:rPr>
                  <w:rStyle w:val="Hipervnculo"/>
                  <w:rFonts w:ascii="Arial" w:hAnsi="Arial" w:cs="Arial"/>
                  <w:color w:val="auto"/>
                  <w:sz w:val="22"/>
                  <w:szCs w:val="22"/>
                </w:rPr>
                <w:t>esta película</w:t>
              </w:r>
            </w:hyperlink>
            <w:r w:rsidRPr="000570AD">
              <w:rPr>
                <w:rFonts w:ascii="Arial" w:hAnsi="Arial" w:cs="Arial"/>
                <w:color w:val="auto"/>
                <w:sz w:val="22"/>
                <w:szCs w:val="22"/>
                <w:shd w:val="clear" w:color="auto" w:fill="FFFFFF"/>
              </w:rPr>
              <w:t xml:space="preserve">, protagonizada por </w:t>
            </w:r>
            <w:proofErr w:type="spellStart"/>
            <w:r w:rsidRPr="000570AD">
              <w:rPr>
                <w:rFonts w:ascii="Arial" w:hAnsi="Arial" w:cs="Arial"/>
                <w:color w:val="auto"/>
                <w:sz w:val="22"/>
                <w:szCs w:val="22"/>
                <w:shd w:val="clear" w:color="auto" w:fill="FFFFFF"/>
              </w:rPr>
              <w:t>Will</w:t>
            </w:r>
            <w:proofErr w:type="spellEnd"/>
            <w:r w:rsidRPr="000570AD">
              <w:rPr>
                <w:rFonts w:ascii="Arial" w:hAnsi="Arial" w:cs="Arial"/>
                <w:color w:val="auto"/>
                <w:sz w:val="22"/>
                <w:szCs w:val="22"/>
                <w:shd w:val="clear" w:color="auto" w:fill="FFFFFF"/>
              </w:rPr>
              <w:t xml:space="preserve"> Smith y su hijo en la vida real </w:t>
            </w:r>
            <w:proofErr w:type="spellStart"/>
            <w:r w:rsidRPr="000570AD">
              <w:rPr>
                <w:rFonts w:ascii="Arial" w:hAnsi="Arial" w:cs="Arial"/>
                <w:color w:val="auto"/>
                <w:sz w:val="22"/>
                <w:szCs w:val="22"/>
                <w:shd w:val="clear" w:color="auto" w:fill="FFFFFF"/>
              </w:rPr>
              <w:t>Jaden</w:t>
            </w:r>
            <w:proofErr w:type="spellEnd"/>
            <w:r w:rsidRPr="000570AD">
              <w:rPr>
                <w:rFonts w:ascii="Arial" w:hAnsi="Arial" w:cs="Arial"/>
                <w:color w:val="auto"/>
                <w:sz w:val="22"/>
                <w:szCs w:val="22"/>
                <w:shd w:val="clear" w:color="auto" w:fill="FFFFFF"/>
              </w:rPr>
              <w:t xml:space="preserve"> Smith, es un recurso interesante para llevar la idea del emprendimiento a las aulas. La cinta tiene frase tan interesantes y poderosas como la que se reproduce en una vieja pista de baloncesto en la que el padre le dice a su hijo: “Nunca dejes que nadie te diga que no puedes hacer algo… Si quieres algo, ve por ello. Y punto”.</w:t>
            </w:r>
          </w:p>
          <w:p w14:paraId="15CE4307" w14:textId="4F5F7B9C" w:rsidR="00213138" w:rsidRPr="000570AD" w:rsidRDefault="00213138" w:rsidP="00213138">
            <w:pPr>
              <w:spacing w:line="360" w:lineRule="auto"/>
              <w:jc w:val="left"/>
              <w:rPr>
                <w:rFonts w:ascii="Arial" w:hAnsi="Arial" w:cs="Arial"/>
                <w:lang w:val="es-MX"/>
              </w:rPr>
            </w:pPr>
            <w:r w:rsidRPr="000570AD">
              <w:rPr>
                <w:rFonts w:ascii="Arial" w:hAnsi="Arial" w:cs="Arial"/>
                <w:lang w:val="es-MX"/>
              </w:rPr>
              <w:t>Responde</w:t>
            </w:r>
          </w:p>
          <w:p w14:paraId="3FC93500" w14:textId="77777777" w:rsidR="00213138" w:rsidRPr="000570AD" w:rsidRDefault="00213138" w:rsidP="00213138">
            <w:pPr>
              <w:spacing w:line="360" w:lineRule="auto"/>
              <w:jc w:val="left"/>
              <w:rPr>
                <w:rFonts w:ascii="Arial" w:hAnsi="Arial" w:cs="Arial"/>
              </w:rPr>
            </w:pPr>
            <w:r w:rsidRPr="000570AD">
              <w:rPr>
                <w:rFonts w:ascii="Arial" w:hAnsi="Arial" w:cs="Arial"/>
              </w:rPr>
              <w:t>1.-Cual es la situación económica del protagonista</w:t>
            </w:r>
            <w:proofErr w:type="gramStart"/>
            <w:r w:rsidRPr="000570AD">
              <w:rPr>
                <w:rFonts w:ascii="Arial" w:hAnsi="Arial" w:cs="Arial"/>
              </w:rPr>
              <w:t>?</w:t>
            </w:r>
            <w:proofErr w:type="gramEnd"/>
          </w:p>
          <w:p w14:paraId="25032987" w14:textId="77777777" w:rsidR="00213138" w:rsidRPr="000570AD" w:rsidRDefault="00213138" w:rsidP="00213138">
            <w:pPr>
              <w:spacing w:line="360" w:lineRule="auto"/>
              <w:jc w:val="left"/>
              <w:rPr>
                <w:rFonts w:ascii="Arial" w:hAnsi="Arial" w:cs="Arial"/>
              </w:rPr>
            </w:pPr>
            <w:r w:rsidRPr="000570AD">
              <w:rPr>
                <w:rFonts w:ascii="Arial" w:hAnsi="Arial" w:cs="Arial"/>
              </w:rPr>
              <w:t>2.-Cuales son las mayores dificultades</w:t>
            </w:r>
            <w:proofErr w:type="gramStart"/>
            <w:r w:rsidRPr="000570AD">
              <w:rPr>
                <w:rFonts w:ascii="Arial" w:hAnsi="Arial" w:cs="Arial"/>
              </w:rPr>
              <w:t>?</w:t>
            </w:r>
            <w:proofErr w:type="gramEnd"/>
          </w:p>
          <w:p w14:paraId="055CE26F" w14:textId="77777777" w:rsidR="00213138" w:rsidRPr="000570AD" w:rsidRDefault="00213138" w:rsidP="00213138">
            <w:pPr>
              <w:spacing w:line="360" w:lineRule="auto"/>
              <w:jc w:val="left"/>
              <w:rPr>
                <w:rFonts w:ascii="Arial" w:hAnsi="Arial" w:cs="Arial"/>
              </w:rPr>
            </w:pPr>
            <w:r w:rsidRPr="000570AD">
              <w:rPr>
                <w:rFonts w:ascii="Arial" w:hAnsi="Arial" w:cs="Arial"/>
              </w:rPr>
              <w:t>3.-Al inicio fue un emprendedor. Qué paso</w:t>
            </w:r>
            <w:proofErr w:type="gramStart"/>
            <w:r w:rsidRPr="000570AD">
              <w:rPr>
                <w:rFonts w:ascii="Arial" w:hAnsi="Arial" w:cs="Arial"/>
              </w:rPr>
              <w:t>?</w:t>
            </w:r>
            <w:proofErr w:type="gramEnd"/>
          </w:p>
          <w:p w14:paraId="57676D40" w14:textId="77777777" w:rsidR="00213138" w:rsidRPr="000570AD" w:rsidRDefault="00213138" w:rsidP="00213138">
            <w:pPr>
              <w:spacing w:line="360" w:lineRule="auto"/>
              <w:jc w:val="left"/>
              <w:rPr>
                <w:rFonts w:ascii="Arial" w:hAnsi="Arial" w:cs="Arial"/>
              </w:rPr>
            </w:pPr>
            <w:r w:rsidRPr="000570AD">
              <w:rPr>
                <w:rFonts w:ascii="Arial" w:hAnsi="Arial" w:cs="Arial"/>
              </w:rPr>
              <w:t>4.-Entrevistas de trabajo. Que es lo importante</w:t>
            </w:r>
            <w:proofErr w:type="gramStart"/>
            <w:r w:rsidRPr="000570AD">
              <w:rPr>
                <w:rFonts w:ascii="Arial" w:hAnsi="Arial" w:cs="Arial"/>
              </w:rPr>
              <w:t>?</w:t>
            </w:r>
            <w:proofErr w:type="gramEnd"/>
            <w:r w:rsidRPr="000570AD">
              <w:rPr>
                <w:rFonts w:ascii="Arial" w:hAnsi="Arial" w:cs="Arial"/>
              </w:rPr>
              <w:t xml:space="preserve"> </w:t>
            </w:r>
          </w:p>
          <w:p w14:paraId="35D7218B" w14:textId="77777777" w:rsidR="00213138" w:rsidRPr="000570AD" w:rsidRDefault="00213138" w:rsidP="00213138">
            <w:pPr>
              <w:spacing w:line="360" w:lineRule="auto"/>
              <w:jc w:val="left"/>
              <w:rPr>
                <w:rFonts w:ascii="Arial" w:hAnsi="Arial" w:cs="Arial"/>
              </w:rPr>
            </w:pPr>
            <w:r w:rsidRPr="000570AD">
              <w:rPr>
                <w:rFonts w:ascii="Arial" w:hAnsi="Arial" w:cs="Arial"/>
              </w:rPr>
              <w:t>5.-Que son los servicios sociales</w:t>
            </w:r>
            <w:proofErr w:type="gramStart"/>
            <w:r w:rsidRPr="000570AD">
              <w:rPr>
                <w:rFonts w:ascii="Arial" w:hAnsi="Arial" w:cs="Arial"/>
              </w:rPr>
              <w:t>?</w:t>
            </w:r>
            <w:proofErr w:type="gramEnd"/>
          </w:p>
          <w:p w14:paraId="3457A4D6" w14:textId="77777777" w:rsidR="00213138" w:rsidRPr="000570AD" w:rsidRDefault="00213138" w:rsidP="009440DD">
            <w:pPr>
              <w:jc w:val="left"/>
              <w:rPr>
                <w:rFonts w:ascii="Arial" w:hAnsi="Arial" w:cs="Arial"/>
                <w:b/>
              </w:rPr>
            </w:pPr>
          </w:p>
          <w:p w14:paraId="192E9D8D" w14:textId="77777777" w:rsidR="00213138" w:rsidRPr="000570AD" w:rsidRDefault="00213138" w:rsidP="009440DD">
            <w:pPr>
              <w:jc w:val="left"/>
              <w:rPr>
                <w:rFonts w:ascii="Arial" w:hAnsi="Arial" w:cs="Arial"/>
                <w:b/>
              </w:rPr>
            </w:pPr>
            <w:r w:rsidRPr="000570AD">
              <w:rPr>
                <w:rFonts w:ascii="Arial" w:hAnsi="Arial" w:cs="Arial"/>
                <w:b/>
              </w:rPr>
              <w:t xml:space="preserve">"Nunca dejes que nadie te diga que no puedes hacer algo, ni siquiera yo”. </w:t>
            </w:r>
          </w:p>
          <w:p w14:paraId="5C081CE6" w14:textId="68E79326" w:rsidR="00213138" w:rsidRPr="000570AD" w:rsidRDefault="00213138" w:rsidP="009440DD">
            <w:pPr>
              <w:jc w:val="both"/>
              <w:rPr>
                <w:rFonts w:ascii="Arial" w:hAnsi="Arial" w:cs="Arial"/>
                <w:lang w:val="es-MX"/>
              </w:rPr>
            </w:pPr>
          </w:p>
        </w:tc>
      </w:tr>
      <w:tr w:rsidR="00AE0541" w:rsidRPr="00FE6F22" w14:paraId="4EE52579" w14:textId="77777777" w:rsidTr="00213138">
        <w:tc>
          <w:tcPr>
            <w:tcW w:w="10490" w:type="dxa"/>
            <w:gridSpan w:val="4"/>
            <w:shd w:val="clear" w:color="auto" w:fill="F2F2F2" w:themeFill="background1" w:themeFillShade="F2"/>
          </w:tcPr>
          <w:p w14:paraId="2C4785CF" w14:textId="1721E290" w:rsidR="00AE0541" w:rsidRPr="00213138" w:rsidRDefault="00AE0541" w:rsidP="00213138">
            <w:pPr>
              <w:pStyle w:val="Prrafodelista"/>
              <w:numPr>
                <w:ilvl w:val="0"/>
                <w:numId w:val="3"/>
              </w:numPr>
              <w:rPr>
                <w:rFonts w:ascii="Arial" w:hAnsi="Arial" w:cs="Arial"/>
                <w:b/>
              </w:rPr>
            </w:pPr>
            <w:r w:rsidRPr="00213138">
              <w:rPr>
                <w:rFonts w:ascii="Arial" w:hAnsi="Arial" w:cs="Arial"/>
                <w:b/>
              </w:rPr>
              <w:t>RÚBRICA DE EVALUACIÓN</w:t>
            </w:r>
          </w:p>
        </w:tc>
      </w:tr>
      <w:tr w:rsidR="00FE6F22" w:rsidRPr="00FE6F22" w14:paraId="0F6DEDD6" w14:textId="77777777" w:rsidTr="00213138">
        <w:tc>
          <w:tcPr>
            <w:tcW w:w="3828" w:type="dxa"/>
            <w:gridSpan w:val="2"/>
          </w:tcPr>
          <w:p w14:paraId="47DB738A" w14:textId="77777777" w:rsidR="00AE0541" w:rsidRPr="00FE6F22" w:rsidRDefault="00AE0541" w:rsidP="00AE0541">
            <w:pPr>
              <w:rPr>
                <w:rFonts w:ascii="Arial" w:hAnsi="Arial" w:cs="Arial"/>
                <w:b/>
              </w:rPr>
            </w:pPr>
            <w:r w:rsidRPr="00FE6F22">
              <w:rPr>
                <w:rFonts w:ascii="Arial" w:hAnsi="Arial" w:cs="Arial"/>
                <w:b/>
              </w:rPr>
              <w:t>CRITERIO</w:t>
            </w:r>
          </w:p>
        </w:tc>
        <w:tc>
          <w:tcPr>
            <w:tcW w:w="2395" w:type="dxa"/>
          </w:tcPr>
          <w:p w14:paraId="48EC5424" w14:textId="77777777" w:rsidR="00AE0541" w:rsidRPr="00FE6F22" w:rsidRDefault="00AE0541" w:rsidP="00C624C2">
            <w:pPr>
              <w:rPr>
                <w:rFonts w:ascii="Arial" w:hAnsi="Arial" w:cs="Arial"/>
                <w:b/>
              </w:rPr>
            </w:pPr>
            <w:r w:rsidRPr="00FE6F22">
              <w:rPr>
                <w:rFonts w:ascii="Arial" w:hAnsi="Arial" w:cs="Arial"/>
                <w:b/>
              </w:rPr>
              <w:t>CUMPLE S/N</w:t>
            </w:r>
          </w:p>
        </w:tc>
        <w:tc>
          <w:tcPr>
            <w:tcW w:w="4267" w:type="dxa"/>
          </w:tcPr>
          <w:p w14:paraId="2D64CF35" w14:textId="77777777" w:rsidR="00AE0541" w:rsidRPr="00FE6F22" w:rsidRDefault="00AE0541" w:rsidP="00AE0541">
            <w:pPr>
              <w:rPr>
                <w:rFonts w:ascii="Arial" w:hAnsi="Arial" w:cs="Arial"/>
                <w:b/>
              </w:rPr>
            </w:pPr>
            <w:r w:rsidRPr="00FE6F22">
              <w:rPr>
                <w:rFonts w:ascii="Arial" w:hAnsi="Arial" w:cs="Arial"/>
                <w:b/>
              </w:rPr>
              <w:t>OBSERVACIONES</w:t>
            </w:r>
          </w:p>
        </w:tc>
      </w:tr>
      <w:tr w:rsidR="00FE6F22" w:rsidRPr="00FE6F22" w14:paraId="6B05D938" w14:textId="77777777" w:rsidTr="00213138">
        <w:tc>
          <w:tcPr>
            <w:tcW w:w="3828" w:type="dxa"/>
            <w:gridSpan w:val="2"/>
          </w:tcPr>
          <w:p w14:paraId="0749EC75" w14:textId="411711BD" w:rsidR="00AE0541" w:rsidRPr="00FE6F22" w:rsidRDefault="00AE0541" w:rsidP="00AE0541">
            <w:pPr>
              <w:jc w:val="left"/>
              <w:rPr>
                <w:rFonts w:ascii="Arial" w:hAnsi="Arial" w:cs="Arial"/>
              </w:rPr>
            </w:pPr>
            <w:r w:rsidRPr="00FE6F22">
              <w:rPr>
                <w:rFonts w:ascii="Arial" w:hAnsi="Arial" w:cs="Arial"/>
              </w:rPr>
              <w:t>1.</w:t>
            </w:r>
            <w:r w:rsidR="00FA713C" w:rsidRPr="00FE6F22">
              <w:rPr>
                <w:rFonts w:ascii="Arial" w:hAnsi="Arial" w:cs="Arial"/>
              </w:rPr>
              <w:t xml:space="preserve"> DESARROLLO</w:t>
            </w:r>
          </w:p>
        </w:tc>
        <w:tc>
          <w:tcPr>
            <w:tcW w:w="2395" w:type="dxa"/>
          </w:tcPr>
          <w:p w14:paraId="3A010372" w14:textId="77777777" w:rsidR="00AE0541" w:rsidRPr="00FE6F22" w:rsidRDefault="00AE0541" w:rsidP="00C624C2">
            <w:pPr>
              <w:rPr>
                <w:rFonts w:ascii="Arial" w:hAnsi="Arial" w:cs="Arial"/>
              </w:rPr>
            </w:pPr>
          </w:p>
        </w:tc>
        <w:tc>
          <w:tcPr>
            <w:tcW w:w="4267" w:type="dxa"/>
          </w:tcPr>
          <w:p w14:paraId="53EDF611" w14:textId="63AC807F" w:rsidR="00AE0541" w:rsidRPr="00FE6F22" w:rsidRDefault="00AE0541" w:rsidP="00AE0541">
            <w:pPr>
              <w:jc w:val="left"/>
              <w:rPr>
                <w:rFonts w:ascii="Arial" w:hAnsi="Arial" w:cs="Arial"/>
              </w:rPr>
            </w:pPr>
          </w:p>
        </w:tc>
      </w:tr>
      <w:tr w:rsidR="00FE6F22" w:rsidRPr="00FE6F22" w14:paraId="767B7147" w14:textId="77777777" w:rsidTr="00213138">
        <w:tc>
          <w:tcPr>
            <w:tcW w:w="3828" w:type="dxa"/>
            <w:gridSpan w:val="2"/>
          </w:tcPr>
          <w:p w14:paraId="5A6B1A86" w14:textId="1ACD0BD9" w:rsidR="00AE0541" w:rsidRPr="00FE6F22" w:rsidRDefault="00AE0541" w:rsidP="00AE0541">
            <w:pPr>
              <w:jc w:val="left"/>
              <w:rPr>
                <w:rFonts w:ascii="Arial" w:hAnsi="Arial" w:cs="Arial"/>
              </w:rPr>
            </w:pPr>
            <w:r w:rsidRPr="00FE6F22">
              <w:rPr>
                <w:rFonts w:ascii="Arial" w:hAnsi="Arial" w:cs="Arial"/>
              </w:rPr>
              <w:t>2.</w:t>
            </w:r>
            <w:r w:rsidR="00FA713C" w:rsidRPr="00FE6F22">
              <w:rPr>
                <w:rFonts w:ascii="Arial" w:hAnsi="Arial" w:cs="Arial"/>
              </w:rPr>
              <w:t xml:space="preserve"> REDACCIÓN Y ORTOGRAFIA</w:t>
            </w:r>
          </w:p>
        </w:tc>
        <w:tc>
          <w:tcPr>
            <w:tcW w:w="2395" w:type="dxa"/>
          </w:tcPr>
          <w:p w14:paraId="59E57725" w14:textId="77777777" w:rsidR="00AE0541" w:rsidRPr="00FE6F22" w:rsidRDefault="00AE0541" w:rsidP="00C624C2">
            <w:pPr>
              <w:rPr>
                <w:rFonts w:ascii="Arial" w:hAnsi="Arial" w:cs="Arial"/>
              </w:rPr>
            </w:pPr>
          </w:p>
        </w:tc>
        <w:tc>
          <w:tcPr>
            <w:tcW w:w="4267" w:type="dxa"/>
          </w:tcPr>
          <w:p w14:paraId="5318B8EE" w14:textId="040C3727" w:rsidR="00AE0541" w:rsidRPr="00FE6F22" w:rsidRDefault="00AE0541" w:rsidP="00AE0541">
            <w:pPr>
              <w:jc w:val="left"/>
              <w:rPr>
                <w:rFonts w:ascii="Arial" w:hAnsi="Arial" w:cs="Arial"/>
              </w:rPr>
            </w:pPr>
          </w:p>
        </w:tc>
      </w:tr>
      <w:tr w:rsidR="00FE6F22" w:rsidRPr="00FE6F22" w14:paraId="01C8E79C" w14:textId="77777777" w:rsidTr="00213138">
        <w:tc>
          <w:tcPr>
            <w:tcW w:w="3828" w:type="dxa"/>
            <w:gridSpan w:val="2"/>
          </w:tcPr>
          <w:p w14:paraId="78B5A36E" w14:textId="20F288B2" w:rsidR="00AE0541" w:rsidRPr="00FE6F22" w:rsidRDefault="00AE0541" w:rsidP="00FA713C">
            <w:pPr>
              <w:jc w:val="left"/>
              <w:rPr>
                <w:rFonts w:ascii="Arial" w:hAnsi="Arial" w:cs="Arial"/>
              </w:rPr>
            </w:pPr>
            <w:r w:rsidRPr="00FE6F22">
              <w:rPr>
                <w:rFonts w:ascii="Arial" w:hAnsi="Arial" w:cs="Arial"/>
              </w:rPr>
              <w:t>3.</w:t>
            </w:r>
            <w:r w:rsidR="00FA713C" w:rsidRPr="00FE6F22">
              <w:rPr>
                <w:rFonts w:ascii="Arial" w:hAnsi="Arial" w:cs="Arial"/>
              </w:rPr>
              <w:t xml:space="preserve"> DISEÑO Y PRESENTACIÓN</w:t>
            </w:r>
          </w:p>
        </w:tc>
        <w:tc>
          <w:tcPr>
            <w:tcW w:w="2395" w:type="dxa"/>
          </w:tcPr>
          <w:p w14:paraId="6B4BAFDD" w14:textId="77777777" w:rsidR="00AE0541" w:rsidRPr="00FE6F22" w:rsidRDefault="00AE0541" w:rsidP="00C624C2">
            <w:pPr>
              <w:rPr>
                <w:rFonts w:ascii="Arial" w:hAnsi="Arial" w:cs="Arial"/>
              </w:rPr>
            </w:pPr>
          </w:p>
        </w:tc>
        <w:tc>
          <w:tcPr>
            <w:tcW w:w="4267" w:type="dxa"/>
          </w:tcPr>
          <w:p w14:paraId="51A6A9B2" w14:textId="77777777" w:rsidR="00AE0541" w:rsidRPr="00FE6F22" w:rsidRDefault="00AE0541" w:rsidP="00AE0541">
            <w:pPr>
              <w:jc w:val="left"/>
              <w:rPr>
                <w:rFonts w:ascii="Arial" w:hAnsi="Arial" w:cs="Arial"/>
              </w:rPr>
            </w:pPr>
          </w:p>
        </w:tc>
      </w:tr>
      <w:tr w:rsidR="00FE6F22" w:rsidRPr="00FE6F22" w14:paraId="5F84331F" w14:textId="77777777" w:rsidTr="00213138">
        <w:tc>
          <w:tcPr>
            <w:tcW w:w="3828" w:type="dxa"/>
            <w:gridSpan w:val="2"/>
          </w:tcPr>
          <w:p w14:paraId="136A0C43" w14:textId="6C6760DC" w:rsidR="00AE0541" w:rsidRPr="00FE6F22" w:rsidRDefault="00AE0541" w:rsidP="00AE0541">
            <w:pPr>
              <w:jc w:val="left"/>
              <w:rPr>
                <w:rFonts w:ascii="Arial" w:hAnsi="Arial" w:cs="Arial"/>
              </w:rPr>
            </w:pPr>
            <w:r w:rsidRPr="00FE6F22">
              <w:rPr>
                <w:rFonts w:ascii="Arial" w:hAnsi="Arial" w:cs="Arial"/>
              </w:rPr>
              <w:t>4.</w:t>
            </w:r>
            <w:r w:rsidR="00FA713C" w:rsidRPr="00FE6F22">
              <w:rPr>
                <w:rFonts w:ascii="Arial" w:hAnsi="Arial" w:cs="Arial"/>
              </w:rPr>
              <w:t xml:space="preserve"> VALOR EDUCATIVO</w:t>
            </w:r>
          </w:p>
        </w:tc>
        <w:tc>
          <w:tcPr>
            <w:tcW w:w="2395" w:type="dxa"/>
          </w:tcPr>
          <w:p w14:paraId="66652FD8" w14:textId="77777777" w:rsidR="00AE0541" w:rsidRPr="00FE6F22" w:rsidRDefault="00AE0541" w:rsidP="00C624C2">
            <w:pPr>
              <w:rPr>
                <w:rFonts w:ascii="Arial" w:hAnsi="Arial" w:cs="Arial"/>
              </w:rPr>
            </w:pPr>
          </w:p>
        </w:tc>
        <w:tc>
          <w:tcPr>
            <w:tcW w:w="4267" w:type="dxa"/>
          </w:tcPr>
          <w:p w14:paraId="52E96994" w14:textId="77777777" w:rsidR="00AE0541" w:rsidRPr="00FE6F22" w:rsidRDefault="00AE0541" w:rsidP="00AE0541">
            <w:pPr>
              <w:jc w:val="left"/>
              <w:rPr>
                <w:rFonts w:ascii="Arial" w:hAnsi="Arial" w:cs="Arial"/>
              </w:rPr>
            </w:pPr>
          </w:p>
        </w:tc>
      </w:tr>
      <w:tr w:rsidR="00FE6F22" w:rsidRPr="00FE6F22" w14:paraId="72B84757" w14:textId="77777777" w:rsidTr="00213138">
        <w:tc>
          <w:tcPr>
            <w:tcW w:w="3828" w:type="dxa"/>
            <w:gridSpan w:val="2"/>
          </w:tcPr>
          <w:p w14:paraId="6DAA1CBA" w14:textId="54FBBDD3" w:rsidR="00AE0541" w:rsidRPr="00FE6F22" w:rsidRDefault="00AE0541" w:rsidP="00AE0541">
            <w:pPr>
              <w:jc w:val="left"/>
              <w:rPr>
                <w:rFonts w:ascii="Arial" w:hAnsi="Arial" w:cs="Arial"/>
              </w:rPr>
            </w:pPr>
            <w:r w:rsidRPr="00FE6F22">
              <w:rPr>
                <w:rFonts w:ascii="Arial" w:hAnsi="Arial" w:cs="Arial"/>
              </w:rPr>
              <w:t>5.</w:t>
            </w:r>
            <w:r w:rsidR="00FA713C" w:rsidRPr="00FE6F22">
              <w:rPr>
                <w:rFonts w:ascii="Arial" w:hAnsi="Arial" w:cs="Arial"/>
              </w:rPr>
              <w:t>INFOGRAFIA</w:t>
            </w:r>
          </w:p>
        </w:tc>
        <w:tc>
          <w:tcPr>
            <w:tcW w:w="2395" w:type="dxa"/>
          </w:tcPr>
          <w:p w14:paraId="321CFE10" w14:textId="77777777" w:rsidR="00AE0541" w:rsidRPr="00FE6F22" w:rsidRDefault="00AE0541" w:rsidP="00C624C2">
            <w:pPr>
              <w:rPr>
                <w:rFonts w:ascii="Arial" w:hAnsi="Arial" w:cs="Arial"/>
              </w:rPr>
            </w:pPr>
          </w:p>
        </w:tc>
        <w:tc>
          <w:tcPr>
            <w:tcW w:w="4267" w:type="dxa"/>
          </w:tcPr>
          <w:p w14:paraId="1D4B7445" w14:textId="77777777" w:rsidR="00AE0541" w:rsidRPr="00FE6F22" w:rsidRDefault="00AE0541" w:rsidP="00AE0541">
            <w:pPr>
              <w:jc w:val="left"/>
              <w:rPr>
                <w:rFonts w:ascii="Arial" w:hAnsi="Arial" w:cs="Arial"/>
              </w:rPr>
            </w:pPr>
          </w:p>
        </w:tc>
      </w:tr>
      <w:tr w:rsidR="00C624C2" w:rsidRPr="00FE6F22" w14:paraId="0113D8DF" w14:textId="77777777" w:rsidTr="00213138">
        <w:tc>
          <w:tcPr>
            <w:tcW w:w="10490" w:type="dxa"/>
            <w:gridSpan w:val="4"/>
            <w:shd w:val="clear" w:color="auto" w:fill="F2F2F2" w:themeFill="background1" w:themeFillShade="F2"/>
          </w:tcPr>
          <w:p w14:paraId="7A2F3BBE" w14:textId="77777777" w:rsidR="00C624C2" w:rsidRPr="00FE6F22" w:rsidRDefault="00C624C2" w:rsidP="00213138">
            <w:pPr>
              <w:pStyle w:val="Prrafodelista"/>
              <w:numPr>
                <w:ilvl w:val="0"/>
                <w:numId w:val="3"/>
              </w:numPr>
              <w:rPr>
                <w:rFonts w:ascii="Arial" w:hAnsi="Arial" w:cs="Arial"/>
              </w:rPr>
            </w:pPr>
            <w:r w:rsidRPr="00FE6F22">
              <w:rPr>
                <w:rFonts w:ascii="Arial" w:hAnsi="Arial" w:cs="Arial"/>
                <w:b/>
              </w:rPr>
              <w:t>OBSERVACIONES GENERALES (si las hay)</w:t>
            </w:r>
          </w:p>
        </w:tc>
      </w:tr>
      <w:tr w:rsidR="00C624C2" w:rsidRPr="00FE6F22" w14:paraId="77D1A891" w14:textId="77777777" w:rsidTr="00213138">
        <w:trPr>
          <w:trHeight w:val="1194"/>
        </w:trPr>
        <w:tc>
          <w:tcPr>
            <w:tcW w:w="10490" w:type="dxa"/>
            <w:gridSpan w:val="4"/>
          </w:tcPr>
          <w:p w14:paraId="38EB44DC" w14:textId="27F8723D" w:rsidR="00C624C2" w:rsidRDefault="00C624C2" w:rsidP="00C624C2">
            <w:pPr>
              <w:jc w:val="left"/>
              <w:rPr>
                <w:rFonts w:ascii="Arial" w:hAnsi="Arial" w:cs="Arial"/>
              </w:rPr>
            </w:pPr>
          </w:p>
          <w:p w14:paraId="34BD8517" w14:textId="77777777" w:rsidR="00713086" w:rsidRPr="00213138" w:rsidRDefault="00713086" w:rsidP="00713086">
            <w:pPr>
              <w:jc w:val="left"/>
              <w:rPr>
                <w:rFonts w:ascii="Arial" w:hAnsi="Arial" w:cs="Arial"/>
                <w:sz w:val="24"/>
                <w:szCs w:val="24"/>
              </w:rPr>
            </w:pPr>
          </w:p>
          <w:p w14:paraId="71738567" w14:textId="206D8767" w:rsidR="00713086" w:rsidRPr="00213138" w:rsidRDefault="00713086" w:rsidP="00713086">
            <w:pPr>
              <w:jc w:val="left"/>
              <w:rPr>
                <w:rFonts w:ascii="Arial" w:hAnsi="Arial" w:cs="Arial"/>
                <w:sz w:val="24"/>
                <w:szCs w:val="24"/>
              </w:rPr>
            </w:pPr>
            <w:r w:rsidRPr="00213138">
              <w:rPr>
                <w:rFonts w:ascii="Arial" w:hAnsi="Arial" w:cs="Arial"/>
                <w:sz w:val="24"/>
                <w:szCs w:val="24"/>
              </w:rPr>
              <w:t xml:space="preserve">La actividad practica y evaluación debe ser enviada al correo </w:t>
            </w:r>
            <w:r w:rsidR="00213138" w:rsidRPr="00213138">
              <w:rPr>
                <w:rFonts w:ascii="Arial" w:hAnsi="Arial" w:cs="Arial"/>
                <w:sz w:val="24"/>
                <w:szCs w:val="24"/>
              </w:rPr>
              <w:t xml:space="preserve">asignado por la institución </w:t>
            </w:r>
            <w:r w:rsidRPr="00213138">
              <w:rPr>
                <w:rFonts w:ascii="Arial" w:hAnsi="Arial" w:cs="Arial"/>
                <w:sz w:val="24"/>
                <w:szCs w:val="24"/>
              </w:rPr>
              <w:t>identificándose con su nombre completo y a que grupo pertenece.</w:t>
            </w:r>
          </w:p>
        </w:tc>
      </w:tr>
    </w:tbl>
    <w:p w14:paraId="413CBA7D" w14:textId="77777777" w:rsidR="00AA7822" w:rsidRPr="00FE6F22" w:rsidRDefault="00AA7822" w:rsidP="00213138">
      <w:pPr>
        <w:jc w:val="both"/>
        <w:rPr>
          <w:rFonts w:ascii="Arial" w:hAnsi="Arial" w:cs="Arial"/>
        </w:rPr>
      </w:pPr>
    </w:p>
    <w:sectPr w:rsidR="00AA7822" w:rsidRPr="00FE6F22" w:rsidSect="00213138">
      <w:headerReference w:type="default" r:id="rId40"/>
      <w:footerReference w:type="default" r:id="rId41"/>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7641C" w14:textId="77777777" w:rsidR="00466F8D" w:rsidRDefault="00466F8D" w:rsidP="00213138">
      <w:pPr>
        <w:spacing w:line="240" w:lineRule="auto"/>
      </w:pPr>
      <w:r>
        <w:separator/>
      </w:r>
    </w:p>
  </w:endnote>
  <w:endnote w:type="continuationSeparator" w:id="0">
    <w:p w14:paraId="13F47BE6" w14:textId="77777777" w:rsidR="00466F8D" w:rsidRDefault="00466F8D" w:rsidP="00213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622725"/>
      <w:docPartObj>
        <w:docPartGallery w:val="Page Numbers (Bottom of Page)"/>
        <w:docPartUnique/>
      </w:docPartObj>
    </w:sdtPr>
    <w:sdtContent>
      <w:p w14:paraId="2A87DDD4" w14:textId="2E1180BA" w:rsidR="00213138" w:rsidRDefault="00213138">
        <w:pPr>
          <w:pStyle w:val="Piedepgina"/>
          <w:jc w:val="right"/>
        </w:pPr>
        <w:r>
          <w:fldChar w:fldCharType="begin"/>
        </w:r>
        <w:r>
          <w:instrText>PAGE   \* MERGEFORMAT</w:instrText>
        </w:r>
        <w:r>
          <w:fldChar w:fldCharType="separate"/>
        </w:r>
        <w:r w:rsidRPr="00213138">
          <w:rPr>
            <w:noProof/>
            <w:lang w:val="es-ES"/>
          </w:rPr>
          <w:t>3</w:t>
        </w:r>
        <w:r>
          <w:fldChar w:fldCharType="end"/>
        </w:r>
      </w:p>
    </w:sdtContent>
  </w:sdt>
  <w:p w14:paraId="7E09C8EA" w14:textId="77777777" w:rsidR="00213138" w:rsidRDefault="002131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6110B" w14:textId="77777777" w:rsidR="00466F8D" w:rsidRDefault="00466F8D" w:rsidP="00213138">
      <w:pPr>
        <w:spacing w:line="240" w:lineRule="auto"/>
      </w:pPr>
      <w:r>
        <w:separator/>
      </w:r>
    </w:p>
  </w:footnote>
  <w:footnote w:type="continuationSeparator" w:id="0">
    <w:p w14:paraId="45744FE5" w14:textId="77777777" w:rsidR="00466F8D" w:rsidRDefault="00466F8D" w:rsidP="002131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832295"/>
      <w:docPartObj>
        <w:docPartGallery w:val="Page Numbers (Top of Page)"/>
        <w:docPartUnique/>
      </w:docPartObj>
    </w:sdtPr>
    <w:sdtContent>
      <w:p w14:paraId="547131D3" w14:textId="0525F648" w:rsidR="00213138" w:rsidRDefault="00213138">
        <w:pPr>
          <w:pStyle w:val="Encabezado"/>
          <w:jc w:val="right"/>
        </w:pPr>
        <w:r>
          <w:fldChar w:fldCharType="begin"/>
        </w:r>
        <w:r>
          <w:instrText>PAGE   \* MERGEFORMAT</w:instrText>
        </w:r>
        <w:r>
          <w:fldChar w:fldCharType="separate"/>
        </w:r>
        <w:r w:rsidRPr="00213138">
          <w:rPr>
            <w:noProof/>
            <w:lang w:val="es-ES"/>
          </w:rPr>
          <w:t>3</w:t>
        </w:r>
        <w:r>
          <w:fldChar w:fldCharType="end"/>
        </w:r>
      </w:p>
    </w:sdtContent>
  </w:sdt>
  <w:p w14:paraId="306F5488" w14:textId="77777777" w:rsidR="00213138" w:rsidRDefault="002131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994E25"/>
    <w:multiLevelType w:val="hybridMultilevel"/>
    <w:tmpl w:val="69CC467E"/>
    <w:lvl w:ilvl="0" w:tplc="FE325620">
      <w:start w:val="1"/>
      <w:numFmt w:val="decimal"/>
      <w:lvlText w:val="%1."/>
      <w:lvlJc w:val="left"/>
      <w:pPr>
        <w:ind w:left="720" w:hanging="360"/>
      </w:pPr>
      <w:rPr>
        <w:rFonts w:ascii="Calibri" w:hAnsi="Calibri"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AFC70C9"/>
    <w:multiLevelType w:val="hybridMultilevel"/>
    <w:tmpl w:val="AE06CD8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AD4408"/>
    <w:multiLevelType w:val="hybridMultilevel"/>
    <w:tmpl w:val="300A3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D5F4EF9"/>
    <w:multiLevelType w:val="hybridMultilevel"/>
    <w:tmpl w:val="B7864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82C5CA8"/>
    <w:multiLevelType w:val="hybridMultilevel"/>
    <w:tmpl w:val="B7864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FF0211"/>
    <w:multiLevelType w:val="hybridMultilevel"/>
    <w:tmpl w:val="CFA8044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7"/>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570AD"/>
    <w:rsid w:val="000A3853"/>
    <w:rsid w:val="00123932"/>
    <w:rsid w:val="001937EB"/>
    <w:rsid w:val="001B4BB0"/>
    <w:rsid w:val="001C797F"/>
    <w:rsid w:val="00213138"/>
    <w:rsid w:val="002308B0"/>
    <w:rsid w:val="00290CE1"/>
    <w:rsid w:val="002939AD"/>
    <w:rsid w:val="0029792D"/>
    <w:rsid w:val="00342A09"/>
    <w:rsid w:val="00351472"/>
    <w:rsid w:val="003C2ADE"/>
    <w:rsid w:val="003C345D"/>
    <w:rsid w:val="004104FF"/>
    <w:rsid w:val="00443E95"/>
    <w:rsid w:val="00447C1C"/>
    <w:rsid w:val="00460C09"/>
    <w:rsid w:val="00460D2E"/>
    <w:rsid w:val="00466F8D"/>
    <w:rsid w:val="004B6473"/>
    <w:rsid w:val="00522FDA"/>
    <w:rsid w:val="005404CC"/>
    <w:rsid w:val="00553B2A"/>
    <w:rsid w:val="005A5985"/>
    <w:rsid w:val="005F1A75"/>
    <w:rsid w:val="006310A6"/>
    <w:rsid w:val="00645D8F"/>
    <w:rsid w:val="006507FB"/>
    <w:rsid w:val="006911D8"/>
    <w:rsid w:val="006B03E0"/>
    <w:rsid w:val="00713086"/>
    <w:rsid w:val="00717A5E"/>
    <w:rsid w:val="007D38A9"/>
    <w:rsid w:val="00813B30"/>
    <w:rsid w:val="0082509B"/>
    <w:rsid w:val="00832C45"/>
    <w:rsid w:val="0089713D"/>
    <w:rsid w:val="008C5294"/>
    <w:rsid w:val="008D3CDE"/>
    <w:rsid w:val="008E42AB"/>
    <w:rsid w:val="009238E7"/>
    <w:rsid w:val="009255C6"/>
    <w:rsid w:val="009440DD"/>
    <w:rsid w:val="00995FE6"/>
    <w:rsid w:val="00AA25C2"/>
    <w:rsid w:val="00AA7822"/>
    <w:rsid w:val="00AB68EB"/>
    <w:rsid w:val="00AE0541"/>
    <w:rsid w:val="00AE2B39"/>
    <w:rsid w:val="00AE535C"/>
    <w:rsid w:val="00B0007B"/>
    <w:rsid w:val="00B24698"/>
    <w:rsid w:val="00B51C32"/>
    <w:rsid w:val="00B57E56"/>
    <w:rsid w:val="00B8091E"/>
    <w:rsid w:val="00B968CE"/>
    <w:rsid w:val="00BC10FF"/>
    <w:rsid w:val="00BD6640"/>
    <w:rsid w:val="00BF7A60"/>
    <w:rsid w:val="00C4507B"/>
    <w:rsid w:val="00C624C2"/>
    <w:rsid w:val="00C83D75"/>
    <w:rsid w:val="00CA4085"/>
    <w:rsid w:val="00CB75E1"/>
    <w:rsid w:val="00CE5335"/>
    <w:rsid w:val="00D05ACF"/>
    <w:rsid w:val="00D07DCB"/>
    <w:rsid w:val="00D13FD2"/>
    <w:rsid w:val="00D66B25"/>
    <w:rsid w:val="00DC5CEB"/>
    <w:rsid w:val="00DD4CFF"/>
    <w:rsid w:val="00E61E95"/>
    <w:rsid w:val="00F001C9"/>
    <w:rsid w:val="00F256A2"/>
    <w:rsid w:val="00F35C02"/>
    <w:rsid w:val="00F74B06"/>
    <w:rsid w:val="00FA713C"/>
    <w:rsid w:val="00FD53D2"/>
    <w:rsid w:val="00FE6F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paragraph" w:styleId="Ttulo2">
    <w:name w:val="heading 2"/>
    <w:basedOn w:val="Normal"/>
    <w:next w:val="Normal"/>
    <w:link w:val="Ttulo2Car"/>
    <w:uiPriority w:val="9"/>
    <w:unhideWhenUsed/>
    <w:qFormat/>
    <w:rsid w:val="00FE6F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character" w:customStyle="1" w:styleId="Ttulo2Car">
    <w:name w:val="Título 2 Car"/>
    <w:basedOn w:val="Fuentedeprrafopredeter"/>
    <w:link w:val="Ttulo2"/>
    <w:uiPriority w:val="9"/>
    <w:rsid w:val="00FE6F22"/>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B24698"/>
    <w:rPr>
      <w:b/>
      <w:bCs/>
    </w:rPr>
  </w:style>
  <w:style w:type="paragraph" w:styleId="NormalWeb">
    <w:name w:val="Normal (Web)"/>
    <w:basedOn w:val="Normal"/>
    <w:uiPriority w:val="99"/>
    <w:semiHidden/>
    <w:unhideWhenUsed/>
    <w:rsid w:val="00B24698"/>
    <w:pPr>
      <w:spacing w:before="100" w:beforeAutospacing="1" w:after="100" w:afterAutospacing="1" w:line="240" w:lineRule="auto"/>
      <w:jc w:val="left"/>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21313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13138"/>
    <w:rPr>
      <w:rFonts w:ascii="Calibri" w:eastAsia="Calibri" w:hAnsi="Calibri" w:cs="Times New Roman"/>
    </w:rPr>
  </w:style>
  <w:style w:type="paragraph" w:styleId="Piedepgina">
    <w:name w:val="footer"/>
    <w:basedOn w:val="Normal"/>
    <w:link w:val="PiedepginaCar"/>
    <w:uiPriority w:val="99"/>
    <w:unhideWhenUsed/>
    <w:rsid w:val="0021313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131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64538">
      <w:bodyDiv w:val="1"/>
      <w:marLeft w:val="0"/>
      <w:marRight w:val="0"/>
      <w:marTop w:val="0"/>
      <w:marBottom w:val="0"/>
      <w:divBdr>
        <w:top w:val="none" w:sz="0" w:space="0" w:color="auto"/>
        <w:left w:val="none" w:sz="0" w:space="0" w:color="auto"/>
        <w:bottom w:val="none" w:sz="0" w:space="0" w:color="auto"/>
        <w:right w:val="none" w:sz="0" w:space="0" w:color="auto"/>
      </w:divBdr>
    </w:div>
    <w:div w:id="2090687316">
      <w:bodyDiv w:val="1"/>
      <w:marLeft w:val="0"/>
      <w:marRight w:val="0"/>
      <w:marTop w:val="0"/>
      <w:marBottom w:val="0"/>
      <w:divBdr>
        <w:top w:val="none" w:sz="0" w:space="0" w:color="auto"/>
        <w:left w:val="none" w:sz="0" w:space="0" w:color="auto"/>
        <w:bottom w:val="none" w:sz="0" w:space="0" w:color="auto"/>
        <w:right w:val="none" w:sz="0" w:space="0" w:color="auto"/>
      </w:divBdr>
      <w:divsChild>
        <w:div w:id="907617903">
          <w:marLeft w:val="0"/>
          <w:marRight w:val="0"/>
          <w:marTop w:val="0"/>
          <w:marBottom w:val="135"/>
          <w:divBdr>
            <w:top w:val="none" w:sz="0" w:space="0" w:color="auto"/>
            <w:left w:val="none" w:sz="0" w:space="0" w:color="auto"/>
            <w:bottom w:val="none" w:sz="0" w:space="0" w:color="auto"/>
            <w:right w:val="none" w:sz="0" w:space="0" w:color="auto"/>
          </w:divBdr>
        </w:div>
      </w:divsChild>
    </w:div>
    <w:div w:id="21107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ulacm.com/crear-empresa-negocio/" TargetMode="External"/><Relationship Id="rId18" Type="http://schemas.openxmlformats.org/officeDocument/2006/relationships/hyperlink" Target="https://www.youtube.com/watch?v=EaqWLanv8ic" TargetMode="External"/><Relationship Id="rId26" Type="http://schemas.openxmlformats.org/officeDocument/2006/relationships/hyperlink" Target="http://www.actividadeseconomicas.org/2013/05/agentes-economicos.html" TargetMode="External"/><Relationship Id="rId39" Type="http://schemas.openxmlformats.org/officeDocument/2006/relationships/hyperlink" Target="https://www.filmaffinity.com/es/film294674.html" TargetMode="External"/><Relationship Id="rId3" Type="http://schemas.openxmlformats.org/officeDocument/2006/relationships/settings" Target="settings.xml"/><Relationship Id="rId21" Type="http://schemas.openxmlformats.org/officeDocument/2006/relationships/hyperlink" Target="https://www.elespectador.com/economia/pasos-y-recomendaciones-para-crear-una-empresa-en-colombia-articulo-809437" TargetMode="External"/><Relationship Id="rId34" Type="http://schemas.openxmlformats.org/officeDocument/2006/relationships/hyperlink" Target="https://www.elespectador.com/economia/pasos-y-recomendaciones-para-crear-una-empresa-en-colombia-articulo-809437"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s.forumimpulsa.org/prensa/actualidad/24-uno-de-los-factores-clave-del-exito-de-eyeos-es-que-no-tuvimos-miedo-al-fracaso/" TargetMode="External"/><Relationship Id="rId17" Type="http://schemas.openxmlformats.org/officeDocument/2006/relationships/hyperlink" Target="https://www.youtube.com/watch?v=Nzv4kw1pKOI" TargetMode="External"/><Relationship Id="rId25" Type="http://schemas.openxmlformats.org/officeDocument/2006/relationships/hyperlink" Target="http://www.actividadeseconomicas.org/2017/05/valores-economicos.html" TargetMode="External"/><Relationship Id="rId33" Type="http://schemas.openxmlformats.org/officeDocument/2006/relationships/hyperlink" Target="https://aulacm.com/crear-empresa-negocio/" TargetMode="External"/><Relationship Id="rId38" Type="http://schemas.openxmlformats.org/officeDocument/2006/relationships/hyperlink" Target="http://www.formatenred.es/" TargetMode="External"/><Relationship Id="rId2" Type="http://schemas.openxmlformats.org/officeDocument/2006/relationships/styles" Target="styles.xml"/><Relationship Id="rId16" Type="http://schemas.openxmlformats.org/officeDocument/2006/relationships/hyperlink" Target="https://www.actividadeseconomicas.org/2017/06/cuales-son-las-clases-de-empresas.html" TargetMode="External"/><Relationship Id="rId20" Type="http://schemas.openxmlformats.org/officeDocument/2006/relationships/hyperlink" Target="https://aulacm.com/crear-empresa-negocio/" TargetMode="External"/><Relationship Id="rId29" Type="http://schemas.openxmlformats.org/officeDocument/2006/relationships/hyperlink" Target="https://www.actividadeseconomicas.org/2017/06/cuales-son-las-clases-de-empresas.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aqWLanv8ic" TargetMode="External"/><Relationship Id="rId24" Type="http://schemas.openxmlformats.org/officeDocument/2006/relationships/hyperlink" Target="http://www.actividadeseconomicas.org/2012/06/bienes-y-servicios.html" TargetMode="External"/><Relationship Id="rId32" Type="http://schemas.openxmlformats.org/officeDocument/2006/relationships/hyperlink" Target="http://es.forumimpulsa.org/prensa/actualidad/24-uno-de-los-factores-clave-del-exito-de-eyeos-es-que-no-tuvimos-miedo-al-fracaso/" TargetMode="External"/><Relationship Id="rId37" Type="http://schemas.openxmlformats.org/officeDocument/2006/relationships/image" Target="media/image3.jp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1000ideasdenegocios.com/2012/03/48-microemprendimientos-rentables.html" TargetMode="External"/><Relationship Id="rId23" Type="http://schemas.openxmlformats.org/officeDocument/2006/relationships/hyperlink" Target="http://www.actividadeseconomicas.org/2013/11/factores-productivos-o-de-produccion.html" TargetMode="External"/><Relationship Id="rId28" Type="http://schemas.openxmlformats.org/officeDocument/2006/relationships/hyperlink" Target="http://www.actividadeseconomicas.org/2014/06/que-es-el-mercado-y-sus-tipos.html" TargetMode="External"/><Relationship Id="rId36" Type="http://schemas.openxmlformats.org/officeDocument/2006/relationships/hyperlink" Target="http://www.1000ideasdenegocios.com/2012/03/48-microemprendimientos-rentables.html" TargetMode="External"/><Relationship Id="rId10" Type="http://schemas.openxmlformats.org/officeDocument/2006/relationships/hyperlink" Target="https://www.youtube.com/watch?v=Nzv4kw1pKOI" TargetMode="External"/><Relationship Id="rId19" Type="http://schemas.openxmlformats.org/officeDocument/2006/relationships/hyperlink" Target="http://es.forumimpulsa.org/prensa/actualidad/24-uno-de-los-factores-clave-del-exito-de-eyeos-es-que-no-tuvimos-miedo-al-fracaso/" TargetMode="External"/><Relationship Id="rId31" Type="http://schemas.openxmlformats.org/officeDocument/2006/relationships/hyperlink" Target="https://www.youtube.com/watch?v=EaqWLanv8ic" TargetMode="External"/><Relationship Id="rId4" Type="http://schemas.openxmlformats.org/officeDocument/2006/relationships/webSettings" Target="webSettings.xml"/><Relationship Id="rId9" Type="http://schemas.openxmlformats.org/officeDocument/2006/relationships/hyperlink" Target="https://www.actividadeseconomicas.org/2017/06/cuales-son-las-clases-de-empresas.html" TargetMode="External"/><Relationship Id="rId14" Type="http://schemas.openxmlformats.org/officeDocument/2006/relationships/hyperlink" Target="https://www.elespectador.com/economia/pasos-y-recomendaciones-para-crear-una-empresa-en-colombia-articulo-809437" TargetMode="External"/><Relationship Id="rId22" Type="http://schemas.openxmlformats.org/officeDocument/2006/relationships/hyperlink" Target="https://www.1000ideasdenegocios.com/2012/03/48-microemprendimientos-rentables.html" TargetMode="External"/><Relationship Id="rId27" Type="http://schemas.openxmlformats.org/officeDocument/2006/relationships/hyperlink" Target="http://www.actividadeseconomicas.org/2012/05/que-son-las-actividades-economicas.html" TargetMode="External"/><Relationship Id="rId30" Type="http://schemas.openxmlformats.org/officeDocument/2006/relationships/hyperlink" Target="https://www.youtube.com/watch?v=Nzv4kw1pKOI" TargetMode="External"/><Relationship Id="rId35" Type="http://schemas.openxmlformats.org/officeDocument/2006/relationships/hyperlink" Target="https://www.1000ideasdenegocios.com/2012/03/48-microemprendimientos-rentables.html"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1763</Words>
  <Characters>9699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3</cp:revision>
  <dcterms:created xsi:type="dcterms:W3CDTF">2020-04-18T20:56:00Z</dcterms:created>
  <dcterms:modified xsi:type="dcterms:W3CDTF">2020-04-19T01:38:00Z</dcterms:modified>
</cp:coreProperties>
</file>