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4933"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1746"/>
        <w:gridCol w:w="7003"/>
        <w:gridCol w:w="1861"/>
      </w:tblGrid>
      <w:tr w:rsidR="003C345D" w:rsidRPr="00F35F9E" w14:paraId="008B43A4" w14:textId="77777777" w:rsidTr="0049210A">
        <w:trPr>
          <w:trHeight w:val="577"/>
        </w:trPr>
        <w:tc>
          <w:tcPr>
            <w:tcW w:w="823" w:type="pct"/>
            <w:tcBorders>
              <w:bottom w:val="threeDEmboss" w:sz="6" w:space="0" w:color="auto"/>
            </w:tcBorders>
            <w:vAlign w:val="center"/>
          </w:tcPr>
          <w:p w14:paraId="0F4B326D" w14:textId="77777777" w:rsidR="003C345D" w:rsidRPr="00F35F9E" w:rsidRDefault="00123932" w:rsidP="003C345D">
            <w:pPr>
              <w:tabs>
                <w:tab w:val="left" w:pos="720"/>
              </w:tabs>
              <w:rPr>
                <w:rFonts w:asciiTheme="minorHAnsi" w:hAnsiTheme="minorHAnsi" w:cstheme="minorHAnsi"/>
                <w:highlight w:val="yellow"/>
              </w:rPr>
            </w:pPr>
            <w:r w:rsidRPr="00F35F9E">
              <w:rPr>
                <w:rFonts w:asciiTheme="minorHAnsi" w:hAnsiTheme="minorHAnsi" w:cstheme="minorHAnsi"/>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3300" w:type="pct"/>
            <w:vAlign w:val="center"/>
          </w:tcPr>
          <w:p w14:paraId="52DA450E" w14:textId="77777777" w:rsidR="00123932" w:rsidRPr="00F35F9E" w:rsidRDefault="00123932" w:rsidP="00123932">
            <w:pPr>
              <w:rPr>
                <w:rFonts w:asciiTheme="minorHAnsi" w:hAnsiTheme="minorHAnsi" w:cstheme="minorHAnsi"/>
                <w:b/>
              </w:rPr>
            </w:pPr>
            <w:r w:rsidRPr="00F35F9E">
              <w:rPr>
                <w:rFonts w:asciiTheme="minorHAnsi" w:hAnsiTheme="minorHAnsi" w:cstheme="minorHAnsi"/>
                <w:b/>
              </w:rPr>
              <w:t xml:space="preserve">INSTITUCIÓN EDUCATIVA CENTENARIO DE BELLO </w:t>
            </w:r>
          </w:p>
          <w:p w14:paraId="1A98128A" w14:textId="77777777" w:rsidR="003C345D" w:rsidRPr="00F35F9E" w:rsidRDefault="003C345D" w:rsidP="00123932">
            <w:pPr>
              <w:rPr>
                <w:rFonts w:asciiTheme="minorHAnsi" w:hAnsiTheme="minorHAnsi" w:cstheme="minorHAnsi"/>
              </w:rPr>
            </w:pPr>
          </w:p>
        </w:tc>
        <w:tc>
          <w:tcPr>
            <w:tcW w:w="877" w:type="pct"/>
            <w:vAlign w:val="center"/>
          </w:tcPr>
          <w:p w14:paraId="570BF38D" w14:textId="77777777" w:rsidR="003C345D" w:rsidRPr="00F35F9E" w:rsidRDefault="00123932" w:rsidP="003C345D">
            <w:pPr>
              <w:rPr>
                <w:rFonts w:asciiTheme="minorHAnsi" w:hAnsiTheme="minorHAnsi" w:cstheme="minorHAnsi"/>
              </w:rPr>
            </w:pPr>
            <w:r w:rsidRPr="00F35F9E">
              <w:rPr>
                <w:rFonts w:asciiTheme="minorHAnsi" w:hAnsiTheme="minorHAnsi" w:cstheme="minorHAnsi"/>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F35F9E" w14:paraId="70860497" w14:textId="77777777" w:rsidTr="0049210A">
        <w:trPr>
          <w:trHeight w:val="268"/>
        </w:trPr>
        <w:tc>
          <w:tcPr>
            <w:tcW w:w="823" w:type="pct"/>
            <w:tcBorders>
              <w:top w:val="threeDEmboss" w:sz="6" w:space="0" w:color="auto"/>
            </w:tcBorders>
            <w:vAlign w:val="center"/>
          </w:tcPr>
          <w:p w14:paraId="79AE8EC4" w14:textId="77777777" w:rsidR="003C345D" w:rsidRPr="00F35F9E" w:rsidRDefault="003C345D" w:rsidP="003C345D">
            <w:pPr>
              <w:pStyle w:val="Ttulo1"/>
              <w:jc w:val="left"/>
              <w:rPr>
                <w:rFonts w:asciiTheme="minorHAnsi" w:hAnsiTheme="minorHAnsi" w:cstheme="minorHAnsi"/>
                <w:b w:val="0"/>
                <w:sz w:val="22"/>
                <w:szCs w:val="22"/>
                <w:highlight w:val="yellow"/>
              </w:rPr>
            </w:pPr>
          </w:p>
        </w:tc>
        <w:tc>
          <w:tcPr>
            <w:tcW w:w="3300" w:type="pct"/>
            <w:shd w:val="clear" w:color="auto" w:fill="auto"/>
          </w:tcPr>
          <w:p w14:paraId="38A7EB24" w14:textId="44C8843D" w:rsidR="003C345D" w:rsidRPr="00F35F9E" w:rsidRDefault="00123932" w:rsidP="003C345D">
            <w:pPr>
              <w:pStyle w:val="Ttulo1"/>
              <w:rPr>
                <w:rFonts w:asciiTheme="minorHAnsi" w:hAnsiTheme="minorHAnsi" w:cstheme="minorHAnsi"/>
                <w:sz w:val="22"/>
                <w:szCs w:val="22"/>
                <w:highlight w:val="yellow"/>
              </w:rPr>
            </w:pPr>
            <w:r w:rsidRPr="00F35F9E">
              <w:rPr>
                <w:rFonts w:asciiTheme="minorHAnsi" w:hAnsiTheme="minorHAnsi" w:cstheme="minorHAnsi"/>
                <w:sz w:val="22"/>
                <w:szCs w:val="22"/>
              </w:rPr>
              <w:t>GUIA</w:t>
            </w:r>
            <w:r w:rsidR="00C83D75" w:rsidRPr="00F35F9E">
              <w:rPr>
                <w:rFonts w:asciiTheme="minorHAnsi" w:hAnsiTheme="minorHAnsi" w:cstheme="minorHAnsi"/>
                <w:sz w:val="22"/>
                <w:szCs w:val="22"/>
              </w:rPr>
              <w:t xml:space="preserve"> UNIDAD</w:t>
            </w:r>
            <w:r w:rsidRPr="00F35F9E">
              <w:rPr>
                <w:rFonts w:asciiTheme="minorHAnsi" w:hAnsiTheme="minorHAnsi" w:cstheme="minorHAnsi"/>
                <w:sz w:val="22"/>
                <w:szCs w:val="22"/>
              </w:rPr>
              <w:t xml:space="preserve"> DIDACTICA</w:t>
            </w:r>
          </w:p>
        </w:tc>
        <w:tc>
          <w:tcPr>
            <w:tcW w:w="877" w:type="pct"/>
            <w:vAlign w:val="center"/>
          </w:tcPr>
          <w:p w14:paraId="1CF4A5B6" w14:textId="77777777" w:rsidR="003C345D" w:rsidRPr="00F35F9E" w:rsidRDefault="003C345D" w:rsidP="003C345D">
            <w:pPr>
              <w:rPr>
                <w:rFonts w:asciiTheme="minorHAnsi" w:hAnsiTheme="minorHAnsi" w:cstheme="minorHAnsi"/>
              </w:rPr>
            </w:pPr>
          </w:p>
        </w:tc>
      </w:tr>
    </w:tbl>
    <w:p w14:paraId="606B0E03" w14:textId="77777777" w:rsidR="00460C09" w:rsidRPr="00F35F9E" w:rsidRDefault="00460C09">
      <w:pPr>
        <w:rPr>
          <w:rFonts w:asciiTheme="minorHAnsi" w:hAnsiTheme="minorHAnsi" w:cstheme="minorHAnsi"/>
        </w:rPr>
      </w:pPr>
    </w:p>
    <w:tbl>
      <w:tblPr>
        <w:tblStyle w:val="Tablaconcuadrcula"/>
        <w:tblW w:w="10774" w:type="dxa"/>
        <w:tblInd w:w="-289" w:type="dxa"/>
        <w:tblLayout w:type="fixed"/>
        <w:tblLook w:val="04A0" w:firstRow="1" w:lastRow="0" w:firstColumn="1" w:lastColumn="0" w:noHBand="0" w:noVBand="1"/>
      </w:tblPr>
      <w:tblGrid>
        <w:gridCol w:w="2694"/>
        <w:gridCol w:w="953"/>
        <w:gridCol w:w="2874"/>
        <w:gridCol w:w="4253"/>
      </w:tblGrid>
      <w:tr w:rsidR="00C9329B" w:rsidRPr="00F35F9E" w14:paraId="1BCD26CD" w14:textId="77777777" w:rsidTr="0049210A">
        <w:tc>
          <w:tcPr>
            <w:tcW w:w="10774" w:type="dxa"/>
            <w:gridSpan w:val="4"/>
            <w:shd w:val="clear" w:color="auto" w:fill="F2F2F2" w:themeFill="background1" w:themeFillShade="F2"/>
          </w:tcPr>
          <w:p w14:paraId="06057E5B" w14:textId="77777777" w:rsidR="003C345D" w:rsidRPr="00F35F9E" w:rsidRDefault="003C345D" w:rsidP="00D05ACF">
            <w:pPr>
              <w:pStyle w:val="Prrafodelista"/>
              <w:numPr>
                <w:ilvl w:val="0"/>
                <w:numId w:val="3"/>
              </w:numPr>
              <w:rPr>
                <w:rFonts w:asciiTheme="minorHAnsi" w:hAnsiTheme="minorHAnsi" w:cstheme="minorHAnsi"/>
                <w:b/>
              </w:rPr>
            </w:pPr>
            <w:r w:rsidRPr="00F35F9E">
              <w:rPr>
                <w:rFonts w:asciiTheme="minorHAnsi" w:hAnsiTheme="minorHAnsi" w:cstheme="minorHAnsi"/>
                <w:b/>
              </w:rPr>
              <w:t>DATOS GENERALES</w:t>
            </w:r>
          </w:p>
        </w:tc>
      </w:tr>
      <w:tr w:rsidR="00AA0344" w:rsidRPr="00F35F9E" w14:paraId="543BBE0E" w14:textId="77777777" w:rsidTr="0049210A">
        <w:trPr>
          <w:trHeight w:val="1601"/>
        </w:trPr>
        <w:tc>
          <w:tcPr>
            <w:tcW w:w="2694" w:type="dxa"/>
          </w:tcPr>
          <w:p w14:paraId="5AFA29D0" w14:textId="77777777" w:rsidR="00AA0344" w:rsidRPr="00F35F9E" w:rsidRDefault="00AA0344" w:rsidP="003C345D">
            <w:pPr>
              <w:jc w:val="left"/>
              <w:rPr>
                <w:rFonts w:asciiTheme="minorHAnsi" w:hAnsiTheme="minorHAnsi" w:cstheme="minorHAnsi"/>
                <w:b/>
              </w:rPr>
            </w:pPr>
            <w:r w:rsidRPr="00F35F9E">
              <w:rPr>
                <w:rFonts w:asciiTheme="minorHAnsi" w:hAnsiTheme="minorHAnsi" w:cstheme="minorHAnsi"/>
                <w:b/>
              </w:rPr>
              <w:t xml:space="preserve">Título: </w:t>
            </w:r>
            <w:r w:rsidRPr="00F35F9E">
              <w:rPr>
                <w:rFonts w:asciiTheme="minorHAnsi" w:hAnsiTheme="minorHAnsi" w:cstheme="minorHAnsi"/>
              </w:rPr>
              <w:t>LA GESTIÓN PÚBLICA: COSA DE TODOS</w:t>
            </w:r>
          </w:p>
          <w:p w14:paraId="285653BA" w14:textId="5518A328" w:rsidR="00AA0344" w:rsidRPr="00F35F9E" w:rsidRDefault="00AA0344" w:rsidP="00AA0344">
            <w:pPr>
              <w:jc w:val="left"/>
              <w:rPr>
                <w:rFonts w:asciiTheme="minorHAnsi" w:hAnsiTheme="minorHAnsi" w:cstheme="minorHAnsi"/>
                <w:b/>
              </w:rPr>
            </w:pPr>
          </w:p>
        </w:tc>
        <w:tc>
          <w:tcPr>
            <w:tcW w:w="8080" w:type="dxa"/>
            <w:gridSpan w:val="3"/>
          </w:tcPr>
          <w:p w14:paraId="40A81BB7" w14:textId="63F06536" w:rsidR="00AA0344" w:rsidRPr="00F35F9E" w:rsidRDefault="00AA0344" w:rsidP="003C345D">
            <w:pPr>
              <w:jc w:val="left"/>
              <w:rPr>
                <w:rFonts w:asciiTheme="minorHAnsi" w:hAnsiTheme="minorHAnsi" w:cstheme="minorHAnsi"/>
              </w:rPr>
            </w:pPr>
            <w:r w:rsidRPr="00F35F9E">
              <w:rPr>
                <w:rFonts w:asciiTheme="minorHAnsi" w:hAnsiTheme="minorHAnsi" w:cstheme="minorHAnsi"/>
                <w:b/>
              </w:rPr>
              <w:t xml:space="preserve">Docentes Responsables:  </w:t>
            </w:r>
            <w:r>
              <w:rPr>
                <w:rFonts w:asciiTheme="minorHAnsi" w:hAnsiTheme="minorHAnsi" w:cstheme="minorHAnsi"/>
              </w:rPr>
              <w:t xml:space="preserve">Gloria </w:t>
            </w:r>
            <w:proofErr w:type="spellStart"/>
            <w:r>
              <w:rPr>
                <w:rFonts w:asciiTheme="minorHAnsi" w:hAnsiTheme="minorHAnsi" w:cstheme="minorHAnsi"/>
              </w:rPr>
              <w:t>Estella</w:t>
            </w:r>
            <w:proofErr w:type="spellEnd"/>
            <w:r>
              <w:rPr>
                <w:rFonts w:asciiTheme="minorHAnsi" w:hAnsiTheme="minorHAnsi" w:cstheme="minorHAnsi"/>
              </w:rPr>
              <w:t xml:space="preserve"> Jaramillo Cataño</w:t>
            </w:r>
            <w:r w:rsidRPr="00F35F9E">
              <w:rPr>
                <w:rFonts w:asciiTheme="minorHAnsi" w:hAnsiTheme="minorHAnsi" w:cstheme="minorHAnsi"/>
              </w:rPr>
              <w:t xml:space="preserve"> </w:t>
            </w:r>
          </w:p>
          <w:p w14:paraId="098BB9C0" w14:textId="77777777" w:rsidR="00AA0344" w:rsidRDefault="00AA0344" w:rsidP="003C345D">
            <w:pPr>
              <w:jc w:val="left"/>
              <w:rPr>
                <w:rFonts w:asciiTheme="minorHAnsi" w:hAnsiTheme="minorHAnsi" w:cstheme="minorHAnsi"/>
              </w:rPr>
            </w:pPr>
          </w:p>
          <w:p w14:paraId="4B844D99" w14:textId="77777777" w:rsidR="00AA0344" w:rsidRPr="00F35F9E" w:rsidRDefault="00AA0344" w:rsidP="00AA0344">
            <w:pPr>
              <w:jc w:val="left"/>
              <w:rPr>
                <w:rFonts w:asciiTheme="minorHAnsi" w:hAnsiTheme="minorHAnsi" w:cstheme="minorHAnsi"/>
              </w:rPr>
            </w:pPr>
            <w:r w:rsidRPr="00F35F9E">
              <w:rPr>
                <w:rFonts w:asciiTheme="minorHAnsi" w:hAnsiTheme="minorHAnsi" w:cstheme="minorHAnsi"/>
                <w:b/>
              </w:rPr>
              <w:t xml:space="preserve">Tema: </w:t>
            </w:r>
            <w:r w:rsidRPr="00F35F9E">
              <w:rPr>
                <w:rFonts w:asciiTheme="minorHAnsi" w:hAnsiTheme="minorHAnsi" w:cstheme="minorHAnsi"/>
              </w:rPr>
              <w:t xml:space="preserve">LA EXPANSIÓN EUROPEA ENTRE LOS SIGLOS XI AL XLV. </w:t>
            </w:r>
          </w:p>
          <w:p w14:paraId="2DA1C0A6" w14:textId="77777777" w:rsidR="00AA0344" w:rsidRPr="00F35F9E" w:rsidRDefault="00AA0344" w:rsidP="00AA0344">
            <w:pPr>
              <w:jc w:val="left"/>
              <w:rPr>
                <w:rFonts w:asciiTheme="minorHAnsi" w:hAnsiTheme="minorHAnsi" w:cstheme="minorHAnsi"/>
              </w:rPr>
            </w:pPr>
            <w:r w:rsidRPr="00F35F9E">
              <w:rPr>
                <w:rFonts w:asciiTheme="minorHAnsi" w:hAnsiTheme="minorHAnsi" w:cstheme="minorHAnsi"/>
              </w:rPr>
              <w:t>EL COMERCIO DE ESPECIAS.</w:t>
            </w:r>
          </w:p>
          <w:p w14:paraId="12D6C477" w14:textId="0650D356" w:rsidR="00AA0344" w:rsidRPr="00F35F9E" w:rsidRDefault="00AA0344" w:rsidP="00AA0344">
            <w:pPr>
              <w:jc w:val="left"/>
              <w:rPr>
                <w:rFonts w:asciiTheme="minorHAnsi" w:hAnsiTheme="minorHAnsi" w:cstheme="minorHAnsi"/>
              </w:rPr>
            </w:pPr>
            <w:r w:rsidRPr="00F35F9E">
              <w:rPr>
                <w:rFonts w:asciiTheme="minorHAnsi" w:hAnsiTheme="minorHAnsi" w:cstheme="minorHAnsi"/>
              </w:rPr>
              <w:t>RUTAS COMERCIALES EN EL SIGLO XV.</w:t>
            </w:r>
          </w:p>
        </w:tc>
      </w:tr>
      <w:tr w:rsidR="00C9329B" w:rsidRPr="00F35F9E" w14:paraId="5C7A08B3" w14:textId="77777777" w:rsidTr="0049210A">
        <w:tc>
          <w:tcPr>
            <w:tcW w:w="2694" w:type="dxa"/>
          </w:tcPr>
          <w:p w14:paraId="4E75561C" w14:textId="68B83E30" w:rsidR="00CE5335" w:rsidRPr="00F35F9E" w:rsidRDefault="00CE5335" w:rsidP="00CE5335">
            <w:pPr>
              <w:jc w:val="left"/>
              <w:rPr>
                <w:rFonts w:asciiTheme="minorHAnsi" w:hAnsiTheme="minorHAnsi" w:cstheme="minorHAnsi"/>
                <w:b/>
              </w:rPr>
            </w:pPr>
            <w:r w:rsidRPr="00F35F9E">
              <w:rPr>
                <w:rFonts w:asciiTheme="minorHAnsi" w:hAnsiTheme="minorHAnsi" w:cstheme="minorHAnsi"/>
                <w:b/>
              </w:rPr>
              <w:t>Asignaturas:</w:t>
            </w:r>
            <w:r w:rsidR="00C9416C" w:rsidRPr="00F35F9E">
              <w:rPr>
                <w:rFonts w:asciiTheme="minorHAnsi" w:hAnsiTheme="minorHAnsi" w:cstheme="minorHAnsi"/>
                <w:b/>
              </w:rPr>
              <w:t xml:space="preserve">  </w:t>
            </w:r>
            <w:r w:rsidR="00C9416C" w:rsidRPr="00F35F9E">
              <w:rPr>
                <w:rFonts w:asciiTheme="minorHAnsi" w:hAnsiTheme="minorHAnsi" w:cstheme="minorHAnsi"/>
              </w:rPr>
              <w:t>Ciencias Sociales</w:t>
            </w:r>
          </w:p>
        </w:tc>
        <w:tc>
          <w:tcPr>
            <w:tcW w:w="8080" w:type="dxa"/>
            <w:gridSpan w:val="3"/>
          </w:tcPr>
          <w:p w14:paraId="067548E4" w14:textId="4C0BE380" w:rsidR="00CE5335" w:rsidRPr="00F35F9E" w:rsidRDefault="0089713D" w:rsidP="003E2003">
            <w:pPr>
              <w:jc w:val="left"/>
              <w:rPr>
                <w:rFonts w:asciiTheme="minorHAnsi" w:hAnsiTheme="minorHAnsi" w:cstheme="minorHAnsi"/>
                <w:b/>
              </w:rPr>
            </w:pPr>
            <w:r w:rsidRPr="00F35F9E">
              <w:rPr>
                <w:rFonts w:asciiTheme="minorHAnsi" w:hAnsiTheme="minorHAnsi" w:cstheme="minorHAnsi"/>
                <w:b/>
              </w:rPr>
              <w:t>Período</w:t>
            </w:r>
            <w:r w:rsidR="00CE5335" w:rsidRPr="00F35F9E">
              <w:rPr>
                <w:rFonts w:asciiTheme="minorHAnsi" w:hAnsiTheme="minorHAnsi" w:cstheme="minorHAnsi"/>
                <w:b/>
              </w:rPr>
              <w:t>:</w:t>
            </w:r>
            <w:r w:rsidRPr="00F35F9E">
              <w:rPr>
                <w:rFonts w:asciiTheme="minorHAnsi" w:hAnsiTheme="minorHAnsi" w:cstheme="minorHAnsi"/>
                <w:b/>
              </w:rPr>
              <w:t xml:space="preserve">           </w:t>
            </w:r>
            <w:r w:rsidR="00BA4981" w:rsidRPr="00F35F9E">
              <w:rPr>
                <w:rFonts w:asciiTheme="minorHAnsi" w:hAnsiTheme="minorHAnsi" w:cstheme="minorHAnsi"/>
                <w:b/>
              </w:rPr>
              <w:t>1</w:t>
            </w:r>
            <w:r w:rsidRPr="00F35F9E">
              <w:rPr>
                <w:rFonts w:asciiTheme="minorHAnsi" w:hAnsiTheme="minorHAnsi" w:cstheme="minorHAnsi"/>
                <w:b/>
              </w:rPr>
              <w:t xml:space="preserve">            Semanas:</w:t>
            </w:r>
            <w:r w:rsidR="00BA4981" w:rsidRPr="00F35F9E">
              <w:rPr>
                <w:rFonts w:asciiTheme="minorHAnsi" w:hAnsiTheme="minorHAnsi" w:cstheme="minorHAnsi"/>
                <w:b/>
              </w:rPr>
              <w:t xml:space="preserve">  </w:t>
            </w:r>
            <w:r w:rsidR="00AA0344">
              <w:rPr>
                <w:rFonts w:asciiTheme="minorHAnsi" w:hAnsiTheme="minorHAnsi" w:cstheme="minorHAnsi"/>
                <w:b/>
              </w:rPr>
              <w:t>9-10</w:t>
            </w:r>
          </w:p>
        </w:tc>
      </w:tr>
      <w:tr w:rsidR="00C9329B" w:rsidRPr="00F35F9E" w14:paraId="3D50519D" w14:textId="77777777" w:rsidTr="0049210A">
        <w:tc>
          <w:tcPr>
            <w:tcW w:w="2694" w:type="dxa"/>
          </w:tcPr>
          <w:p w14:paraId="50ACABDE" w14:textId="19096C3D" w:rsidR="00CE5335" w:rsidRPr="00F35F9E" w:rsidRDefault="00CE5335" w:rsidP="00717067">
            <w:pPr>
              <w:jc w:val="left"/>
              <w:rPr>
                <w:rFonts w:asciiTheme="minorHAnsi" w:hAnsiTheme="minorHAnsi" w:cstheme="minorHAnsi"/>
                <w:b/>
              </w:rPr>
            </w:pPr>
            <w:r w:rsidRPr="00F35F9E">
              <w:rPr>
                <w:rFonts w:asciiTheme="minorHAnsi" w:hAnsiTheme="minorHAnsi" w:cstheme="minorHAnsi"/>
                <w:b/>
              </w:rPr>
              <w:t>Grado:</w:t>
            </w:r>
            <w:r w:rsidR="00C9416C" w:rsidRPr="00F35F9E">
              <w:rPr>
                <w:rFonts w:asciiTheme="minorHAnsi" w:hAnsiTheme="minorHAnsi" w:cstheme="minorHAnsi"/>
                <w:b/>
              </w:rPr>
              <w:t xml:space="preserve">  </w:t>
            </w:r>
            <w:r w:rsidR="00717067" w:rsidRPr="00F35F9E">
              <w:rPr>
                <w:rFonts w:asciiTheme="minorHAnsi" w:hAnsiTheme="minorHAnsi" w:cstheme="minorHAnsi"/>
              </w:rPr>
              <w:t>7</w:t>
            </w:r>
          </w:p>
        </w:tc>
        <w:tc>
          <w:tcPr>
            <w:tcW w:w="8080" w:type="dxa"/>
            <w:gridSpan w:val="3"/>
          </w:tcPr>
          <w:p w14:paraId="0B4A529F" w14:textId="7F2388ED" w:rsidR="00CE5335" w:rsidRPr="00F35F9E" w:rsidRDefault="0089713D" w:rsidP="00CE5335">
            <w:pPr>
              <w:jc w:val="left"/>
              <w:rPr>
                <w:rFonts w:asciiTheme="minorHAnsi" w:hAnsiTheme="minorHAnsi" w:cstheme="minorHAnsi"/>
                <w:b/>
              </w:rPr>
            </w:pPr>
            <w:r w:rsidRPr="00F35F9E">
              <w:rPr>
                <w:rFonts w:asciiTheme="minorHAnsi" w:hAnsiTheme="minorHAnsi" w:cstheme="minorHAnsi"/>
                <w:b/>
              </w:rPr>
              <w:t>Tiempo de desarrollo</w:t>
            </w:r>
            <w:r w:rsidR="00BA4981" w:rsidRPr="00F35F9E">
              <w:rPr>
                <w:rFonts w:asciiTheme="minorHAnsi" w:hAnsiTheme="minorHAnsi" w:cstheme="minorHAnsi"/>
                <w:b/>
              </w:rPr>
              <w:t xml:space="preserve"> </w:t>
            </w:r>
            <w:r w:rsidR="00AA0344">
              <w:rPr>
                <w:rFonts w:asciiTheme="minorHAnsi" w:hAnsiTheme="minorHAnsi" w:cstheme="minorHAnsi"/>
                <w:b/>
              </w:rPr>
              <w:t>3 semanas</w:t>
            </w:r>
          </w:p>
        </w:tc>
      </w:tr>
      <w:tr w:rsidR="00C9329B" w:rsidRPr="00F35F9E" w14:paraId="29FB0ACF" w14:textId="77777777" w:rsidTr="0049210A">
        <w:tc>
          <w:tcPr>
            <w:tcW w:w="10774" w:type="dxa"/>
            <w:gridSpan w:val="4"/>
          </w:tcPr>
          <w:p w14:paraId="6B76C7EC" w14:textId="77777777" w:rsidR="006E1655" w:rsidRPr="00F35F9E" w:rsidRDefault="00CE5335" w:rsidP="005A4323">
            <w:pPr>
              <w:spacing w:line="240" w:lineRule="auto"/>
              <w:jc w:val="both"/>
              <w:rPr>
                <w:rFonts w:asciiTheme="minorHAnsi" w:hAnsiTheme="minorHAnsi" w:cstheme="minorHAnsi"/>
              </w:rPr>
            </w:pPr>
            <w:r w:rsidRPr="00F35F9E">
              <w:rPr>
                <w:rFonts w:asciiTheme="minorHAnsi" w:hAnsiTheme="minorHAnsi" w:cstheme="minorHAnsi"/>
                <w:b/>
              </w:rPr>
              <w:t>Descripción</w:t>
            </w:r>
            <w:r w:rsidR="00D73DB9" w:rsidRPr="00F35F9E">
              <w:rPr>
                <w:rFonts w:asciiTheme="minorHAnsi" w:hAnsiTheme="minorHAnsi" w:cstheme="minorHAnsi"/>
                <w:b/>
              </w:rPr>
              <w:t>:</w:t>
            </w:r>
            <w:r w:rsidR="00D73DB9" w:rsidRPr="00F35F9E">
              <w:rPr>
                <w:rFonts w:asciiTheme="minorHAnsi" w:hAnsiTheme="minorHAnsi" w:cstheme="minorHAnsi"/>
              </w:rPr>
              <w:t xml:space="preserve"> </w:t>
            </w:r>
          </w:p>
          <w:p w14:paraId="46E0887E" w14:textId="4374935E" w:rsidR="005A4323" w:rsidRPr="00F35F9E" w:rsidRDefault="0049210A" w:rsidP="0049210A">
            <w:pPr>
              <w:spacing w:line="240" w:lineRule="auto"/>
              <w:jc w:val="left"/>
              <w:rPr>
                <w:rFonts w:asciiTheme="minorHAnsi" w:hAnsiTheme="minorHAnsi" w:cstheme="minorHAnsi"/>
              </w:rPr>
            </w:pPr>
            <w:r w:rsidRPr="00F35F9E">
              <w:rPr>
                <w:rFonts w:asciiTheme="minorHAnsi" w:hAnsiTheme="minorHAnsi" w:cstheme="minorHAnsi"/>
                <w:noProof/>
                <w:lang w:eastAsia="es-CO"/>
              </w:rPr>
              <w:drawing>
                <wp:inline distT="0" distB="0" distL="0" distR="0" wp14:anchorId="6A464B72" wp14:editId="49EC03A4">
                  <wp:extent cx="3638550" cy="269000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ansion europea.jpg"/>
                          <pic:cNvPicPr/>
                        </pic:nvPicPr>
                        <pic:blipFill>
                          <a:blip r:embed="rId9">
                            <a:extLst>
                              <a:ext uri="{28A0092B-C50C-407E-A947-70E740481C1C}">
                                <a14:useLocalDpi xmlns:a14="http://schemas.microsoft.com/office/drawing/2010/main" val="0"/>
                              </a:ext>
                            </a:extLst>
                          </a:blip>
                          <a:stretch>
                            <a:fillRect/>
                          </a:stretch>
                        </pic:blipFill>
                        <pic:spPr>
                          <a:xfrm>
                            <a:off x="0" y="0"/>
                            <a:ext cx="3649923" cy="2698411"/>
                          </a:xfrm>
                          <a:prstGeom prst="rect">
                            <a:avLst/>
                          </a:prstGeom>
                        </pic:spPr>
                      </pic:pic>
                    </a:graphicData>
                  </a:graphic>
                </wp:inline>
              </w:drawing>
            </w:r>
          </w:p>
          <w:p w14:paraId="42358F1A" w14:textId="7C8C00E5" w:rsidR="00E32B63" w:rsidRPr="00F35F9E" w:rsidRDefault="00E32B63" w:rsidP="00FC3630">
            <w:pPr>
              <w:shd w:val="clear" w:color="auto" w:fill="FFFFFF"/>
              <w:jc w:val="left"/>
              <w:rPr>
                <w:rFonts w:asciiTheme="minorHAnsi" w:hAnsiTheme="minorHAnsi" w:cstheme="minorHAnsi"/>
              </w:rPr>
            </w:pPr>
            <w:r w:rsidRPr="00F35F9E">
              <w:rPr>
                <w:rFonts w:asciiTheme="minorHAnsi" w:hAnsiTheme="minorHAnsi" w:cstheme="minorHAnsi"/>
              </w:rPr>
              <w:t>SABÍAS QUE… … Leonardo da Vinci escribía de forma invertida o “especular”</w:t>
            </w:r>
            <w:proofErr w:type="gramStart"/>
            <w:r w:rsidRPr="00F35F9E">
              <w:rPr>
                <w:rFonts w:asciiTheme="minorHAnsi" w:hAnsiTheme="minorHAnsi" w:cstheme="minorHAnsi"/>
              </w:rPr>
              <w:t>?</w:t>
            </w:r>
            <w:proofErr w:type="gramEnd"/>
            <w:r w:rsidRPr="00F35F9E">
              <w:rPr>
                <w:rFonts w:asciiTheme="minorHAnsi" w:hAnsiTheme="minorHAnsi" w:cstheme="minorHAnsi"/>
              </w:rPr>
              <w:t xml:space="preserve"> ¡Así que para leerlo hay que utilizar un espejo! ¿Lo hacía porque era zurdo o porque era una manera de codificar y proteger sus ideas? ¿Cuál es tu hipótesis?</w:t>
            </w:r>
            <w:r w:rsidR="00AA0344">
              <w:rPr>
                <w:rFonts w:asciiTheme="minorHAnsi" w:hAnsiTheme="minorHAnsi" w:cstheme="minorHAnsi"/>
              </w:rPr>
              <w:t>(responde en tu cuaderno)</w:t>
            </w:r>
          </w:p>
          <w:p w14:paraId="3AC17039" w14:textId="4A2AEA99" w:rsidR="005A4323" w:rsidRPr="00F35F9E" w:rsidRDefault="005A4323" w:rsidP="00947B4E">
            <w:pPr>
              <w:shd w:val="clear" w:color="auto" w:fill="FFFFFF"/>
              <w:jc w:val="left"/>
              <w:rPr>
                <w:rFonts w:asciiTheme="minorHAnsi" w:hAnsiTheme="minorHAnsi" w:cstheme="minorHAnsi"/>
              </w:rPr>
            </w:pPr>
          </w:p>
        </w:tc>
      </w:tr>
      <w:tr w:rsidR="00C9329B" w:rsidRPr="00F35F9E" w14:paraId="3AD54503" w14:textId="77777777" w:rsidTr="0049210A">
        <w:tc>
          <w:tcPr>
            <w:tcW w:w="10774" w:type="dxa"/>
            <w:gridSpan w:val="4"/>
            <w:shd w:val="clear" w:color="auto" w:fill="F2F2F2" w:themeFill="background1" w:themeFillShade="F2"/>
          </w:tcPr>
          <w:p w14:paraId="1EDA6159" w14:textId="19BE1E19" w:rsidR="00CE5335" w:rsidRPr="00F35F9E" w:rsidRDefault="00CE5335" w:rsidP="0049210A">
            <w:pPr>
              <w:pStyle w:val="Prrafodelista"/>
              <w:numPr>
                <w:ilvl w:val="0"/>
                <w:numId w:val="3"/>
              </w:numPr>
              <w:rPr>
                <w:rFonts w:asciiTheme="minorHAnsi" w:hAnsiTheme="minorHAnsi" w:cstheme="minorHAnsi"/>
                <w:b/>
              </w:rPr>
            </w:pPr>
            <w:r w:rsidRPr="00F35F9E">
              <w:rPr>
                <w:rFonts w:asciiTheme="minorHAnsi" w:hAnsiTheme="minorHAnsi" w:cstheme="minorHAnsi"/>
                <w:b/>
              </w:rPr>
              <w:t xml:space="preserve">ESTÁNDARES, COMPETENCIAS E INDICADORES </w:t>
            </w:r>
          </w:p>
        </w:tc>
      </w:tr>
      <w:tr w:rsidR="00C9329B" w:rsidRPr="00F35F9E" w14:paraId="5D1ED0C6" w14:textId="77777777" w:rsidTr="0049210A">
        <w:tc>
          <w:tcPr>
            <w:tcW w:w="2694" w:type="dxa"/>
          </w:tcPr>
          <w:p w14:paraId="72A52473" w14:textId="77777777" w:rsidR="001B6B53" w:rsidRPr="00F35F9E" w:rsidRDefault="00995FE6" w:rsidP="00717067">
            <w:pPr>
              <w:jc w:val="left"/>
              <w:rPr>
                <w:rFonts w:asciiTheme="minorHAnsi" w:hAnsiTheme="minorHAnsi" w:cstheme="minorHAnsi"/>
              </w:rPr>
            </w:pPr>
            <w:r w:rsidRPr="00F35F9E">
              <w:rPr>
                <w:rFonts w:asciiTheme="minorHAnsi" w:hAnsiTheme="minorHAnsi" w:cstheme="minorHAnsi"/>
                <w:b/>
              </w:rPr>
              <w:t>Temas</w:t>
            </w:r>
            <w:r w:rsidR="00C9416C" w:rsidRPr="00F35F9E">
              <w:rPr>
                <w:rFonts w:asciiTheme="minorHAnsi" w:hAnsiTheme="minorHAnsi" w:cstheme="minorHAnsi"/>
                <w:b/>
              </w:rPr>
              <w:t xml:space="preserve">  </w:t>
            </w:r>
            <w:r w:rsidR="00717067" w:rsidRPr="00F35F9E">
              <w:rPr>
                <w:rFonts w:asciiTheme="minorHAnsi" w:hAnsiTheme="minorHAnsi" w:cstheme="minorHAnsi"/>
              </w:rPr>
              <w:t xml:space="preserve">LA EXPANSIÓN EUROPEA ENTRE LOS SIGLOS XI AL XLV. </w:t>
            </w:r>
          </w:p>
          <w:p w14:paraId="23AA55D4" w14:textId="4474341B" w:rsidR="007C0426" w:rsidRPr="00F35F9E" w:rsidRDefault="00717067" w:rsidP="00717067">
            <w:pPr>
              <w:jc w:val="left"/>
              <w:rPr>
                <w:rFonts w:asciiTheme="minorHAnsi" w:hAnsiTheme="minorHAnsi" w:cstheme="minorHAnsi"/>
              </w:rPr>
            </w:pPr>
            <w:r w:rsidRPr="00F35F9E">
              <w:rPr>
                <w:rFonts w:asciiTheme="minorHAnsi" w:hAnsiTheme="minorHAnsi" w:cstheme="minorHAnsi"/>
              </w:rPr>
              <w:t>EL COMERCIO DE ESPECIAS.</w:t>
            </w:r>
          </w:p>
          <w:p w14:paraId="73B37F71" w14:textId="41080346" w:rsidR="00717067" w:rsidRPr="00F35F9E" w:rsidRDefault="00717067" w:rsidP="00717067">
            <w:pPr>
              <w:jc w:val="left"/>
              <w:rPr>
                <w:rFonts w:asciiTheme="minorHAnsi" w:hAnsiTheme="minorHAnsi" w:cstheme="minorHAnsi"/>
              </w:rPr>
            </w:pPr>
            <w:r w:rsidRPr="00F35F9E">
              <w:rPr>
                <w:rFonts w:asciiTheme="minorHAnsi" w:hAnsiTheme="minorHAnsi" w:cstheme="minorHAnsi"/>
              </w:rPr>
              <w:t>RUTAS COMERCIALES EN EL SIGLO XV.</w:t>
            </w:r>
          </w:p>
          <w:p w14:paraId="22C547FA" w14:textId="3564B654" w:rsidR="00AE0241" w:rsidRPr="00F35F9E" w:rsidRDefault="00AE0241" w:rsidP="00014F82">
            <w:pPr>
              <w:jc w:val="left"/>
              <w:rPr>
                <w:rFonts w:asciiTheme="minorHAnsi" w:hAnsiTheme="minorHAnsi" w:cstheme="minorHAnsi"/>
                <w:b/>
              </w:rPr>
            </w:pPr>
          </w:p>
        </w:tc>
        <w:tc>
          <w:tcPr>
            <w:tcW w:w="8080" w:type="dxa"/>
            <w:gridSpan w:val="3"/>
          </w:tcPr>
          <w:p w14:paraId="5874EA81" w14:textId="77777777" w:rsidR="0049210A" w:rsidRPr="00F35F9E" w:rsidRDefault="0049210A" w:rsidP="0049210A">
            <w:pPr>
              <w:jc w:val="left"/>
              <w:rPr>
                <w:rFonts w:asciiTheme="minorHAnsi" w:hAnsiTheme="minorHAnsi" w:cstheme="minorHAnsi"/>
                <w:b/>
              </w:rPr>
            </w:pPr>
            <w:r w:rsidRPr="00F35F9E">
              <w:rPr>
                <w:rFonts w:asciiTheme="minorHAnsi" w:hAnsiTheme="minorHAnsi" w:cstheme="minorHAnsi"/>
                <w:b/>
              </w:rPr>
              <w:t>Indicadores de logro:</w:t>
            </w:r>
          </w:p>
          <w:p w14:paraId="1855417D" w14:textId="77777777" w:rsidR="0049210A" w:rsidRPr="00F35F9E" w:rsidRDefault="0049210A" w:rsidP="0049210A">
            <w:pPr>
              <w:jc w:val="left"/>
              <w:rPr>
                <w:rFonts w:asciiTheme="minorHAnsi" w:hAnsiTheme="minorHAnsi" w:cstheme="minorHAnsi"/>
              </w:rPr>
            </w:pPr>
            <w:r w:rsidRPr="00F35F9E">
              <w:rPr>
                <w:rFonts w:asciiTheme="minorHAnsi" w:hAnsiTheme="minorHAnsi" w:cstheme="minorHAnsi"/>
              </w:rPr>
              <w:t xml:space="preserve">Explica la importancia de los viajes de los exploradores en la edad media en la expansión del conocimiento del mundo </w:t>
            </w:r>
          </w:p>
          <w:p w14:paraId="1C512375" w14:textId="0A4326CA" w:rsidR="00717067" w:rsidRPr="00F35F9E" w:rsidRDefault="00717067" w:rsidP="00717067">
            <w:pPr>
              <w:jc w:val="left"/>
              <w:rPr>
                <w:rFonts w:asciiTheme="minorHAnsi" w:hAnsiTheme="minorHAnsi" w:cstheme="minorHAnsi"/>
                <w:b/>
              </w:rPr>
            </w:pPr>
          </w:p>
          <w:p w14:paraId="2035AF4F" w14:textId="6FC9F812" w:rsidR="00717067" w:rsidRPr="00F35F9E" w:rsidRDefault="00717067" w:rsidP="00717067">
            <w:pPr>
              <w:jc w:val="left"/>
              <w:rPr>
                <w:rFonts w:asciiTheme="minorHAnsi" w:hAnsiTheme="minorHAnsi" w:cstheme="minorHAnsi"/>
              </w:rPr>
            </w:pPr>
            <w:r w:rsidRPr="00F35F9E">
              <w:rPr>
                <w:rFonts w:asciiTheme="minorHAnsi" w:hAnsiTheme="minorHAnsi" w:cstheme="minorHAnsi"/>
              </w:rPr>
              <w:t xml:space="preserve">Localiza diversas culturas en el espacio geográfico y en el tiempo y reconoce las principales características físicas del entorno </w:t>
            </w:r>
          </w:p>
          <w:p w14:paraId="05670B07" w14:textId="0BA0504F" w:rsidR="00CE5335" w:rsidRPr="00F35F9E" w:rsidRDefault="00CE5335" w:rsidP="00A4766D">
            <w:pPr>
              <w:autoSpaceDE w:val="0"/>
              <w:autoSpaceDN w:val="0"/>
              <w:adjustRightInd w:val="0"/>
              <w:jc w:val="left"/>
              <w:rPr>
                <w:rFonts w:asciiTheme="minorHAnsi" w:hAnsiTheme="minorHAnsi" w:cstheme="minorHAnsi"/>
                <w:b/>
              </w:rPr>
            </w:pPr>
          </w:p>
        </w:tc>
      </w:tr>
      <w:tr w:rsidR="00C9329B" w:rsidRPr="00F35F9E" w14:paraId="4B9EE1C2" w14:textId="77777777" w:rsidTr="0049210A">
        <w:tc>
          <w:tcPr>
            <w:tcW w:w="10774" w:type="dxa"/>
            <w:gridSpan w:val="4"/>
            <w:shd w:val="clear" w:color="auto" w:fill="F2F2F2" w:themeFill="background1" w:themeFillShade="F2"/>
          </w:tcPr>
          <w:p w14:paraId="0350BE3D" w14:textId="77777777" w:rsidR="00460D2E" w:rsidRPr="00F35F9E" w:rsidRDefault="00460D2E" w:rsidP="00D05ACF">
            <w:pPr>
              <w:pStyle w:val="Prrafodelista"/>
              <w:numPr>
                <w:ilvl w:val="0"/>
                <w:numId w:val="3"/>
              </w:numPr>
              <w:rPr>
                <w:rFonts w:asciiTheme="minorHAnsi" w:hAnsiTheme="minorHAnsi" w:cstheme="minorHAnsi"/>
                <w:b/>
              </w:rPr>
            </w:pPr>
            <w:r w:rsidRPr="00F35F9E">
              <w:rPr>
                <w:rFonts w:asciiTheme="minorHAnsi" w:hAnsiTheme="minorHAnsi" w:cstheme="minorHAnsi"/>
                <w:b/>
              </w:rPr>
              <w:t>RECURSOS</w:t>
            </w:r>
          </w:p>
        </w:tc>
      </w:tr>
      <w:tr w:rsidR="00C9329B" w:rsidRPr="00F35F9E" w14:paraId="14796717" w14:textId="77777777" w:rsidTr="0049210A">
        <w:tc>
          <w:tcPr>
            <w:tcW w:w="10774" w:type="dxa"/>
            <w:gridSpan w:val="4"/>
          </w:tcPr>
          <w:p w14:paraId="2947A0C7" w14:textId="6DF029F7" w:rsidR="00995FE6" w:rsidRDefault="00995FE6" w:rsidP="00717067">
            <w:pPr>
              <w:jc w:val="left"/>
              <w:rPr>
                <w:rFonts w:asciiTheme="minorHAnsi" w:eastAsia="Arial" w:hAnsiTheme="minorHAnsi" w:cstheme="minorHAnsi"/>
                <w:b/>
                <w:bCs/>
              </w:rPr>
            </w:pPr>
            <w:r w:rsidRPr="00F35F9E">
              <w:rPr>
                <w:rFonts w:asciiTheme="minorHAnsi" w:hAnsiTheme="minorHAnsi" w:cstheme="minorHAnsi"/>
                <w:b/>
              </w:rPr>
              <w:t>Recursos:</w:t>
            </w:r>
            <w:r w:rsidRPr="00F35F9E">
              <w:rPr>
                <w:rFonts w:asciiTheme="minorHAnsi" w:eastAsia="Arial" w:hAnsiTheme="minorHAnsi" w:cstheme="minorHAnsi"/>
                <w:b/>
                <w:bCs/>
              </w:rPr>
              <w:t xml:space="preserve"> </w:t>
            </w:r>
          </w:p>
          <w:p w14:paraId="41131780" w14:textId="5FA70042" w:rsidR="00995FE6" w:rsidRPr="00AA0344" w:rsidRDefault="00AA0344" w:rsidP="00AA0344">
            <w:pPr>
              <w:jc w:val="left"/>
              <w:rPr>
                <w:rFonts w:asciiTheme="minorHAnsi" w:hAnsiTheme="minorHAnsi" w:cstheme="minorHAnsi"/>
              </w:rPr>
            </w:pPr>
            <w:r w:rsidRPr="00AA0344">
              <w:rPr>
                <w:rFonts w:asciiTheme="minorHAnsi" w:eastAsia="Arial" w:hAnsiTheme="minorHAnsi" w:cstheme="minorHAnsi"/>
                <w:bCs/>
              </w:rPr>
              <w:t>Cuaderno de notas, herramientas digitales, software</w:t>
            </w:r>
            <w:r>
              <w:rPr>
                <w:rFonts w:asciiTheme="minorHAnsi" w:eastAsia="Arial" w:hAnsiTheme="minorHAnsi" w:cstheme="minorHAnsi"/>
                <w:bCs/>
              </w:rPr>
              <w:t>, internet</w:t>
            </w:r>
          </w:p>
        </w:tc>
      </w:tr>
      <w:tr w:rsidR="00C9329B" w:rsidRPr="00F35F9E" w14:paraId="622475B7" w14:textId="77777777" w:rsidTr="0049210A">
        <w:tc>
          <w:tcPr>
            <w:tcW w:w="10774" w:type="dxa"/>
            <w:gridSpan w:val="4"/>
            <w:shd w:val="clear" w:color="auto" w:fill="F2F2F2" w:themeFill="background1" w:themeFillShade="F2"/>
          </w:tcPr>
          <w:p w14:paraId="10748BD0" w14:textId="77777777" w:rsidR="00F74B06" w:rsidRPr="00F35F9E" w:rsidRDefault="00F74B06" w:rsidP="00D05ACF">
            <w:pPr>
              <w:pStyle w:val="Prrafodelista"/>
              <w:numPr>
                <w:ilvl w:val="0"/>
                <w:numId w:val="3"/>
              </w:numPr>
              <w:rPr>
                <w:rFonts w:asciiTheme="minorHAnsi" w:hAnsiTheme="minorHAnsi" w:cstheme="minorHAnsi"/>
                <w:b/>
              </w:rPr>
            </w:pPr>
            <w:r w:rsidRPr="00F35F9E">
              <w:rPr>
                <w:rFonts w:asciiTheme="minorHAnsi" w:hAnsiTheme="minorHAnsi" w:cstheme="minorHAnsi"/>
                <w:b/>
              </w:rPr>
              <w:t>METODOLOGÍA</w:t>
            </w:r>
          </w:p>
        </w:tc>
      </w:tr>
      <w:tr w:rsidR="00AA0344" w:rsidRPr="00F35F9E" w14:paraId="46A4F377" w14:textId="77777777" w:rsidTr="0049210A">
        <w:tc>
          <w:tcPr>
            <w:tcW w:w="10774" w:type="dxa"/>
            <w:gridSpan w:val="4"/>
          </w:tcPr>
          <w:p w14:paraId="7658239E" w14:textId="77777777" w:rsidR="00AA0344" w:rsidRPr="00F35F9E" w:rsidRDefault="00AA0344" w:rsidP="0049210A">
            <w:pPr>
              <w:spacing w:line="360" w:lineRule="auto"/>
              <w:jc w:val="left"/>
              <w:rPr>
                <w:rFonts w:asciiTheme="minorHAnsi" w:hAnsiTheme="minorHAnsi" w:cstheme="minorHAnsi"/>
                <w:b/>
                <w:lang w:val="es-MX"/>
              </w:rPr>
            </w:pPr>
            <w:r w:rsidRPr="00F35F9E">
              <w:rPr>
                <w:rFonts w:asciiTheme="minorHAnsi" w:hAnsiTheme="minorHAnsi" w:cstheme="minorHAnsi"/>
                <w:b/>
                <w:lang w:val="es-MX"/>
              </w:rPr>
              <w:lastRenderedPageBreak/>
              <w:t>Conducta De Entrada:</w:t>
            </w:r>
          </w:p>
          <w:p w14:paraId="5DF713F1" w14:textId="68CEC5E2" w:rsidR="00AA0344" w:rsidRPr="00F35F9E" w:rsidRDefault="00AA0344" w:rsidP="0049210A">
            <w:pPr>
              <w:shd w:val="clear" w:color="auto" w:fill="FFFFFF"/>
              <w:spacing w:line="360" w:lineRule="auto"/>
              <w:jc w:val="left"/>
              <w:rPr>
                <w:rFonts w:asciiTheme="minorHAnsi" w:hAnsiTheme="minorHAnsi" w:cstheme="minorHAnsi"/>
              </w:rPr>
            </w:pPr>
            <w:r w:rsidRPr="00F35F9E">
              <w:rPr>
                <w:rFonts w:asciiTheme="minorHAnsi" w:hAnsiTheme="minorHAnsi" w:cstheme="minorHAnsi"/>
              </w:rPr>
              <w:t>La expansión europea de los siglos XV y XVI se desarrolló en dos ámbitos: comercial y territorial. Se puede decir que la primera es detonante de la segunda (aunque no es su única causa).</w:t>
            </w:r>
            <w:r w:rsidRPr="00F35F9E">
              <w:rPr>
                <w:rFonts w:asciiTheme="minorHAnsi" w:hAnsiTheme="minorHAnsi" w:cstheme="minorHAnsi"/>
              </w:rPr>
              <w:br/>
              <w:t xml:space="preserve">¿Cuáles son sus causas y características? </w:t>
            </w:r>
            <w:r>
              <w:rPr>
                <w:rFonts w:asciiTheme="minorHAnsi" w:hAnsiTheme="minorHAnsi" w:cstheme="minorHAnsi"/>
              </w:rPr>
              <w:t>Para entrar en el tema puedes ingresar a estos links.</w:t>
            </w:r>
          </w:p>
          <w:p w14:paraId="06D4C9F2" w14:textId="3A7DF20F" w:rsidR="00AA0344" w:rsidRPr="00F35F9E" w:rsidRDefault="00AA0344" w:rsidP="0049210A">
            <w:pPr>
              <w:spacing w:line="360" w:lineRule="auto"/>
              <w:jc w:val="both"/>
              <w:rPr>
                <w:rFonts w:asciiTheme="minorHAnsi" w:hAnsiTheme="minorHAnsi" w:cstheme="minorHAnsi"/>
              </w:rPr>
            </w:pPr>
            <w:hyperlink r:id="rId10" w:history="1">
              <w:r w:rsidRPr="00F35F9E">
                <w:rPr>
                  <w:rStyle w:val="Hipervnculo"/>
                  <w:rFonts w:asciiTheme="minorHAnsi" w:hAnsiTheme="minorHAnsi" w:cstheme="minorHAnsi"/>
                </w:rPr>
                <w:t>https://histounahblog.wordpress.com/la-expansion-europea-en-los-siglos-xvi-xvii/</w:t>
              </w:r>
            </w:hyperlink>
          </w:p>
          <w:p w14:paraId="7444097F" w14:textId="217A4510" w:rsidR="00AA0344" w:rsidRPr="00F35F9E" w:rsidRDefault="00AA0344" w:rsidP="0049210A">
            <w:pPr>
              <w:spacing w:line="360" w:lineRule="auto"/>
              <w:jc w:val="both"/>
              <w:rPr>
                <w:rFonts w:asciiTheme="minorHAnsi" w:hAnsiTheme="minorHAnsi" w:cstheme="minorHAnsi"/>
              </w:rPr>
            </w:pPr>
            <w:hyperlink r:id="rId11" w:history="1">
              <w:r w:rsidRPr="00F35F9E">
                <w:rPr>
                  <w:rStyle w:val="Hipervnculo"/>
                  <w:rFonts w:asciiTheme="minorHAnsi" w:hAnsiTheme="minorHAnsi" w:cstheme="minorHAnsi"/>
                </w:rPr>
                <w:t>http://dynamicdoingness.com/the-spice-trade/?la=es</w:t>
              </w:r>
            </w:hyperlink>
          </w:p>
          <w:p w14:paraId="5C38C46E" w14:textId="77777777" w:rsidR="00AA0344" w:rsidRPr="00F35F9E" w:rsidRDefault="00AA0344" w:rsidP="0049210A">
            <w:pPr>
              <w:spacing w:line="360" w:lineRule="auto"/>
              <w:jc w:val="left"/>
              <w:rPr>
                <w:rFonts w:asciiTheme="minorHAnsi" w:hAnsiTheme="minorHAnsi" w:cstheme="minorHAnsi"/>
                <w:color w:val="0000FF"/>
                <w:u w:val="single"/>
              </w:rPr>
            </w:pPr>
            <w:hyperlink r:id="rId12" w:history="1">
              <w:r w:rsidRPr="00F35F9E">
                <w:rPr>
                  <w:rFonts w:asciiTheme="minorHAnsi" w:hAnsiTheme="minorHAnsi" w:cstheme="minorHAnsi"/>
                  <w:color w:val="0000FF"/>
                  <w:u w:val="single"/>
                </w:rPr>
                <w:t>https://ocw.uca.es/pluginfile.php/417/mod_resource/content/1/3._LA_EXPANSION_EN_EL_SIGLO_XV.pdf</w:t>
              </w:r>
            </w:hyperlink>
          </w:p>
          <w:p w14:paraId="12C04E9E" w14:textId="67D54BC4" w:rsidR="00AA0344" w:rsidRPr="00F35F9E" w:rsidRDefault="00AA0344" w:rsidP="0049210A">
            <w:pPr>
              <w:spacing w:line="360" w:lineRule="auto"/>
              <w:jc w:val="left"/>
              <w:rPr>
                <w:rFonts w:asciiTheme="minorHAnsi" w:hAnsiTheme="minorHAnsi" w:cstheme="minorHAnsi"/>
              </w:rPr>
            </w:pPr>
            <w:hyperlink r:id="rId13" w:history="1">
              <w:r w:rsidRPr="00F35F9E">
                <w:rPr>
                  <w:rStyle w:val="Hipervnculo"/>
                  <w:rFonts w:asciiTheme="minorHAnsi" w:hAnsiTheme="minorHAnsi" w:cstheme="minorHAnsi"/>
                </w:rPr>
                <w:t>https://www.lifeder.com/rutas-comerciales-entre-europa-y-asia-s-xv-y-xvi/</w:t>
              </w:r>
            </w:hyperlink>
          </w:p>
          <w:p w14:paraId="08D4A0A8" w14:textId="77777777" w:rsidR="00AA0344" w:rsidRPr="00F35F9E" w:rsidRDefault="00AA0344" w:rsidP="0049210A">
            <w:pPr>
              <w:spacing w:line="360" w:lineRule="auto"/>
              <w:jc w:val="left"/>
              <w:rPr>
                <w:rFonts w:asciiTheme="minorHAnsi" w:hAnsiTheme="minorHAnsi" w:cstheme="minorHAnsi"/>
              </w:rPr>
            </w:pPr>
            <w:hyperlink r:id="rId14" w:history="1">
              <w:r w:rsidRPr="00F35F9E">
                <w:rPr>
                  <w:rStyle w:val="Hipervnculo"/>
                  <w:rFonts w:asciiTheme="minorHAnsi" w:hAnsiTheme="minorHAnsi" w:cstheme="minorHAnsi"/>
                </w:rPr>
                <w:t>https://www.youtube.com/watch?v=aMiwj5Jmvz8</w:t>
              </w:r>
            </w:hyperlink>
          </w:p>
          <w:p w14:paraId="602407B3" w14:textId="77777777" w:rsidR="00AA0344" w:rsidRPr="00F35F9E" w:rsidRDefault="00AA0344" w:rsidP="0049210A">
            <w:pPr>
              <w:spacing w:line="360" w:lineRule="auto"/>
              <w:jc w:val="left"/>
              <w:rPr>
                <w:rFonts w:asciiTheme="minorHAnsi" w:hAnsiTheme="minorHAnsi" w:cstheme="minorHAnsi"/>
              </w:rPr>
            </w:pPr>
            <w:hyperlink r:id="rId15" w:history="1">
              <w:r w:rsidRPr="00F35F9E">
                <w:rPr>
                  <w:rStyle w:val="Hipervnculo"/>
                  <w:rFonts w:asciiTheme="minorHAnsi" w:hAnsiTheme="minorHAnsi" w:cstheme="minorHAnsi"/>
                </w:rPr>
                <w:t>https://www.youtube.com/watch?v=exxmpxvyPUw</w:t>
              </w:r>
            </w:hyperlink>
          </w:p>
          <w:p w14:paraId="36CBE1DF" w14:textId="28935858" w:rsidR="00AA0344" w:rsidRPr="00F35F9E" w:rsidRDefault="00AA0344" w:rsidP="0049210A">
            <w:pPr>
              <w:spacing w:line="360" w:lineRule="auto"/>
              <w:jc w:val="left"/>
              <w:rPr>
                <w:rFonts w:asciiTheme="minorHAnsi" w:hAnsiTheme="minorHAnsi" w:cstheme="minorHAnsi"/>
              </w:rPr>
            </w:pPr>
            <w:hyperlink r:id="rId16" w:history="1">
              <w:r w:rsidRPr="00F35F9E">
                <w:rPr>
                  <w:rStyle w:val="Hipervnculo"/>
                  <w:rFonts w:asciiTheme="minorHAnsi" w:hAnsiTheme="minorHAnsi" w:cstheme="minorHAnsi"/>
                </w:rPr>
                <w:t>https://www.youtube.com/watch?v=8FI9q0hMGs4</w:t>
              </w:r>
            </w:hyperlink>
          </w:p>
        </w:tc>
      </w:tr>
      <w:tr w:rsidR="00AA0344" w:rsidRPr="00F35F9E" w14:paraId="664A6DED" w14:textId="77777777" w:rsidTr="0049210A">
        <w:tc>
          <w:tcPr>
            <w:tcW w:w="10774" w:type="dxa"/>
            <w:gridSpan w:val="4"/>
          </w:tcPr>
          <w:p w14:paraId="575B0495" w14:textId="77777777" w:rsidR="00AA0344" w:rsidRPr="00F35F9E" w:rsidRDefault="00AA0344" w:rsidP="00AE0541">
            <w:pPr>
              <w:jc w:val="left"/>
              <w:rPr>
                <w:rFonts w:asciiTheme="minorHAnsi" w:hAnsiTheme="minorHAnsi" w:cstheme="minorHAnsi"/>
                <w:b/>
                <w:lang w:val="es-MX"/>
              </w:rPr>
            </w:pPr>
            <w:r w:rsidRPr="00F35F9E">
              <w:rPr>
                <w:rFonts w:asciiTheme="minorHAnsi" w:hAnsiTheme="minorHAnsi" w:cstheme="minorHAnsi"/>
                <w:b/>
                <w:lang w:val="es-MX"/>
              </w:rPr>
              <w:t xml:space="preserve">Desarrollo </w:t>
            </w:r>
          </w:p>
          <w:p w14:paraId="245D8AA9" w14:textId="05779350" w:rsidR="00AA0344" w:rsidRDefault="00AA0344" w:rsidP="00840506">
            <w:pPr>
              <w:jc w:val="left"/>
              <w:rPr>
                <w:rFonts w:asciiTheme="minorHAnsi" w:hAnsiTheme="minorHAnsi" w:cstheme="minorHAnsi"/>
              </w:rPr>
            </w:pPr>
            <w:r>
              <w:rPr>
                <w:rFonts w:asciiTheme="minorHAnsi" w:hAnsiTheme="minorHAnsi" w:cstheme="minorHAnsi"/>
              </w:rPr>
              <w:t xml:space="preserve">Realizar las actividades que se llevaran a cabo en el cuaderno de apuntes, se deben hacer una lectura comprensiva </w:t>
            </w:r>
            <w:proofErr w:type="spellStart"/>
            <w:r>
              <w:rPr>
                <w:rFonts w:asciiTheme="minorHAnsi" w:hAnsiTheme="minorHAnsi" w:cstheme="minorHAnsi"/>
              </w:rPr>
              <w:t>de el</w:t>
            </w:r>
            <w:proofErr w:type="spellEnd"/>
            <w:r>
              <w:rPr>
                <w:rFonts w:asciiTheme="minorHAnsi" w:hAnsiTheme="minorHAnsi" w:cstheme="minorHAnsi"/>
              </w:rPr>
              <w:t xml:space="preserve"> tema que permita resolver los interrogantes del taller, la </w:t>
            </w:r>
            <w:proofErr w:type="spellStart"/>
            <w:r>
              <w:rPr>
                <w:rFonts w:asciiTheme="minorHAnsi" w:hAnsiTheme="minorHAnsi" w:cstheme="minorHAnsi"/>
              </w:rPr>
              <w:t>realizacion</w:t>
            </w:r>
            <w:proofErr w:type="spellEnd"/>
            <w:r>
              <w:rPr>
                <w:rFonts w:asciiTheme="minorHAnsi" w:hAnsiTheme="minorHAnsi" w:cstheme="minorHAnsi"/>
              </w:rPr>
              <w:t xml:space="preserve"> de mapas y cuadros complementarios sugeridos.</w:t>
            </w:r>
          </w:p>
          <w:p w14:paraId="724E28D7" w14:textId="3B81B1D9" w:rsidR="00AA0344" w:rsidRDefault="00AA0344" w:rsidP="00840506">
            <w:pPr>
              <w:jc w:val="left"/>
              <w:rPr>
                <w:rFonts w:asciiTheme="minorHAnsi" w:hAnsiTheme="minorHAnsi" w:cstheme="minorHAnsi"/>
              </w:rPr>
            </w:pPr>
          </w:p>
          <w:p w14:paraId="7990A17A" w14:textId="487B1A81" w:rsidR="00AA0344" w:rsidRPr="000E4324" w:rsidRDefault="00AA0344" w:rsidP="00840506">
            <w:pPr>
              <w:jc w:val="left"/>
              <w:rPr>
                <w:rFonts w:asciiTheme="minorHAnsi" w:hAnsiTheme="minorHAnsi" w:cstheme="minorHAnsi"/>
                <w:b/>
                <w:bCs/>
              </w:rPr>
            </w:pPr>
            <w:r w:rsidRPr="000E4324">
              <w:rPr>
                <w:rFonts w:asciiTheme="minorHAnsi" w:hAnsiTheme="minorHAnsi" w:cstheme="minorHAnsi"/>
                <w:b/>
                <w:bCs/>
              </w:rPr>
              <w:t xml:space="preserve">CONCEPTUALIZACION DE EL TEMA </w:t>
            </w:r>
          </w:p>
          <w:p w14:paraId="31242E71" w14:textId="77777777" w:rsidR="00AA0344" w:rsidRDefault="00AA0344" w:rsidP="00840506">
            <w:pPr>
              <w:jc w:val="left"/>
              <w:rPr>
                <w:rFonts w:asciiTheme="minorHAnsi" w:hAnsiTheme="minorHAnsi" w:cstheme="minorHAnsi"/>
              </w:rPr>
            </w:pPr>
          </w:p>
          <w:p w14:paraId="70BE19BD" w14:textId="66851939" w:rsidR="00AA0344" w:rsidRPr="00F35F9E" w:rsidRDefault="00AA0344" w:rsidP="00840506">
            <w:pPr>
              <w:jc w:val="left"/>
              <w:rPr>
                <w:rFonts w:asciiTheme="minorHAnsi" w:hAnsiTheme="minorHAnsi" w:cstheme="minorHAnsi"/>
              </w:rPr>
            </w:pPr>
            <w:r w:rsidRPr="00F35F9E">
              <w:rPr>
                <w:rFonts w:asciiTheme="minorHAnsi" w:hAnsiTheme="minorHAnsi" w:cstheme="minorHAnsi"/>
              </w:rPr>
              <w:t xml:space="preserve">LA EXPANSIÓN EUROPEA ENTRE LOS SIGLOS XI AL XLV. </w:t>
            </w:r>
          </w:p>
          <w:p w14:paraId="47EE5654" w14:textId="77777777" w:rsidR="00AA0344" w:rsidRPr="00F35F9E" w:rsidRDefault="00AA0344" w:rsidP="00840506">
            <w:pPr>
              <w:jc w:val="left"/>
              <w:rPr>
                <w:rFonts w:asciiTheme="minorHAnsi" w:hAnsiTheme="minorHAnsi" w:cstheme="minorHAnsi"/>
              </w:rPr>
            </w:pPr>
            <w:r w:rsidRPr="00F35F9E">
              <w:rPr>
                <w:rFonts w:asciiTheme="minorHAnsi" w:hAnsiTheme="minorHAnsi" w:cstheme="minorHAnsi"/>
              </w:rPr>
              <w:t>EL COMERCIO DE ESPECIAS.</w:t>
            </w:r>
          </w:p>
          <w:p w14:paraId="04D5F3AD" w14:textId="464BCC4F" w:rsidR="00AA0344" w:rsidRPr="000E4324" w:rsidRDefault="00AA0344" w:rsidP="000E4324">
            <w:pPr>
              <w:jc w:val="left"/>
              <w:rPr>
                <w:rFonts w:asciiTheme="minorHAnsi" w:hAnsiTheme="minorHAnsi" w:cstheme="minorHAnsi"/>
              </w:rPr>
            </w:pPr>
            <w:r w:rsidRPr="00F35F9E">
              <w:rPr>
                <w:rFonts w:asciiTheme="minorHAnsi" w:hAnsiTheme="minorHAnsi" w:cstheme="minorHAnsi"/>
              </w:rPr>
              <w:t>RUTAS COMERCIALES EN EL SIGLO XV.</w:t>
            </w:r>
          </w:p>
          <w:p w14:paraId="66A3D005" w14:textId="77777777" w:rsidR="00AA0344" w:rsidRPr="00DD7886" w:rsidRDefault="00AA0344" w:rsidP="00BA4981">
            <w:pPr>
              <w:jc w:val="both"/>
              <w:rPr>
                <w:rFonts w:asciiTheme="minorHAnsi" w:hAnsiTheme="minorHAnsi" w:cstheme="minorHAnsi"/>
                <w:b/>
              </w:rPr>
            </w:pPr>
          </w:p>
          <w:p w14:paraId="778BADC9" w14:textId="77777777" w:rsidR="00AA0344" w:rsidRPr="00F35F9E" w:rsidRDefault="00AA0344" w:rsidP="002717B5">
            <w:pPr>
              <w:jc w:val="both"/>
              <w:rPr>
                <w:rFonts w:asciiTheme="minorHAnsi" w:hAnsiTheme="minorHAnsi" w:cstheme="minorHAnsi"/>
              </w:rPr>
            </w:pPr>
            <w:r w:rsidRPr="00F35F9E">
              <w:rPr>
                <w:rFonts w:asciiTheme="minorHAnsi" w:hAnsiTheme="minorHAnsi" w:cstheme="minorHAnsi"/>
              </w:rPr>
              <w:t>Bajo el impulso de portugueses y españoles se produjo, en el siglo XV, un gran avance en navegación, que los llevaría a descubrir nuevas rutas marítimas y comerciales. Los portugueses recorriendo todo el continente africano y los españoles descubriendo América y navegando hacia el Oeste, hacia el océano desconocido.</w:t>
            </w:r>
          </w:p>
          <w:p w14:paraId="4496FC31" w14:textId="77777777" w:rsidR="00AA0344" w:rsidRPr="00F35F9E" w:rsidRDefault="00AA0344" w:rsidP="002717B5">
            <w:pPr>
              <w:jc w:val="both"/>
              <w:rPr>
                <w:rFonts w:asciiTheme="minorHAnsi" w:hAnsiTheme="minorHAnsi" w:cstheme="minorHAnsi"/>
              </w:rPr>
            </w:pPr>
            <w:r w:rsidRPr="00F35F9E">
              <w:rPr>
                <w:rFonts w:asciiTheme="minorHAnsi" w:hAnsiTheme="minorHAnsi" w:cstheme="minorHAnsi"/>
              </w:rPr>
              <w:t>Sin embargo, lo que algunos llaman una gran “revolución comercial” iniciada en el siglo XV y continuada en los posteriores siglos, tenía ya sus antecedentes en los siglos XII y XIII, al tomar auge el comercio y la vida urbana, tan débiles en el medievo. Eso sí, desde mediados del siglo XV y hasta mediados del XVIII la economía europea se caracteriza por una gran expansión del comercio y de los mercados, situación que precede y posibilita la revolución industrial.</w:t>
            </w:r>
          </w:p>
          <w:p w14:paraId="49BA72D5" w14:textId="77777777" w:rsidR="00AA0344" w:rsidRPr="00F35F9E" w:rsidRDefault="00AA0344" w:rsidP="002717B5">
            <w:pPr>
              <w:jc w:val="both"/>
              <w:rPr>
                <w:rFonts w:asciiTheme="minorHAnsi" w:hAnsiTheme="minorHAnsi" w:cstheme="minorHAnsi"/>
              </w:rPr>
            </w:pPr>
            <w:r w:rsidRPr="00F35F9E">
              <w:rPr>
                <w:rFonts w:asciiTheme="minorHAnsi" w:hAnsiTheme="minorHAnsi" w:cstheme="minorHAnsi"/>
              </w:rPr>
              <w:t>Uno de los factores importantes de la nueva fase de expansión económica estuvo representado por los cambios tecnológicos que se presentaron durante toda la segunda parte del siglo XV. Hubo un desarrollo de la imprenta, de las técnicas de la minería y la metalurgia, de las armas de fuego y de la navegación, que tenía un relativo gran desarrollo desde principios de siglo.</w:t>
            </w:r>
          </w:p>
          <w:p w14:paraId="140F5CFE" w14:textId="77777777" w:rsidR="00AA0344" w:rsidRPr="00F35F9E" w:rsidRDefault="00AA0344" w:rsidP="002717B5">
            <w:pPr>
              <w:jc w:val="both"/>
              <w:rPr>
                <w:rFonts w:asciiTheme="minorHAnsi" w:hAnsiTheme="minorHAnsi" w:cstheme="minorHAnsi"/>
                <w:lang w:val="es-MX"/>
              </w:rPr>
            </w:pPr>
            <w:r w:rsidRPr="00F35F9E">
              <w:rPr>
                <w:rFonts w:asciiTheme="minorHAnsi" w:hAnsiTheme="minorHAnsi" w:cstheme="minorHAnsi"/>
                <w:lang w:val="es-MX"/>
              </w:rPr>
              <w:t>¿Cuál era la importancia de los especias y en qué medida influyeron en el progreso de la navegación? Su importancia es trascendental en el proceso de conquista y colonización de América.</w:t>
            </w:r>
          </w:p>
          <w:p w14:paraId="6830667F" w14:textId="77777777" w:rsidR="00AA0344" w:rsidRPr="00F35F9E" w:rsidRDefault="00AA0344" w:rsidP="002717B5">
            <w:pPr>
              <w:jc w:val="both"/>
              <w:rPr>
                <w:rFonts w:asciiTheme="minorHAnsi" w:hAnsiTheme="minorHAnsi" w:cstheme="minorHAnsi"/>
                <w:lang w:val="es-MX"/>
              </w:rPr>
            </w:pPr>
            <w:r w:rsidRPr="00F35F9E">
              <w:rPr>
                <w:rFonts w:asciiTheme="minorHAnsi" w:hAnsiTheme="minorHAnsi" w:cstheme="minorHAnsi"/>
                <w:lang w:val="es-MX"/>
              </w:rPr>
              <w:t>Europa necesitaba las especias de Asia (de Oriente), las cuales no podían cultivar. Eran utilizadas en la industria farmacéutica y para condimentar la carne. A cambio de las especias y demás productos, los orientales recibían dinero, metales, tejidos livianos de Inglaterra, alfombras, tejidos flamencos y plata. El comercio era valiosísimo y hasta finales del siglo XV los productos de oriente llegaban por el Mediterráneo.</w:t>
            </w:r>
          </w:p>
          <w:p w14:paraId="02150B78" w14:textId="77777777" w:rsidR="00AA0344" w:rsidRDefault="00AA0344" w:rsidP="002717B5">
            <w:pPr>
              <w:jc w:val="both"/>
              <w:rPr>
                <w:rFonts w:asciiTheme="minorHAnsi" w:hAnsiTheme="minorHAnsi" w:cstheme="minorHAnsi"/>
                <w:lang w:val="es-MX"/>
              </w:rPr>
            </w:pPr>
          </w:p>
          <w:p w14:paraId="679A5C18" w14:textId="77777777" w:rsidR="0049210A" w:rsidRDefault="00AA0344" w:rsidP="00F35F9E">
            <w:pPr>
              <w:jc w:val="both"/>
              <w:rPr>
                <w:rFonts w:asciiTheme="minorHAnsi" w:hAnsiTheme="minorHAnsi" w:cstheme="minorHAnsi"/>
                <w:u w:val="single"/>
                <w:lang w:val="es-MX"/>
              </w:rPr>
            </w:pPr>
            <w:r w:rsidRPr="00F35F9E">
              <w:rPr>
                <w:rFonts w:asciiTheme="minorHAnsi" w:hAnsiTheme="minorHAnsi" w:cstheme="minorHAnsi"/>
                <w:u w:val="single"/>
                <w:lang w:val="es-MX"/>
              </w:rPr>
              <w:t>El comercio de especias</w:t>
            </w:r>
          </w:p>
          <w:p w14:paraId="64991639" w14:textId="27CBEC59" w:rsidR="00AA0344" w:rsidRPr="00F35F9E" w:rsidRDefault="00AA0344" w:rsidP="00F35F9E">
            <w:pPr>
              <w:jc w:val="both"/>
              <w:rPr>
                <w:rFonts w:asciiTheme="minorHAnsi" w:hAnsiTheme="minorHAnsi" w:cstheme="minorHAnsi"/>
                <w:lang w:val="es-MX"/>
              </w:rPr>
            </w:pPr>
            <w:r w:rsidRPr="00F35F9E">
              <w:rPr>
                <w:rFonts w:asciiTheme="minorHAnsi" w:hAnsiTheme="minorHAnsi" w:cstheme="minorHAnsi"/>
                <w:lang w:val="es-MX"/>
              </w:rPr>
              <w:lastRenderedPageBreak/>
              <w:t>Uno de los trabajos más codiciados y deseados para el empresario en ciernes de los siglos XVI y XVII era ser explorador, y la razón no estaba en satisfacer un acentuado deseo por la aventura, sino porque soñaba con riquezas.</w:t>
            </w:r>
          </w:p>
          <w:p w14:paraId="0DA4BEB4" w14:textId="77777777" w:rsidR="00AA0344" w:rsidRPr="00F35F9E" w:rsidRDefault="00AA0344" w:rsidP="00F35F9E">
            <w:pPr>
              <w:jc w:val="both"/>
              <w:rPr>
                <w:rFonts w:asciiTheme="minorHAnsi" w:hAnsiTheme="minorHAnsi" w:cstheme="minorHAnsi"/>
                <w:lang w:val="es-MX"/>
              </w:rPr>
            </w:pPr>
            <w:r w:rsidRPr="00F35F9E">
              <w:rPr>
                <w:rFonts w:asciiTheme="minorHAnsi" w:hAnsiTheme="minorHAnsi" w:cstheme="minorHAnsi"/>
                <w:lang w:val="es-MX"/>
              </w:rPr>
              <w:t>¿Cómo era posible obtener una gran riqueza de la exploración?</w:t>
            </w:r>
          </w:p>
          <w:p w14:paraId="742F06C9" w14:textId="77777777" w:rsidR="00AA0344" w:rsidRPr="00F35F9E" w:rsidRDefault="00AA0344" w:rsidP="00F35F9E">
            <w:pPr>
              <w:jc w:val="both"/>
              <w:rPr>
                <w:rFonts w:asciiTheme="minorHAnsi" w:hAnsiTheme="minorHAnsi" w:cstheme="minorHAnsi"/>
                <w:lang w:val="es-MX"/>
              </w:rPr>
            </w:pPr>
            <w:r w:rsidRPr="00F35F9E">
              <w:rPr>
                <w:rFonts w:asciiTheme="minorHAnsi" w:hAnsiTheme="minorHAnsi" w:cstheme="minorHAnsi"/>
                <w:lang w:val="es-MX"/>
              </w:rPr>
              <w:t>Aunque la conquista, el robo descarado y la colonización llegaron a ser los métodos preferidos, una vez que se descubrió que gracias a la ventaja militar los pueblos indígenas podían ser fácilmente avasallados, el impulso inicial para la exploración no fue la conquista sino el comercio, y en particular el comercio de especias.</w:t>
            </w:r>
          </w:p>
          <w:p w14:paraId="47047FDF" w14:textId="77777777" w:rsidR="00AA0344" w:rsidRPr="00F35F9E" w:rsidRDefault="00AA0344" w:rsidP="00F35F9E">
            <w:pPr>
              <w:jc w:val="both"/>
              <w:rPr>
                <w:rFonts w:asciiTheme="minorHAnsi" w:hAnsiTheme="minorHAnsi" w:cstheme="minorHAnsi"/>
                <w:lang w:val="es-MX"/>
              </w:rPr>
            </w:pPr>
            <w:r w:rsidRPr="00F35F9E">
              <w:rPr>
                <w:rFonts w:asciiTheme="minorHAnsi" w:hAnsiTheme="minorHAnsi" w:cstheme="minorHAnsi"/>
                <w:lang w:val="es-MX"/>
              </w:rPr>
              <w:t>La idea más seductora e intrigante durante las primeras exploraciones era encontrar una ruta comercial alternativa a la India y al Lejano Oriente.</w:t>
            </w:r>
          </w:p>
          <w:p w14:paraId="30B1ED19" w14:textId="77777777" w:rsidR="00AA0344" w:rsidRPr="00F35F9E" w:rsidRDefault="00AA0344" w:rsidP="00F35F9E">
            <w:pPr>
              <w:jc w:val="both"/>
              <w:rPr>
                <w:rFonts w:asciiTheme="minorHAnsi" w:hAnsiTheme="minorHAnsi" w:cstheme="minorHAnsi"/>
                <w:lang w:val="es-MX"/>
              </w:rPr>
            </w:pPr>
            <w:r w:rsidRPr="00F35F9E">
              <w:rPr>
                <w:rFonts w:asciiTheme="minorHAnsi" w:hAnsiTheme="minorHAnsi" w:cstheme="minorHAnsi"/>
                <w:lang w:val="es-MX"/>
              </w:rPr>
              <w:t xml:space="preserve">En aquella época, la legendaria Ruta de la Seda de Oriente cruzaba en su recorrido desde el norte de China lo que hoy es Kazajistán, Uzbekistán y Afganistán en el Medio Oriente, y luego llegaba a Europa. La alternativa era a través de la ruta del sur a lo largo de la carretera de </w:t>
            </w:r>
            <w:proofErr w:type="spellStart"/>
            <w:r w:rsidRPr="00F35F9E">
              <w:rPr>
                <w:rFonts w:asciiTheme="minorHAnsi" w:hAnsiTheme="minorHAnsi" w:cstheme="minorHAnsi"/>
                <w:lang w:val="es-MX"/>
              </w:rPr>
              <w:t>Karakoram</w:t>
            </w:r>
            <w:proofErr w:type="spellEnd"/>
            <w:r w:rsidRPr="00F35F9E">
              <w:rPr>
                <w:rFonts w:asciiTheme="minorHAnsi" w:hAnsiTheme="minorHAnsi" w:cstheme="minorHAnsi"/>
                <w:lang w:val="es-MX"/>
              </w:rPr>
              <w:t>, cruzando lo que hoy es el norte de Pakistán a través de Afganistán.</w:t>
            </w:r>
          </w:p>
          <w:p w14:paraId="50066CD4" w14:textId="77777777" w:rsidR="00AA0344" w:rsidRPr="00F35F9E" w:rsidRDefault="00AA0344" w:rsidP="00F35F9E">
            <w:pPr>
              <w:jc w:val="both"/>
              <w:rPr>
                <w:rFonts w:asciiTheme="minorHAnsi" w:hAnsiTheme="minorHAnsi" w:cstheme="minorHAnsi"/>
                <w:lang w:val="es-MX"/>
              </w:rPr>
            </w:pPr>
            <w:r w:rsidRPr="00F35F9E">
              <w:rPr>
                <w:rFonts w:asciiTheme="minorHAnsi" w:hAnsiTheme="minorHAnsi" w:cstheme="minorHAnsi"/>
                <w:lang w:val="es-MX"/>
              </w:rPr>
              <w:t>Los comerciantes árabes también transportaban mercancías por barco desde el Océano Índico hasta el golfo de Ormuz.</w:t>
            </w:r>
          </w:p>
          <w:p w14:paraId="443E4B75" w14:textId="77777777" w:rsidR="00AA0344" w:rsidRPr="00F35F9E" w:rsidRDefault="00AA0344" w:rsidP="00F35F9E">
            <w:pPr>
              <w:jc w:val="both"/>
              <w:rPr>
                <w:rFonts w:asciiTheme="minorHAnsi" w:hAnsiTheme="minorHAnsi" w:cstheme="minorHAnsi"/>
                <w:lang w:val="es-MX"/>
              </w:rPr>
            </w:pPr>
            <w:r w:rsidRPr="00F35F9E">
              <w:rPr>
                <w:rFonts w:asciiTheme="minorHAnsi" w:hAnsiTheme="minorHAnsi" w:cstheme="minorHAnsi"/>
                <w:lang w:val="es-MX"/>
              </w:rPr>
              <w:t>En estas rutas se movían especias, sedas, oro y piedras preciosas de Oriente a Occidente. El comercio avanzaba en ambas direcciones y lo ha hecho desde los inicios de la civilización.</w:t>
            </w:r>
          </w:p>
          <w:p w14:paraId="00A3CB60" w14:textId="7880D916" w:rsidR="00AA0344" w:rsidRPr="00F35F9E" w:rsidRDefault="00AA0344" w:rsidP="00F35F9E">
            <w:pPr>
              <w:jc w:val="both"/>
              <w:rPr>
                <w:rFonts w:asciiTheme="minorHAnsi" w:hAnsiTheme="minorHAnsi" w:cstheme="minorHAnsi"/>
                <w:lang w:val="es-MX"/>
              </w:rPr>
            </w:pPr>
            <w:r w:rsidRPr="00F35F9E">
              <w:rPr>
                <w:rFonts w:asciiTheme="minorHAnsi" w:hAnsiTheme="minorHAnsi" w:cstheme="minorHAnsi"/>
                <w:lang w:val="es-MX"/>
              </w:rPr>
              <w:t xml:space="preserve">Por ejemplo, se han descubierto imágenes de Alejandro Magno en monedas de plata en Afganistán y el norte de la India, lo mismo que cristalería antigua romana en China. Se afirma que las mujeres romanas usaron seda pura de </w:t>
            </w:r>
            <w:proofErr w:type="spellStart"/>
            <w:r w:rsidRPr="00F35F9E">
              <w:rPr>
                <w:rFonts w:asciiTheme="minorHAnsi" w:hAnsiTheme="minorHAnsi" w:cstheme="minorHAnsi"/>
                <w:lang w:val="es-MX"/>
              </w:rPr>
              <w:t>Serica</w:t>
            </w:r>
            <w:proofErr w:type="spellEnd"/>
            <w:r w:rsidRPr="00F35F9E">
              <w:rPr>
                <w:rFonts w:asciiTheme="minorHAnsi" w:hAnsiTheme="minorHAnsi" w:cstheme="minorHAnsi"/>
                <w:lang w:val="es-MX"/>
              </w:rPr>
              <w:t>, el nombre que los antiguos griegos y romanos utilizaban para nombrar a China, la tierra de donde procedía esta preciada tela.</w:t>
            </w:r>
          </w:p>
          <w:p w14:paraId="5B94D088" w14:textId="77777777" w:rsidR="00AA0344" w:rsidRPr="00F35F9E" w:rsidRDefault="00AA0344" w:rsidP="00F35F9E">
            <w:pPr>
              <w:jc w:val="both"/>
              <w:rPr>
                <w:rFonts w:asciiTheme="minorHAnsi" w:hAnsiTheme="minorHAnsi" w:cstheme="minorHAnsi"/>
                <w:lang w:val="es-MX"/>
              </w:rPr>
            </w:pPr>
            <w:r w:rsidRPr="00F35F9E">
              <w:rPr>
                <w:rFonts w:asciiTheme="minorHAnsi" w:hAnsiTheme="minorHAnsi" w:cstheme="minorHAnsi"/>
                <w:lang w:val="es-MX"/>
              </w:rPr>
              <w:t>Europa, incluso desde tiempos tan remotos como los del Imperio romano, ha mostrado un gusto por los artículos lujosos, particularmente por especias como jengibre, clavo, azafrán, pimienta y canela, para nombrar unas cuantas. Quienes controlaban este comercio se enriquecían. El Medio Oriente prosperó durante miles de años gracias a las especias, mucho antes de que se hallara un uso para el petróleo. Como intermediarios, pudieron comprar especias a bajo precio en la India y más allá, y venderlo a aquellos que las distribuían a los consumidores de toda Europa. El comercio se controlaba estrictamente y el aumento en el precio de los bienes recibidos al ser vendidos al consumidor era un secreto celosamente guardado.</w:t>
            </w:r>
          </w:p>
          <w:p w14:paraId="77008C21" w14:textId="5BC920A5" w:rsidR="00AA0344" w:rsidRPr="00F35F9E" w:rsidRDefault="00AA0344" w:rsidP="00F35F9E">
            <w:pPr>
              <w:jc w:val="both"/>
              <w:rPr>
                <w:rFonts w:asciiTheme="minorHAnsi" w:hAnsiTheme="minorHAnsi" w:cstheme="minorHAnsi"/>
                <w:lang w:val="es-MX"/>
              </w:rPr>
            </w:pPr>
            <w:r w:rsidRPr="00F35F9E">
              <w:rPr>
                <w:rFonts w:asciiTheme="minorHAnsi" w:hAnsiTheme="minorHAnsi" w:cstheme="minorHAnsi"/>
                <w:lang w:val="es-MX"/>
              </w:rPr>
              <w:t>Los primeros exploradores europeos se hallaban atónitos ante los márgenes de utilidades, una vez que descubrieron cuáles eran los precios al otro lado del mundo.</w:t>
            </w:r>
          </w:p>
          <w:p w14:paraId="0E978809" w14:textId="2C6F3991" w:rsidR="00AA0344" w:rsidRPr="00F35F9E" w:rsidRDefault="00AA0344" w:rsidP="00F35F9E">
            <w:pPr>
              <w:jc w:val="both"/>
              <w:rPr>
                <w:rFonts w:asciiTheme="minorHAnsi" w:hAnsiTheme="minorHAnsi" w:cstheme="minorHAnsi"/>
                <w:lang w:val="es-MX"/>
              </w:rPr>
            </w:pPr>
          </w:p>
        </w:tc>
      </w:tr>
      <w:tr w:rsidR="00C9329B" w:rsidRPr="00F35F9E" w14:paraId="1C49E90E" w14:textId="77777777" w:rsidTr="0049210A">
        <w:tc>
          <w:tcPr>
            <w:tcW w:w="2694" w:type="dxa"/>
          </w:tcPr>
          <w:p w14:paraId="506800D4" w14:textId="08B37CBF" w:rsidR="00AE0541" w:rsidRPr="00F35F9E" w:rsidRDefault="00AE0541" w:rsidP="00AE0541">
            <w:pPr>
              <w:jc w:val="left"/>
              <w:rPr>
                <w:rFonts w:asciiTheme="minorHAnsi" w:hAnsiTheme="minorHAnsi" w:cstheme="minorHAnsi"/>
                <w:b/>
              </w:rPr>
            </w:pPr>
            <w:r w:rsidRPr="00F35F9E">
              <w:rPr>
                <w:rFonts w:asciiTheme="minorHAnsi" w:hAnsiTheme="minorHAnsi" w:cstheme="minorHAnsi"/>
                <w:b/>
              </w:rPr>
              <w:lastRenderedPageBreak/>
              <w:t>Profundización</w:t>
            </w:r>
          </w:p>
        </w:tc>
        <w:tc>
          <w:tcPr>
            <w:tcW w:w="8080" w:type="dxa"/>
            <w:gridSpan w:val="3"/>
          </w:tcPr>
          <w:p w14:paraId="07E180DC" w14:textId="77777777" w:rsidR="00F35F9E" w:rsidRPr="00F35F9E" w:rsidRDefault="00EC5E1C" w:rsidP="00F35F9E">
            <w:pPr>
              <w:jc w:val="both"/>
              <w:rPr>
                <w:rFonts w:asciiTheme="minorHAnsi" w:hAnsiTheme="minorHAnsi" w:cstheme="minorHAnsi"/>
              </w:rPr>
            </w:pPr>
            <w:hyperlink r:id="rId17" w:history="1">
              <w:r w:rsidR="00F35F9E" w:rsidRPr="00F35F9E">
                <w:rPr>
                  <w:rStyle w:val="Hipervnculo"/>
                  <w:rFonts w:asciiTheme="minorHAnsi" w:hAnsiTheme="minorHAnsi" w:cstheme="minorHAnsi"/>
                </w:rPr>
                <w:t>https://histounahblog.wordpress.com/la-expansion-europea-en-los-siglos-xvi-xvii/</w:t>
              </w:r>
            </w:hyperlink>
          </w:p>
          <w:p w14:paraId="71191A03" w14:textId="77777777" w:rsidR="00F35F9E" w:rsidRPr="00F35F9E" w:rsidRDefault="00EC5E1C" w:rsidP="00F35F9E">
            <w:pPr>
              <w:jc w:val="both"/>
              <w:rPr>
                <w:rFonts w:asciiTheme="minorHAnsi" w:hAnsiTheme="minorHAnsi" w:cstheme="minorHAnsi"/>
              </w:rPr>
            </w:pPr>
            <w:hyperlink r:id="rId18" w:history="1">
              <w:r w:rsidR="00F35F9E" w:rsidRPr="00F35F9E">
                <w:rPr>
                  <w:rStyle w:val="Hipervnculo"/>
                  <w:rFonts w:asciiTheme="minorHAnsi" w:hAnsiTheme="minorHAnsi" w:cstheme="minorHAnsi"/>
                </w:rPr>
                <w:t>http://dynamicdoingness.com/the-spice-trade/?la=es</w:t>
              </w:r>
            </w:hyperlink>
          </w:p>
          <w:p w14:paraId="6B07D7BA" w14:textId="77777777" w:rsidR="00F35F9E" w:rsidRPr="00F35F9E" w:rsidRDefault="00EC5E1C" w:rsidP="00F35F9E">
            <w:pPr>
              <w:jc w:val="left"/>
              <w:rPr>
                <w:rFonts w:asciiTheme="minorHAnsi" w:hAnsiTheme="minorHAnsi" w:cstheme="minorHAnsi"/>
                <w:color w:val="0000FF"/>
                <w:u w:val="single"/>
              </w:rPr>
            </w:pPr>
            <w:hyperlink r:id="rId19" w:history="1">
              <w:r w:rsidR="00F35F9E" w:rsidRPr="00F35F9E">
                <w:rPr>
                  <w:rFonts w:asciiTheme="minorHAnsi" w:hAnsiTheme="minorHAnsi" w:cstheme="minorHAnsi"/>
                  <w:color w:val="0000FF"/>
                  <w:u w:val="single"/>
                </w:rPr>
                <w:t>https://ocw.uca.es/pluginfile.php/417/mod_resource/content/1/3._LA_EXPANSION_EN_EL_SIGLO_XV.pdf</w:t>
              </w:r>
            </w:hyperlink>
          </w:p>
          <w:p w14:paraId="26EBF77A" w14:textId="77777777" w:rsidR="00F35F9E" w:rsidRPr="00F35F9E" w:rsidRDefault="00EC5E1C" w:rsidP="00F35F9E">
            <w:pPr>
              <w:jc w:val="left"/>
              <w:rPr>
                <w:rFonts w:asciiTheme="minorHAnsi" w:hAnsiTheme="minorHAnsi" w:cstheme="minorHAnsi"/>
              </w:rPr>
            </w:pPr>
            <w:hyperlink r:id="rId20" w:history="1">
              <w:r w:rsidR="00F35F9E" w:rsidRPr="00F35F9E">
                <w:rPr>
                  <w:rStyle w:val="Hipervnculo"/>
                  <w:rFonts w:asciiTheme="minorHAnsi" w:hAnsiTheme="minorHAnsi" w:cstheme="minorHAnsi"/>
                </w:rPr>
                <w:t>https://www.lifeder.com/rutas-comerciales-entre-europa-y-asia-s-xv-y-xvi/</w:t>
              </w:r>
            </w:hyperlink>
          </w:p>
          <w:p w14:paraId="4581D55E" w14:textId="77777777" w:rsidR="00F35F9E" w:rsidRPr="00F35F9E" w:rsidRDefault="00EC5E1C" w:rsidP="00F35F9E">
            <w:pPr>
              <w:jc w:val="left"/>
              <w:rPr>
                <w:rFonts w:asciiTheme="minorHAnsi" w:hAnsiTheme="minorHAnsi" w:cstheme="minorHAnsi"/>
              </w:rPr>
            </w:pPr>
            <w:hyperlink r:id="rId21" w:history="1">
              <w:r w:rsidR="00F35F9E" w:rsidRPr="00F35F9E">
                <w:rPr>
                  <w:rStyle w:val="Hipervnculo"/>
                  <w:rFonts w:asciiTheme="minorHAnsi" w:hAnsiTheme="minorHAnsi" w:cstheme="minorHAnsi"/>
                </w:rPr>
                <w:t>https://www.youtube.com/watch?v=aMiwj5Jmvz8</w:t>
              </w:r>
            </w:hyperlink>
          </w:p>
          <w:p w14:paraId="20E34D05" w14:textId="77777777" w:rsidR="00F35F9E" w:rsidRPr="00F35F9E" w:rsidRDefault="00EC5E1C" w:rsidP="00F35F9E">
            <w:pPr>
              <w:jc w:val="left"/>
              <w:rPr>
                <w:rFonts w:asciiTheme="minorHAnsi" w:hAnsiTheme="minorHAnsi" w:cstheme="minorHAnsi"/>
              </w:rPr>
            </w:pPr>
            <w:hyperlink r:id="rId22" w:history="1">
              <w:r w:rsidR="00F35F9E" w:rsidRPr="00F35F9E">
                <w:rPr>
                  <w:rStyle w:val="Hipervnculo"/>
                  <w:rFonts w:asciiTheme="minorHAnsi" w:hAnsiTheme="minorHAnsi" w:cstheme="minorHAnsi"/>
                </w:rPr>
                <w:t>https://www.youtube.com/watch?v=exxmpxvyPUw</w:t>
              </w:r>
            </w:hyperlink>
          </w:p>
          <w:p w14:paraId="022338E2" w14:textId="3EF5EDA9" w:rsidR="009B70E9" w:rsidRPr="00F35F9E" w:rsidRDefault="009B70E9" w:rsidP="009B70E9">
            <w:pPr>
              <w:jc w:val="left"/>
              <w:rPr>
                <w:rFonts w:asciiTheme="minorHAnsi" w:hAnsiTheme="minorHAnsi" w:cstheme="minorHAnsi"/>
              </w:rPr>
            </w:pPr>
          </w:p>
        </w:tc>
      </w:tr>
      <w:tr w:rsidR="00AA0344" w:rsidRPr="00F35F9E" w14:paraId="0372B25F" w14:textId="77777777" w:rsidTr="0049210A">
        <w:tc>
          <w:tcPr>
            <w:tcW w:w="10774" w:type="dxa"/>
            <w:gridSpan w:val="4"/>
          </w:tcPr>
          <w:p w14:paraId="5536CDD3" w14:textId="77777777" w:rsidR="0049210A" w:rsidRDefault="0049210A" w:rsidP="00AE0541">
            <w:pPr>
              <w:jc w:val="left"/>
              <w:rPr>
                <w:rFonts w:asciiTheme="minorHAnsi" w:hAnsiTheme="minorHAnsi" w:cstheme="minorHAnsi"/>
                <w:b/>
              </w:rPr>
            </w:pPr>
          </w:p>
          <w:p w14:paraId="3282FA09" w14:textId="77777777" w:rsidR="0049210A" w:rsidRDefault="0049210A" w:rsidP="00AE0541">
            <w:pPr>
              <w:jc w:val="left"/>
              <w:rPr>
                <w:rFonts w:asciiTheme="minorHAnsi" w:hAnsiTheme="minorHAnsi" w:cstheme="minorHAnsi"/>
                <w:b/>
              </w:rPr>
            </w:pPr>
          </w:p>
          <w:p w14:paraId="2EAEA36F" w14:textId="77777777" w:rsidR="00AA0344" w:rsidRPr="00F35F9E" w:rsidRDefault="00AA0344" w:rsidP="00AE0541">
            <w:pPr>
              <w:jc w:val="left"/>
              <w:rPr>
                <w:rFonts w:asciiTheme="minorHAnsi" w:hAnsiTheme="minorHAnsi" w:cstheme="minorHAnsi"/>
                <w:b/>
              </w:rPr>
            </w:pPr>
            <w:r w:rsidRPr="00F35F9E">
              <w:rPr>
                <w:rFonts w:asciiTheme="minorHAnsi" w:hAnsiTheme="minorHAnsi" w:cstheme="minorHAnsi"/>
                <w:b/>
              </w:rPr>
              <w:t>Actividad Práctica</w:t>
            </w:r>
          </w:p>
          <w:p w14:paraId="43D0F5FE" w14:textId="2EE55305" w:rsidR="00AA0344" w:rsidRPr="00F35F9E" w:rsidRDefault="00AA0344" w:rsidP="00717067">
            <w:pPr>
              <w:jc w:val="left"/>
              <w:rPr>
                <w:rFonts w:asciiTheme="minorHAnsi" w:hAnsiTheme="minorHAnsi" w:cstheme="minorHAnsi"/>
              </w:rPr>
            </w:pPr>
            <w:r w:rsidRPr="00F35F9E">
              <w:rPr>
                <w:rFonts w:asciiTheme="minorHAnsi" w:hAnsiTheme="minorHAnsi" w:cstheme="minorHAnsi"/>
              </w:rPr>
              <w:t xml:space="preserve">Resolver de acuerdo con el contenido del texto dado las razones para que se diera el crecimiento económico en Europa entre los siglos XI y </w:t>
            </w:r>
            <w:proofErr w:type="spellStart"/>
            <w:r w:rsidRPr="00F35F9E">
              <w:rPr>
                <w:rFonts w:asciiTheme="minorHAnsi" w:hAnsiTheme="minorHAnsi" w:cstheme="minorHAnsi"/>
              </w:rPr>
              <w:t>XlV</w:t>
            </w:r>
            <w:proofErr w:type="spellEnd"/>
            <w:r w:rsidRPr="00F35F9E">
              <w:rPr>
                <w:rFonts w:asciiTheme="minorHAnsi" w:hAnsiTheme="minorHAnsi" w:cstheme="minorHAnsi"/>
              </w:rPr>
              <w:t>.</w:t>
            </w:r>
          </w:p>
          <w:p w14:paraId="4279ED5C" w14:textId="1C354F4C" w:rsidR="00AA0344" w:rsidRPr="00F35F9E"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t xml:space="preserve">Cuáles son las razones para que se llevara a cabo el proceso de urbanización en Italia entre los siglos XI y </w:t>
            </w:r>
            <w:proofErr w:type="spellStart"/>
            <w:r w:rsidRPr="00F35F9E">
              <w:rPr>
                <w:rFonts w:asciiTheme="minorHAnsi" w:hAnsiTheme="minorHAnsi" w:cstheme="minorHAnsi"/>
              </w:rPr>
              <w:t>XlV</w:t>
            </w:r>
            <w:proofErr w:type="spellEnd"/>
          </w:p>
          <w:p w14:paraId="5A93C553" w14:textId="7BF7B6AA" w:rsidR="00AA0344" w:rsidRPr="00F35F9E"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t xml:space="preserve">Cuáles son los productos que se comercializaron en Europa en la época en mención (siglos </w:t>
            </w:r>
            <w:proofErr w:type="spellStart"/>
            <w:r w:rsidRPr="00F35F9E">
              <w:rPr>
                <w:rFonts w:asciiTheme="minorHAnsi" w:hAnsiTheme="minorHAnsi" w:cstheme="minorHAnsi"/>
              </w:rPr>
              <w:t>Xl</w:t>
            </w:r>
            <w:proofErr w:type="spellEnd"/>
            <w:r w:rsidRPr="00F35F9E">
              <w:rPr>
                <w:rFonts w:asciiTheme="minorHAnsi" w:hAnsiTheme="minorHAnsi" w:cstheme="minorHAnsi"/>
              </w:rPr>
              <w:t xml:space="preserve"> al </w:t>
            </w:r>
            <w:proofErr w:type="spellStart"/>
            <w:r w:rsidRPr="00F35F9E">
              <w:rPr>
                <w:rFonts w:asciiTheme="minorHAnsi" w:hAnsiTheme="minorHAnsi" w:cstheme="minorHAnsi"/>
              </w:rPr>
              <w:t>XlV</w:t>
            </w:r>
            <w:proofErr w:type="spellEnd"/>
            <w:r w:rsidRPr="00F35F9E">
              <w:rPr>
                <w:rFonts w:asciiTheme="minorHAnsi" w:hAnsiTheme="minorHAnsi" w:cstheme="minorHAnsi"/>
              </w:rPr>
              <w:t>)</w:t>
            </w:r>
          </w:p>
          <w:p w14:paraId="7205F85C" w14:textId="77777777" w:rsidR="00AA0344" w:rsidRPr="00F35F9E"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t>A través de que medio se transportaban los productos y por cual mar</w:t>
            </w:r>
            <w:proofErr w:type="gramStart"/>
            <w:r w:rsidRPr="00F35F9E">
              <w:rPr>
                <w:rFonts w:asciiTheme="minorHAnsi" w:hAnsiTheme="minorHAnsi" w:cstheme="minorHAnsi"/>
              </w:rPr>
              <w:t>?</w:t>
            </w:r>
            <w:proofErr w:type="gramEnd"/>
            <w:r w:rsidRPr="00F35F9E">
              <w:rPr>
                <w:rFonts w:asciiTheme="minorHAnsi" w:hAnsiTheme="minorHAnsi" w:cstheme="minorHAnsi"/>
              </w:rPr>
              <w:t xml:space="preserve"> </w:t>
            </w:r>
          </w:p>
          <w:p w14:paraId="6A15E13F" w14:textId="77777777" w:rsidR="00AA0344"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lastRenderedPageBreak/>
              <w:t>Elaborar el mapa de las principales rutas comerciales del mediterráneo. Observar el mapa y escribir el nombre de 10 ciudades de la ruta de Génova hasta llegar a Constantinopla (línea color naranja)</w:t>
            </w:r>
          </w:p>
          <w:p w14:paraId="59A4A7BF" w14:textId="77777777" w:rsidR="00AA0344" w:rsidRPr="00F35F9E" w:rsidRDefault="00AA0344" w:rsidP="00AA0344">
            <w:pPr>
              <w:pStyle w:val="Prrafodelista"/>
              <w:spacing w:after="160" w:line="259" w:lineRule="auto"/>
              <w:jc w:val="left"/>
              <w:rPr>
                <w:rFonts w:asciiTheme="minorHAnsi" w:hAnsiTheme="minorHAnsi" w:cstheme="minorHAnsi"/>
              </w:rPr>
            </w:pPr>
          </w:p>
          <w:tbl>
            <w:tblPr>
              <w:tblStyle w:val="Tablaconcuadrcula"/>
              <w:tblpPr w:leftFromText="141" w:rightFromText="141" w:vertAnchor="text" w:horzAnchor="margin" w:tblpXSpec="right" w:tblpY="-19"/>
              <w:tblOverlap w:val="never"/>
              <w:tblW w:w="5302" w:type="dxa"/>
              <w:tblLayout w:type="fixed"/>
              <w:tblLook w:val="04A0" w:firstRow="1" w:lastRow="0" w:firstColumn="1" w:lastColumn="0" w:noHBand="0" w:noVBand="1"/>
            </w:tblPr>
            <w:tblGrid>
              <w:gridCol w:w="2651"/>
              <w:gridCol w:w="2651"/>
            </w:tblGrid>
            <w:tr w:rsidR="00AA0344" w:rsidRPr="00F35F9E" w14:paraId="01CCE6C1" w14:textId="77777777" w:rsidTr="00AA0344">
              <w:trPr>
                <w:trHeight w:val="288"/>
              </w:trPr>
              <w:tc>
                <w:tcPr>
                  <w:tcW w:w="2651" w:type="dxa"/>
                </w:tcPr>
                <w:p w14:paraId="1D187037" w14:textId="77777777" w:rsidR="00AA0344" w:rsidRPr="00F35F9E" w:rsidRDefault="00AA0344" w:rsidP="00AA0344">
                  <w:pPr>
                    <w:pStyle w:val="Prrafodelista"/>
                    <w:ind w:left="0"/>
                    <w:jc w:val="left"/>
                    <w:rPr>
                      <w:rFonts w:asciiTheme="minorHAnsi" w:hAnsiTheme="minorHAnsi" w:cstheme="minorHAnsi"/>
                      <w:b/>
                      <w:bCs/>
                    </w:rPr>
                  </w:pPr>
                  <w:r w:rsidRPr="00F35F9E">
                    <w:rPr>
                      <w:rFonts w:asciiTheme="minorHAnsi" w:hAnsiTheme="minorHAnsi" w:cstheme="minorHAnsi"/>
                      <w:b/>
                      <w:bCs/>
                    </w:rPr>
                    <w:t>Principal industria</w:t>
                  </w:r>
                </w:p>
              </w:tc>
              <w:tc>
                <w:tcPr>
                  <w:tcW w:w="2651" w:type="dxa"/>
                </w:tcPr>
                <w:p w14:paraId="4D95AAF9" w14:textId="77777777" w:rsidR="00AA0344" w:rsidRPr="00F35F9E" w:rsidRDefault="00AA0344" w:rsidP="00AA0344">
                  <w:pPr>
                    <w:pStyle w:val="Prrafodelista"/>
                    <w:ind w:left="0"/>
                    <w:jc w:val="left"/>
                    <w:rPr>
                      <w:rFonts w:asciiTheme="minorHAnsi" w:hAnsiTheme="minorHAnsi" w:cstheme="minorHAnsi"/>
                      <w:b/>
                      <w:bCs/>
                    </w:rPr>
                  </w:pPr>
                  <w:r w:rsidRPr="00F35F9E">
                    <w:rPr>
                      <w:rFonts w:asciiTheme="minorHAnsi" w:hAnsiTheme="minorHAnsi" w:cstheme="minorHAnsi"/>
                      <w:b/>
                      <w:bCs/>
                    </w:rPr>
                    <w:t>Ciudad</w:t>
                  </w:r>
                </w:p>
              </w:tc>
            </w:tr>
            <w:tr w:rsidR="00AA0344" w:rsidRPr="00F35F9E" w14:paraId="565E2115" w14:textId="77777777" w:rsidTr="00AA0344">
              <w:trPr>
                <w:trHeight w:val="302"/>
              </w:trPr>
              <w:tc>
                <w:tcPr>
                  <w:tcW w:w="2651" w:type="dxa"/>
                </w:tcPr>
                <w:p w14:paraId="2CBD3ADA" w14:textId="77777777" w:rsidR="00AA0344" w:rsidRPr="00F35F9E" w:rsidRDefault="00AA0344" w:rsidP="00AA0344">
                  <w:pPr>
                    <w:pStyle w:val="Prrafodelista"/>
                    <w:ind w:left="0"/>
                    <w:jc w:val="left"/>
                    <w:rPr>
                      <w:rFonts w:asciiTheme="minorHAnsi" w:hAnsiTheme="minorHAnsi" w:cstheme="minorHAnsi"/>
                    </w:rPr>
                  </w:pPr>
                </w:p>
              </w:tc>
              <w:tc>
                <w:tcPr>
                  <w:tcW w:w="2651" w:type="dxa"/>
                </w:tcPr>
                <w:p w14:paraId="728794A3" w14:textId="77777777" w:rsidR="00AA0344" w:rsidRPr="00F35F9E" w:rsidRDefault="00AA0344" w:rsidP="00AA0344">
                  <w:pPr>
                    <w:pStyle w:val="Prrafodelista"/>
                    <w:ind w:left="0"/>
                    <w:jc w:val="left"/>
                    <w:rPr>
                      <w:rFonts w:asciiTheme="minorHAnsi" w:hAnsiTheme="minorHAnsi" w:cstheme="minorHAnsi"/>
                    </w:rPr>
                  </w:pPr>
                </w:p>
              </w:tc>
            </w:tr>
            <w:tr w:rsidR="00AA0344" w:rsidRPr="00F35F9E" w14:paraId="7B1AE860" w14:textId="77777777" w:rsidTr="00AA0344">
              <w:trPr>
                <w:trHeight w:val="288"/>
              </w:trPr>
              <w:tc>
                <w:tcPr>
                  <w:tcW w:w="2651" w:type="dxa"/>
                </w:tcPr>
                <w:p w14:paraId="742803CF" w14:textId="77777777" w:rsidR="00AA0344" w:rsidRPr="00F35F9E" w:rsidRDefault="00AA0344" w:rsidP="00AA0344">
                  <w:pPr>
                    <w:pStyle w:val="Prrafodelista"/>
                    <w:ind w:left="0"/>
                    <w:jc w:val="left"/>
                    <w:rPr>
                      <w:rFonts w:asciiTheme="minorHAnsi" w:hAnsiTheme="minorHAnsi" w:cstheme="minorHAnsi"/>
                    </w:rPr>
                  </w:pPr>
                </w:p>
              </w:tc>
              <w:tc>
                <w:tcPr>
                  <w:tcW w:w="2651" w:type="dxa"/>
                </w:tcPr>
                <w:p w14:paraId="3E270C98" w14:textId="77777777" w:rsidR="00AA0344" w:rsidRPr="00F35F9E" w:rsidRDefault="00AA0344" w:rsidP="00AA0344">
                  <w:pPr>
                    <w:pStyle w:val="Prrafodelista"/>
                    <w:ind w:left="0"/>
                    <w:jc w:val="left"/>
                    <w:rPr>
                      <w:rFonts w:asciiTheme="minorHAnsi" w:hAnsiTheme="minorHAnsi" w:cstheme="minorHAnsi"/>
                    </w:rPr>
                  </w:pPr>
                </w:p>
              </w:tc>
            </w:tr>
            <w:tr w:rsidR="00AA0344" w:rsidRPr="00F35F9E" w14:paraId="0C842CAD" w14:textId="77777777" w:rsidTr="00AA0344">
              <w:trPr>
                <w:trHeight w:val="288"/>
              </w:trPr>
              <w:tc>
                <w:tcPr>
                  <w:tcW w:w="2651" w:type="dxa"/>
                </w:tcPr>
                <w:p w14:paraId="52519DD0" w14:textId="77777777" w:rsidR="00AA0344" w:rsidRPr="00F35F9E" w:rsidRDefault="00AA0344" w:rsidP="00AA0344">
                  <w:pPr>
                    <w:pStyle w:val="Prrafodelista"/>
                    <w:ind w:left="0"/>
                    <w:jc w:val="left"/>
                    <w:rPr>
                      <w:rFonts w:asciiTheme="minorHAnsi" w:hAnsiTheme="minorHAnsi" w:cstheme="minorHAnsi"/>
                    </w:rPr>
                  </w:pPr>
                </w:p>
              </w:tc>
              <w:tc>
                <w:tcPr>
                  <w:tcW w:w="2651" w:type="dxa"/>
                </w:tcPr>
                <w:p w14:paraId="202026FB" w14:textId="77777777" w:rsidR="00AA0344" w:rsidRPr="00F35F9E" w:rsidRDefault="00AA0344" w:rsidP="00AA0344">
                  <w:pPr>
                    <w:pStyle w:val="Prrafodelista"/>
                    <w:ind w:left="0"/>
                    <w:jc w:val="left"/>
                    <w:rPr>
                      <w:rFonts w:asciiTheme="minorHAnsi" w:hAnsiTheme="minorHAnsi" w:cstheme="minorHAnsi"/>
                    </w:rPr>
                  </w:pPr>
                </w:p>
              </w:tc>
            </w:tr>
            <w:tr w:rsidR="00AA0344" w:rsidRPr="00F35F9E" w14:paraId="66BF72D1" w14:textId="77777777" w:rsidTr="00AA0344">
              <w:trPr>
                <w:trHeight w:val="288"/>
              </w:trPr>
              <w:tc>
                <w:tcPr>
                  <w:tcW w:w="2651" w:type="dxa"/>
                </w:tcPr>
                <w:p w14:paraId="45B292E2" w14:textId="77777777" w:rsidR="00AA0344" w:rsidRPr="00F35F9E" w:rsidRDefault="00AA0344" w:rsidP="00AA0344">
                  <w:pPr>
                    <w:pStyle w:val="Prrafodelista"/>
                    <w:ind w:left="0"/>
                    <w:jc w:val="left"/>
                    <w:rPr>
                      <w:rFonts w:asciiTheme="minorHAnsi" w:hAnsiTheme="minorHAnsi" w:cstheme="minorHAnsi"/>
                    </w:rPr>
                  </w:pPr>
                </w:p>
              </w:tc>
              <w:tc>
                <w:tcPr>
                  <w:tcW w:w="2651" w:type="dxa"/>
                </w:tcPr>
                <w:p w14:paraId="6EB9BE1E" w14:textId="77777777" w:rsidR="00AA0344" w:rsidRPr="00F35F9E" w:rsidRDefault="00AA0344" w:rsidP="00AA0344">
                  <w:pPr>
                    <w:pStyle w:val="Prrafodelista"/>
                    <w:ind w:left="0"/>
                    <w:jc w:val="left"/>
                    <w:rPr>
                      <w:rFonts w:asciiTheme="minorHAnsi" w:hAnsiTheme="minorHAnsi" w:cstheme="minorHAnsi"/>
                    </w:rPr>
                  </w:pPr>
                </w:p>
              </w:tc>
            </w:tr>
          </w:tbl>
          <w:p w14:paraId="646F2997" w14:textId="77777777" w:rsidR="00AA0344" w:rsidRPr="00F35F9E"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t xml:space="preserve">En el cuadro destaque las principales industrias italianas entre los siglos XI y </w:t>
            </w:r>
            <w:proofErr w:type="spellStart"/>
            <w:r w:rsidRPr="00F35F9E">
              <w:rPr>
                <w:rFonts w:asciiTheme="minorHAnsi" w:hAnsiTheme="minorHAnsi" w:cstheme="minorHAnsi"/>
              </w:rPr>
              <w:t>XlV</w:t>
            </w:r>
            <w:proofErr w:type="spellEnd"/>
            <w:r w:rsidRPr="00F35F9E">
              <w:rPr>
                <w:rFonts w:asciiTheme="minorHAnsi" w:hAnsiTheme="minorHAnsi" w:cstheme="minorHAnsi"/>
              </w:rPr>
              <w:t xml:space="preserve"> además identifique las ciudades respectivas donde se desarrollaron </w:t>
            </w:r>
          </w:p>
          <w:p w14:paraId="0207FA56" w14:textId="77777777" w:rsidR="00AA0344" w:rsidRDefault="00AA0344" w:rsidP="00717067">
            <w:pPr>
              <w:pStyle w:val="Prrafodelista"/>
              <w:jc w:val="left"/>
              <w:rPr>
                <w:rFonts w:asciiTheme="minorHAnsi" w:hAnsiTheme="minorHAnsi" w:cstheme="minorHAnsi"/>
              </w:rPr>
            </w:pPr>
          </w:p>
          <w:p w14:paraId="071B5910" w14:textId="77777777" w:rsidR="00AA0344" w:rsidRPr="00F35F9E"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t>Las cruzadas que inicialmente tenían objetivos religiosos de recuperar lugares santos por parte de los cristianos que eran quienes las dirigían, cambiaron de mentalidad, según nos explica el texto cual fue la razón</w:t>
            </w:r>
            <w:proofErr w:type="gramStart"/>
            <w:r w:rsidRPr="00F35F9E">
              <w:rPr>
                <w:rFonts w:asciiTheme="minorHAnsi" w:hAnsiTheme="minorHAnsi" w:cstheme="minorHAnsi"/>
              </w:rPr>
              <w:t>?</w:t>
            </w:r>
            <w:proofErr w:type="gramEnd"/>
          </w:p>
          <w:p w14:paraId="3F34678C" w14:textId="77777777" w:rsidR="00AA0344" w:rsidRPr="00F35F9E"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t>En lo referente al movimiento de las cruzadas que ocurrió a partir del año 1250 D.C</w:t>
            </w:r>
          </w:p>
          <w:p w14:paraId="58754130" w14:textId="77777777" w:rsidR="00AA0344" w:rsidRPr="00F35F9E"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t>Que permitió la denominada ‘</w:t>
            </w:r>
            <w:r w:rsidRPr="00F35F9E">
              <w:rPr>
                <w:rFonts w:asciiTheme="minorHAnsi" w:hAnsiTheme="minorHAnsi" w:cstheme="minorHAnsi"/>
                <w:b/>
                <w:bCs/>
              </w:rPr>
              <w:t>PAZ TARTARA</w:t>
            </w:r>
            <w:r w:rsidRPr="00F35F9E">
              <w:rPr>
                <w:rFonts w:asciiTheme="minorHAnsi" w:hAnsiTheme="minorHAnsi" w:cstheme="minorHAnsi"/>
              </w:rPr>
              <w:t xml:space="preserve"> ‘</w:t>
            </w:r>
          </w:p>
          <w:p w14:paraId="2552A91A" w14:textId="77777777" w:rsidR="00AA0344" w:rsidRPr="00F35F9E"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t xml:space="preserve">Cuál es la semejanza entre la teoría de </w:t>
            </w:r>
            <w:proofErr w:type="spellStart"/>
            <w:r w:rsidRPr="00F35F9E">
              <w:rPr>
                <w:rFonts w:asciiTheme="minorHAnsi" w:hAnsiTheme="minorHAnsi" w:cstheme="minorHAnsi"/>
              </w:rPr>
              <w:t>Vandino</w:t>
            </w:r>
            <w:proofErr w:type="spellEnd"/>
            <w:r w:rsidRPr="00F35F9E">
              <w:rPr>
                <w:rFonts w:asciiTheme="minorHAnsi" w:hAnsiTheme="minorHAnsi" w:cstheme="minorHAnsi"/>
              </w:rPr>
              <w:t xml:space="preserve"> y </w:t>
            </w:r>
            <w:proofErr w:type="spellStart"/>
            <w:r w:rsidRPr="00F35F9E">
              <w:rPr>
                <w:rFonts w:asciiTheme="minorHAnsi" w:hAnsiTheme="minorHAnsi" w:cstheme="minorHAnsi"/>
              </w:rPr>
              <w:t>Ugolino</w:t>
            </w:r>
            <w:proofErr w:type="spellEnd"/>
            <w:r w:rsidRPr="00F35F9E">
              <w:rPr>
                <w:rFonts w:asciiTheme="minorHAnsi" w:hAnsiTheme="minorHAnsi" w:cstheme="minorHAnsi"/>
              </w:rPr>
              <w:t xml:space="preserve"> </w:t>
            </w:r>
            <w:proofErr w:type="spellStart"/>
            <w:r w:rsidRPr="00F35F9E">
              <w:rPr>
                <w:rFonts w:asciiTheme="minorHAnsi" w:hAnsiTheme="minorHAnsi" w:cstheme="minorHAnsi"/>
              </w:rPr>
              <w:t>Vavaldi</w:t>
            </w:r>
            <w:proofErr w:type="spellEnd"/>
            <w:r w:rsidRPr="00F35F9E">
              <w:rPr>
                <w:rFonts w:asciiTheme="minorHAnsi" w:hAnsiTheme="minorHAnsi" w:cstheme="minorHAnsi"/>
              </w:rPr>
              <w:t xml:space="preserve"> y la de Pierre de </w:t>
            </w:r>
            <w:proofErr w:type="spellStart"/>
            <w:r w:rsidRPr="00F35F9E">
              <w:rPr>
                <w:rFonts w:asciiTheme="minorHAnsi" w:hAnsiTheme="minorHAnsi" w:cstheme="minorHAnsi"/>
              </w:rPr>
              <w:t>D’Ailly</w:t>
            </w:r>
            <w:proofErr w:type="spellEnd"/>
            <w:r w:rsidRPr="00F35F9E">
              <w:rPr>
                <w:rFonts w:asciiTheme="minorHAnsi" w:hAnsiTheme="minorHAnsi" w:cstheme="minorHAnsi"/>
              </w:rPr>
              <w:t xml:space="preserve"> y Cristóbal colon</w:t>
            </w:r>
            <w:proofErr w:type="gramStart"/>
            <w:r w:rsidRPr="00F35F9E">
              <w:rPr>
                <w:rFonts w:asciiTheme="minorHAnsi" w:hAnsiTheme="minorHAnsi" w:cstheme="minorHAnsi"/>
              </w:rPr>
              <w:t>?</w:t>
            </w:r>
            <w:proofErr w:type="gramEnd"/>
          </w:p>
          <w:p w14:paraId="6F2E1C0A" w14:textId="77777777" w:rsidR="00AA0344" w:rsidRPr="00F35F9E"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t xml:space="preserve">Investigue cual fue la importancia de la ruta de la seda y hacia </w:t>
            </w:r>
            <w:proofErr w:type="spellStart"/>
            <w:r w:rsidRPr="00F35F9E">
              <w:rPr>
                <w:rFonts w:asciiTheme="minorHAnsi" w:hAnsiTheme="minorHAnsi" w:cstheme="minorHAnsi"/>
              </w:rPr>
              <w:t>que</w:t>
            </w:r>
            <w:proofErr w:type="spellEnd"/>
            <w:r w:rsidRPr="00F35F9E">
              <w:rPr>
                <w:rFonts w:asciiTheme="minorHAnsi" w:hAnsiTheme="minorHAnsi" w:cstheme="minorHAnsi"/>
              </w:rPr>
              <w:t xml:space="preserve"> lugar del continente asiático fue dirigida</w:t>
            </w:r>
            <w:proofErr w:type="gramStart"/>
            <w:r w:rsidRPr="00F35F9E">
              <w:rPr>
                <w:rFonts w:asciiTheme="minorHAnsi" w:hAnsiTheme="minorHAnsi" w:cstheme="minorHAnsi"/>
              </w:rPr>
              <w:t>?</w:t>
            </w:r>
            <w:proofErr w:type="gramEnd"/>
            <w:r w:rsidRPr="00F35F9E">
              <w:rPr>
                <w:rFonts w:asciiTheme="minorHAnsi" w:hAnsiTheme="minorHAnsi" w:cstheme="minorHAnsi"/>
              </w:rPr>
              <w:t xml:space="preserve"> </w:t>
            </w:r>
          </w:p>
          <w:p w14:paraId="56F6A46B" w14:textId="77777777" w:rsidR="00AA0344" w:rsidRPr="00F35F9E" w:rsidRDefault="00AA0344" w:rsidP="00717067">
            <w:pPr>
              <w:pStyle w:val="Prrafodelista"/>
              <w:numPr>
                <w:ilvl w:val="0"/>
                <w:numId w:val="5"/>
              </w:numPr>
              <w:spacing w:after="160" w:line="259" w:lineRule="auto"/>
              <w:jc w:val="left"/>
              <w:rPr>
                <w:rFonts w:asciiTheme="minorHAnsi" w:hAnsiTheme="minorHAnsi" w:cstheme="minorHAnsi"/>
              </w:rPr>
            </w:pPr>
            <w:r w:rsidRPr="00F35F9E">
              <w:rPr>
                <w:rFonts w:asciiTheme="minorHAnsi" w:hAnsiTheme="minorHAnsi" w:cstheme="minorHAnsi"/>
              </w:rPr>
              <w:t>Si bien la expansión hacia el oriente tuvo dos causas trascendentales, como fue:</w:t>
            </w:r>
          </w:p>
          <w:p w14:paraId="4F0E6F37" w14:textId="77777777" w:rsidR="00AA0344" w:rsidRPr="00F35F9E" w:rsidRDefault="00AA0344" w:rsidP="00717067">
            <w:pPr>
              <w:pStyle w:val="Prrafodelista"/>
              <w:jc w:val="left"/>
              <w:rPr>
                <w:rFonts w:asciiTheme="minorHAnsi" w:hAnsiTheme="minorHAnsi" w:cstheme="minorHAnsi"/>
              </w:rPr>
            </w:pPr>
            <w:r w:rsidRPr="00F35F9E">
              <w:rPr>
                <w:rFonts w:asciiTheme="minorHAnsi" w:hAnsiTheme="minorHAnsi" w:cstheme="minorHAnsi"/>
              </w:rPr>
              <w:t>-la desintegración del estado mongol y la peste negra…</w:t>
            </w:r>
          </w:p>
          <w:p w14:paraId="42CE67D8" w14:textId="01D005AD" w:rsidR="00AA0344" w:rsidRPr="00F35F9E" w:rsidRDefault="00AA0344" w:rsidP="0049210A">
            <w:pPr>
              <w:pStyle w:val="Prrafodelista"/>
              <w:jc w:val="left"/>
              <w:rPr>
                <w:rFonts w:asciiTheme="minorHAnsi" w:hAnsiTheme="minorHAnsi" w:cstheme="minorHAnsi"/>
              </w:rPr>
            </w:pPr>
            <w:r w:rsidRPr="00F35F9E">
              <w:rPr>
                <w:rFonts w:asciiTheme="minorHAnsi" w:hAnsiTheme="minorHAnsi" w:cstheme="minorHAnsi"/>
              </w:rPr>
              <w:t>¿Qué consecuencias trajo esta situación para el comercio con el oriente en el siglo XV?</w:t>
            </w:r>
            <w:bookmarkStart w:id="0" w:name="_GoBack"/>
            <w:bookmarkEnd w:id="0"/>
          </w:p>
        </w:tc>
      </w:tr>
      <w:tr w:rsidR="00AA0344" w:rsidRPr="00F35F9E" w14:paraId="3E49845D" w14:textId="77777777" w:rsidTr="0049210A">
        <w:tc>
          <w:tcPr>
            <w:tcW w:w="10774" w:type="dxa"/>
            <w:gridSpan w:val="4"/>
          </w:tcPr>
          <w:p w14:paraId="08DD0D76" w14:textId="77777777" w:rsidR="00AA0344" w:rsidRPr="00F35F9E" w:rsidRDefault="00AA0344" w:rsidP="00AE0541">
            <w:pPr>
              <w:jc w:val="left"/>
              <w:rPr>
                <w:rFonts w:asciiTheme="minorHAnsi" w:hAnsiTheme="minorHAnsi" w:cstheme="minorHAnsi"/>
                <w:b/>
                <w:lang w:val="es-MX"/>
              </w:rPr>
            </w:pPr>
            <w:r w:rsidRPr="00F35F9E">
              <w:rPr>
                <w:rFonts w:asciiTheme="minorHAnsi" w:hAnsiTheme="minorHAnsi" w:cstheme="minorHAnsi"/>
                <w:b/>
                <w:lang w:val="es-MX"/>
              </w:rPr>
              <w:lastRenderedPageBreak/>
              <w:t>Evaluación</w:t>
            </w:r>
          </w:p>
          <w:p w14:paraId="5C4CFEF1" w14:textId="27CD4501" w:rsidR="00AA0344" w:rsidRPr="000E4324" w:rsidRDefault="00AA0344" w:rsidP="000E4324">
            <w:pPr>
              <w:pStyle w:val="Prrafodelista"/>
              <w:numPr>
                <w:ilvl w:val="0"/>
                <w:numId w:val="6"/>
              </w:numPr>
              <w:jc w:val="left"/>
              <w:rPr>
                <w:rFonts w:asciiTheme="minorHAnsi" w:hAnsiTheme="minorHAnsi" w:cstheme="minorHAnsi"/>
              </w:rPr>
            </w:pPr>
            <w:r w:rsidRPr="000E4324">
              <w:rPr>
                <w:rFonts w:asciiTheme="minorHAnsi" w:hAnsiTheme="minorHAnsi" w:cstheme="minorHAnsi"/>
              </w:rPr>
              <w:t xml:space="preserve">Mediante un esquema o mapa mental explica con dibujos los logros de Expansión Europea. </w:t>
            </w:r>
          </w:p>
          <w:p w14:paraId="6FCA90F0" w14:textId="46EB797E" w:rsidR="00AA0344" w:rsidRDefault="00AA0344" w:rsidP="000E4324">
            <w:pPr>
              <w:pStyle w:val="Prrafodelista"/>
              <w:numPr>
                <w:ilvl w:val="0"/>
                <w:numId w:val="6"/>
              </w:numPr>
              <w:jc w:val="left"/>
              <w:rPr>
                <w:rFonts w:asciiTheme="minorHAnsi" w:hAnsiTheme="minorHAnsi" w:cstheme="minorHAnsi"/>
              </w:rPr>
            </w:pPr>
            <w:proofErr w:type="spellStart"/>
            <w:r>
              <w:rPr>
                <w:rFonts w:asciiTheme="minorHAnsi" w:hAnsiTheme="minorHAnsi" w:cstheme="minorHAnsi"/>
              </w:rPr>
              <w:t>Solucion</w:t>
            </w:r>
            <w:proofErr w:type="spellEnd"/>
            <w:r>
              <w:rPr>
                <w:rFonts w:asciiTheme="minorHAnsi" w:hAnsiTheme="minorHAnsi" w:cstheme="minorHAnsi"/>
              </w:rPr>
              <w:t xml:space="preserve"> </w:t>
            </w:r>
            <w:proofErr w:type="spellStart"/>
            <w:r>
              <w:rPr>
                <w:rFonts w:asciiTheme="minorHAnsi" w:hAnsiTheme="minorHAnsi" w:cstheme="minorHAnsi"/>
              </w:rPr>
              <w:t>de el</w:t>
            </w:r>
            <w:proofErr w:type="spellEnd"/>
            <w:r>
              <w:rPr>
                <w:rFonts w:asciiTheme="minorHAnsi" w:hAnsiTheme="minorHAnsi" w:cstheme="minorHAnsi"/>
              </w:rPr>
              <w:t xml:space="preserve"> taller</w:t>
            </w:r>
          </w:p>
          <w:p w14:paraId="52A09F9A" w14:textId="144DD049" w:rsidR="00AA0344" w:rsidRDefault="00AA0344" w:rsidP="000E4324">
            <w:pPr>
              <w:pStyle w:val="Prrafodelista"/>
              <w:numPr>
                <w:ilvl w:val="0"/>
                <w:numId w:val="6"/>
              </w:numPr>
              <w:jc w:val="left"/>
              <w:rPr>
                <w:rFonts w:asciiTheme="minorHAnsi" w:hAnsiTheme="minorHAnsi" w:cstheme="minorHAnsi"/>
              </w:rPr>
            </w:pPr>
            <w:r>
              <w:rPr>
                <w:rFonts w:asciiTheme="minorHAnsi" w:hAnsiTheme="minorHAnsi" w:cstheme="minorHAnsi"/>
              </w:rPr>
              <w:t>Complemento de cuadros</w:t>
            </w:r>
          </w:p>
          <w:p w14:paraId="083C30A1" w14:textId="7BEFE608" w:rsidR="00AA0344" w:rsidRPr="000E4324" w:rsidRDefault="00AA0344" w:rsidP="000E4324">
            <w:pPr>
              <w:pStyle w:val="Prrafodelista"/>
              <w:numPr>
                <w:ilvl w:val="0"/>
                <w:numId w:val="6"/>
              </w:numPr>
              <w:jc w:val="left"/>
              <w:rPr>
                <w:rFonts w:asciiTheme="minorHAnsi" w:hAnsiTheme="minorHAnsi" w:cstheme="minorHAnsi"/>
              </w:rPr>
            </w:pPr>
            <w:r>
              <w:rPr>
                <w:rFonts w:asciiTheme="minorHAnsi" w:hAnsiTheme="minorHAnsi" w:cstheme="minorHAnsi"/>
              </w:rPr>
              <w:t xml:space="preserve">Informe de videos sugeridos que complementan la </w:t>
            </w:r>
            <w:proofErr w:type="spellStart"/>
            <w:r>
              <w:rPr>
                <w:rFonts w:asciiTheme="minorHAnsi" w:hAnsiTheme="minorHAnsi" w:cstheme="minorHAnsi"/>
              </w:rPr>
              <w:t>comprension</w:t>
            </w:r>
            <w:proofErr w:type="spellEnd"/>
            <w:r>
              <w:rPr>
                <w:rFonts w:asciiTheme="minorHAnsi" w:hAnsiTheme="minorHAnsi" w:cstheme="minorHAnsi"/>
              </w:rPr>
              <w:t xml:space="preserve"> </w:t>
            </w:r>
            <w:proofErr w:type="spellStart"/>
            <w:proofErr w:type="gramStart"/>
            <w:r>
              <w:rPr>
                <w:rFonts w:asciiTheme="minorHAnsi" w:hAnsiTheme="minorHAnsi" w:cstheme="minorHAnsi"/>
              </w:rPr>
              <w:t>de el</w:t>
            </w:r>
            <w:proofErr w:type="spellEnd"/>
            <w:proofErr w:type="gramEnd"/>
            <w:r>
              <w:rPr>
                <w:rFonts w:asciiTheme="minorHAnsi" w:hAnsiTheme="minorHAnsi" w:cstheme="minorHAnsi"/>
              </w:rPr>
              <w:t xml:space="preserve"> tema.</w:t>
            </w:r>
          </w:p>
          <w:p w14:paraId="26AB55CF" w14:textId="77777777" w:rsidR="00AA0344" w:rsidRPr="00F35F9E" w:rsidRDefault="00AA0344" w:rsidP="00AE0541">
            <w:pPr>
              <w:jc w:val="left"/>
              <w:rPr>
                <w:rFonts w:asciiTheme="minorHAnsi" w:hAnsiTheme="minorHAnsi" w:cstheme="minorHAnsi"/>
              </w:rPr>
            </w:pPr>
            <w:r w:rsidRPr="00F35F9E">
              <w:rPr>
                <w:rFonts w:asciiTheme="minorHAnsi" w:hAnsiTheme="minorHAnsi" w:cstheme="minorHAnsi"/>
              </w:rPr>
              <w:t>Puedes utilizar los aplicativos</w:t>
            </w:r>
          </w:p>
          <w:p w14:paraId="42311360" w14:textId="77777777" w:rsidR="00AA0344" w:rsidRPr="00F35F9E" w:rsidRDefault="00AA0344" w:rsidP="00AE0541">
            <w:pPr>
              <w:jc w:val="left"/>
              <w:rPr>
                <w:rFonts w:asciiTheme="minorHAnsi" w:hAnsiTheme="minorHAnsi" w:cstheme="minorHAnsi"/>
              </w:rPr>
            </w:pPr>
            <w:r w:rsidRPr="00F35F9E">
              <w:rPr>
                <w:rFonts w:asciiTheme="minorHAnsi" w:hAnsiTheme="minorHAnsi" w:cstheme="minorHAnsi"/>
              </w:rPr>
              <w:t xml:space="preserve"> </w:t>
            </w:r>
            <w:hyperlink r:id="rId23" w:history="1">
              <w:r w:rsidRPr="00F35F9E">
                <w:rPr>
                  <w:rStyle w:val="Hipervnculo"/>
                  <w:rFonts w:asciiTheme="minorHAnsi" w:hAnsiTheme="minorHAnsi" w:cstheme="minorHAnsi"/>
                </w:rPr>
                <w:t>https://bubbl.us/</w:t>
              </w:r>
            </w:hyperlink>
          </w:p>
          <w:p w14:paraId="5E541B60" w14:textId="77777777" w:rsidR="00AA0344" w:rsidRPr="00F35F9E" w:rsidRDefault="00AA0344" w:rsidP="00AE0541">
            <w:pPr>
              <w:jc w:val="left"/>
              <w:rPr>
                <w:rFonts w:asciiTheme="minorHAnsi" w:hAnsiTheme="minorHAnsi" w:cstheme="minorHAnsi"/>
              </w:rPr>
            </w:pPr>
            <w:hyperlink r:id="rId24" w:history="1">
              <w:r w:rsidRPr="00F35F9E">
                <w:rPr>
                  <w:rStyle w:val="Hipervnculo"/>
                  <w:rFonts w:asciiTheme="minorHAnsi" w:hAnsiTheme="minorHAnsi" w:cstheme="minorHAnsi"/>
                </w:rPr>
                <w:t>https://cmap.ihmc.us/</w:t>
              </w:r>
            </w:hyperlink>
            <w:r w:rsidRPr="00F35F9E">
              <w:rPr>
                <w:rFonts w:asciiTheme="minorHAnsi" w:hAnsiTheme="minorHAnsi" w:cstheme="minorHAnsi"/>
              </w:rPr>
              <w:t xml:space="preserve"> (este lo descargas a tu pc y trabajas allí)</w:t>
            </w:r>
          </w:p>
          <w:p w14:paraId="560B20B9" w14:textId="77777777" w:rsidR="00AA0344" w:rsidRPr="00F35F9E" w:rsidRDefault="00AA0344" w:rsidP="00AE0541">
            <w:pPr>
              <w:jc w:val="left"/>
              <w:rPr>
                <w:rFonts w:asciiTheme="minorHAnsi" w:hAnsiTheme="minorHAnsi" w:cstheme="minorHAnsi"/>
              </w:rPr>
            </w:pPr>
            <w:hyperlink r:id="rId25" w:history="1">
              <w:r w:rsidRPr="00F35F9E">
                <w:rPr>
                  <w:rStyle w:val="Hipervnculo"/>
                  <w:rFonts w:asciiTheme="minorHAnsi" w:hAnsiTheme="minorHAnsi" w:cstheme="minorHAnsi"/>
                </w:rPr>
                <w:t>https://www.canva.com/es_es/graficos/mapas-mentales/</w:t>
              </w:r>
            </w:hyperlink>
          </w:p>
          <w:p w14:paraId="51138405" w14:textId="77777777" w:rsidR="00AA0344" w:rsidRPr="00F35F9E" w:rsidRDefault="00AA0344" w:rsidP="00AE0541">
            <w:pPr>
              <w:jc w:val="left"/>
              <w:rPr>
                <w:rFonts w:asciiTheme="minorHAnsi" w:hAnsiTheme="minorHAnsi" w:cstheme="minorHAnsi"/>
              </w:rPr>
            </w:pPr>
            <w:r w:rsidRPr="00F35F9E">
              <w:rPr>
                <w:rFonts w:asciiTheme="minorHAnsi" w:hAnsiTheme="minorHAnsi" w:cstheme="minorHAnsi"/>
              </w:rPr>
              <w:t>o en Word manual</w:t>
            </w:r>
          </w:p>
          <w:p w14:paraId="5935CF99" w14:textId="7D73AA7F" w:rsidR="00AA0344" w:rsidRDefault="00AA0344" w:rsidP="00F82B42">
            <w:pPr>
              <w:jc w:val="both"/>
            </w:pPr>
            <w:r w:rsidRPr="00F35F9E">
              <w:rPr>
                <w:rFonts w:asciiTheme="minorHAnsi" w:hAnsiTheme="minorHAnsi" w:cstheme="minorHAnsi"/>
              </w:rPr>
              <w:t>2. Realiza una sopa de letras con el tema desarrollado</w:t>
            </w:r>
            <w:r>
              <w:rPr>
                <w:rFonts w:asciiTheme="minorHAnsi" w:hAnsiTheme="minorHAnsi" w:cstheme="minorHAnsi"/>
              </w:rPr>
              <w:t>.</w:t>
            </w:r>
            <w:r w:rsidRPr="00F35F9E">
              <w:rPr>
                <w:rFonts w:asciiTheme="minorHAnsi" w:hAnsiTheme="minorHAnsi" w:cstheme="minorHAnsi"/>
              </w:rPr>
              <w:t xml:space="preserve">  </w:t>
            </w:r>
            <w:r>
              <w:t>Utilizando este aplicativo fácil y sencillo.</w:t>
            </w:r>
          </w:p>
          <w:p w14:paraId="5C081CE6" w14:textId="418F5748" w:rsidR="00AA0344" w:rsidRPr="00F35F9E" w:rsidRDefault="00AA0344" w:rsidP="0049210A">
            <w:pPr>
              <w:jc w:val="both"/>
              <w:rPr>
                <w:rFonts w:asciiTheme="minorHAnsi" w:hAnsiTheme="minorHAnsi" w:cstheme="minorHAnsi"/>
                <w:lang w:val="es-MX"/>
              </w:rPr>
            </w:pPr>
            <w:hyperlink r:id="rId26" w:history="1">
              <w:r>
                <w:rPr>
                  <w:rStyle w:val="Hipervnculo"/>
                </w:rPr>
                <w:t>https://www.educima.com/wordsearch.php</w:t>
              </w:r>
            </w:hyperlink>
          </w:p>
        </w:tc>
      </w:tr>
      <w:tr w:rsidR="00C9329B" w:rsidRPr="00F35F9E" w14:paraId="160B0A02" w14:textId="77777777" w:rsidTr="0049210A">
        <w:tc>
          <w:tcPr>
            <w:tcW w:w="10774" w:type="dxa"/>
            <w:gridSpan w:val="4"/>
            <w:shd w:val="clear" w:color="auto" w:fill="F2F2F2" w:themeFill="background1" w:themeFillShade="F2"/>
          </w:tcPr>
          <w:p w14:paraId="2567B156" w14:textId="6FF2C7D1" w:rsidR="00AE0541" w:rsidRPr="00F35F9E" w:rsidRDefault="00AE0541" w:rsidP="00D05ACF">
            <w:pPr>
              <w:pStyle w:val="Prrafodelista"/>
              <w:numPr>
                <w:ilvl w:val="0"/>
                <w:numId w:val="3"/>
              </w:numPr>
              <w:rPr>
                <w:rFonts w:asciiTheme="minorHAnsi" w:hAnsiTheme="minorHAnsi" w:cstheme="minorHAnsi"/>
                <w:b/>
              </w:rPr>
            </w:pPr>
            <w:r w:rsidRPr="00F35F9E">
              <w:rPr>
                <w:rFonts w:asciiTheme="minorHAnsi" w:hAnsiTheme="minorHAnsi" w:cstheme="minorHAnsi"/>
                <w:b/>
              </w:rPr>
              <w:t>CIBERGRAFÍA</w:t>
            </w:r>
          </w:p>
        </w:tc>
      </w:tr>
      <w:tr w:rsidR="00C9329B" w:rsidRPr="00F35F9E" w14:paraId="4B558E79" w14:textId="77777777" w:rsidTr="0049210A">
        <w:trPr>
          <w:trHeight w:val="1796"/>
        </w:trPr>
        <w:tc>
          <w:tcPr>
            <w:tcW w:w="10774" w:type="dxa"/>
            <w:gridSpan w:val="4"/>
          </w:tcPr>
          <w:p w14:paraId="4B0E7270" w14:textId="77777777" w:rsidR="00F35F9E" w:rsidRPr="00F35F9E" w:rsidRDefault="00EC5E1C" w:rsidP="00F35F9E">
            <w:pPr>
              <w:jc w:val="both"/>
              <w:rPr>
                <w:rFonts w:asciiTheme="minorHAnsi" w:hAnsiTheme="minorHAnsi" w:cstheme="minorHAnsi"/>
              </w:rPr>
            </w:pPr>
            <w:hyperlink r:id="rId27" w:history="1">
              <w:r w:rsidR="00F35F9E" w:rsidRPr="00F35F9E">
                <w:rPr>
                  <w:rStyle w:val="Hipervnculo"/>
                  <w:rFonts w:asciiTheme="minorHAnsi" w:hAnsiTheme="minorHAnsi" w:cstheme="minorHAnsi"/>
                </w:rPr>
                <w:t>https://histounahblog.wordpress.com/la-expansion-europea-en-los-siglos-xvi-xvii/</w:t>
              </w:r>
            </w:hyperlink>
          </w:p>
          <w:p w14:paraId="04490051" w14:textId="77777777" w:rsidR="00F35F9E" w:rsidRPr="00F35F9E" w:rsidRDefault="00EC5E1C" w:rsidP="00F35F9E">
            <w:pPr>
              <w:jc w:val="both"/>
              <w:rPr>
                <w:rFonts w:asciiTheme="minorHAnsi" w:hAnsiTheme="minorHAnsi" w:cstheme="minorHAnsi"/>
              </w:rPr>
            </w:pPr>
            <w:hyperlink r:id="rId28" w:history="1">
              <w:r w:rsidR="00F35F9E" w:rsidRPr="00F35F9E">
                <w:rPr>
                  <w:rStyle w:val="Hipervnculo"/>
                  <w:rFonts w:asciiTheme="minorHAnsi" w:hAnsiTheme="minorHAnsi" w:cstheme="minorHAnsi"/>
                </w:rPr>
                <w:t>http://dynamicdoingness.com/the-spice-trade/?la=es</w:t>
              </w:r>
            </w:hyperlink>
          </w:p>
          <w:p w14:paraId="7F9DDDCB" w14:textId="77777777" w:rsidR="00F35F9E" w:rsidRPr="00F35F9E" w:rsidRDefault="00EC5E1C" w:rsidP="00F35F9E">
            <w:pPr>
              <w:jc w:val="left"/>
              <w:rPr>
                <w:rFonts w:asciiTheme="minorHAnsi" w:hAnsiTheme="minorHAnsi" w:cstheme="minorHAnsi"/>
                <w:color w:val="0000FF"/>
                <w:u w:val="single"/>
              </w:rPr>
            </w:pPr>
            <w:hyperlink r:id="rId29" w:history="1">
              <w:r w:rsidR="00F35F9E" w:rsidRPr="00F35F9E">
                <w:rPr>
                  <w:rFonts w:asciiTheme="minorHAnsi" w:hAnsiTheme="minorHAnsi" w:cstheme="minorHAnsi"/>
                  <w:color w:val="0000FF"/>
                  <w:u w:val="single"/>
                </w:rPr>
                <w:t>https://ocw.uca.es/pluginfile.php/417/mod_resource/content/1/3._LA_EXPANSION_EN_EL_SIGLO_XV.pdf</w:t>
              </w:r>
            </w:hyperlink>
          </w:p>
          <w:p w14:paraId="6652A1B1" w14:textId="77777777" w:rsidR="00F35F9E" w:rsidRPr="00F35F9E" w:rsidRDefault="00EC5E1C" w:rsidP="00F35F9E">
            <w:pPr>
              <w:jc w:val="left"/>
              <w:rPr>
                <w:rFonts w:asciiTheme="minorHAnsi" w:hAnsiTheme="minorHAnsi" w:cstheme="minorHAnsi"/>
              </w:rPr>
            </w:pPr>
            <w:hyperlink r:id="rId30" w:history="1">
              <w:r w:rsidR="00F35F9E" w:rsidRPr="00F35F9E">
                <w:rPr>
                  <w:rStyle w:val="Hipervnculo"/>
                  <w:rFonts w:asciiTheme="minorHAnsi" w:hAnsiTheme="minorHAnsi" w:cstheme="minorHAnsi"/>
                </w:rPr>
                <w:t>https://www.lifeder.com/rutas-comerciales-entre-europa-y-asia-s-xv-y-xvi/</w:t>
              </w:r>
            </w:hyperlink>
          </w:p>
          <w:p w14:paraId="0B11E157" w14:textId="77777777" w:rsidR="00F35F9E" w:rsidRPr="00F35F9E" w:rsidRDefault="00EC5E1C" w:rsidP="00F35F9E">
            <w:pPr>
              <w:jc w:val="left"/>
              <w:rPr>
                <w:rFonts w:asciiTheme="minorHAnsi" w:hAnsiTheme="minorHAnsi" w:cstheme="minorHAnsi"/>
              </w:rPr>
            </w:pPr>
            <w:hyperlink r:id="rId31" w:history="1">
              <w:r w:rsidR="00F35F9E" w:rsidRPr="00F35F9E">
                <w:rPr>
                  <w:rStyle w:val="Hipervnculo"/>
                  <w:rFonts w:asciiTheme="minorHAnsi" w:hAnsiTheme="minorHAnsi" w:cstheme="minorHAnsi"/>
                </w:rPr>
                <w:t>https://www.youtube.com/watch?v=aMiwj5Jmvz8</w:t>
              </w:r>
            </w:hyperlink>
          </w:p>
          <w:p w14:paraId="408BB96E" w14:textId="1FB36DFD" w:rsidR="006D6602" w:rsidRPr="00F35F9E" w:rsidRDefault="00EC5E1C" w:rsidP="0049210A">
            <w:pPr>
              <w:jc w:val="left"/>
              <w:rPr>
                <w:rFonts w:asciiTheme="minorHAnsi" w:hAnsiTheme="minorHAnsi" w:cstheme="minorHAnsi"/>
              </w:rPr>
            </w:pPr>
            <w:hyperlink r:id="rId32" w:history="1">
              <w:r w:rsidR="00F35F9E" w:rsidRPr="00F35F9E">
                <w:rPr>
                  <w:rStyle w:val="Hipervnculo"/>
                  <w:rFonts w:asciiTheme="minorHAnsi" w:hAnsiTheme="minorHAnsi" w:cstheme="minorHAnsi"/>
                </w:rPr>
                <w:t>https://www.youtube.com/watch?v=exxmpxvyPUw</w:t>
              </w:r>
            </w:hyperlink>
          </w:p>
        </w:tc>
      </w:tr>
      <w:tr w:rsidR="00C9329B" w:rsidRPr="00F35F9E" w14:paraId="4EE52579" w14:textId="77777777" w:rsidTr="0049210A">
        <w:tc>
          <w:tcPr>
            <w:tcW w:w="10774" w:type="dxa"/>
            <w:gridSpan w:val="4"/>
            <w:shd w:val="clear" w:color="auto" w:fill="F2F2F2" w:themeFill="background1" w:themeFillShade="F2"/>
          </w:tcPr>
          <w:p w14:paraId="2C4785CF" w14:textId="77777777" w:rsidR="00AE0541" w:rsidRPr="00F35F9E" w:rsidRDefault="00AE0541" w:rsidP="00D05ACF">
            <w:pPr>
              <w:pStyle w:val="Prrafodelista"/>
              <w:numPr>
                <w:ilvl w:val="0"/>
                <w:numId w:val="3"/>
              </w:numPr>
              <w:rPr>
                <w:rFonts w:asciiTheme="minorHAnsi" w:hAnsiTheme="minorHAnsi" w:cstheme="minorHAnsi"/>
                <w:b/>
              </w:rPr>
            </w:pPr>
            <w:r w:rsidRPr="00F35F9E">
              <w:rPr>
                <w:rFonts w:asciiTheme="minorHAnsi" w:hAnsiTheme="minorHAnsi" w:cstheme="minorHAnsi"/>
                <w:b/>
              </w:rPr>
              <w:t>RÚBRICA DE EVALUACIÓN</w:t>
            </w:r>
          </w:p>
        </w:tc>
      </w:tr>
      <w:tr w:rsidR="00D4152C" w:rsidRPr="00F35F9E" w14:paraId="0F6DEDD6" w14:textId="77777777" w:rsidTr="0049210A">
        <w:tc>
          <w:tcPr>
            <w:tcW w:w="3647" w:type="dxa"/>
            <w:gridSpan w:val="2"/>
          </w:tcPr>
          <w:p w14:paraId="47DB738A" w14:textId="77777777" w:rsidR="00AE0541" w:rsidRPr="00F35F9E" w:rsidRDefault="00AE0541" w:rsidP="00AE0541">
            <w:pPr>
              <w:rPr>
                <w:rFonts w:asciiTheme="minorHAnsi" w:hAnsiTheme="minorHAnsi" w:cstheme="minorHAnsi"/>
                <w:b/>
              </w:rPr>
            </w:pPr>
            <w:r w:rsidRPr="00F35F9E">
              <w:rPr>
                <w:rFonts w:asciiTheme="minorHAnsi" w:hAnsiTheme="minorHAnsi" w:cstheme="minorHAnsi"/>
                <w:b/>
              </w:rPr>
              <w:t>CRITERIO</w:t>
            </w:r>
          </w:p>
        </w:tc>
        <w:tc>
          <w:tcPr>
            <w:tcW w:w="2874" w:type="dxa"/>
          </w:tcPr>
          <w:p w14:paraId="48EC5424" w14:textId="77777777" w:rsidR="00AE0541" w:rsidRPr="00F35F9E" w:rsidRDefault="00AE0541" w:rsidP="00C624C2">
            <w:pPr>
              <w:rPr>
                <w:rFonts w:asciiTheme="minorHAnsi" w:hAnsiTheme="minorHAnsi" w:cstheme="minorHAnsi"/>
                <w:b/>
              </w:rPr>
            </w:pPr>
            <w:r w:rsidRPr="00F35F9E">
              <w:rPr>
                <w:rFonts w:asciiTheme="minorHAnsi" w:hAnsiTheme="minorHAnsi" w:cstheme="minorHAnsi"/>
                <w:b/>
              </w:rPr>
              <w:t>CUMPLE S/N</w:t>
            </w:r>
          </w:p>
        </w:tc>
        <w:tc>
          <w:tcPr>
            <w:tcW w:w="4253" w:type="dxa"/>
          </w:tcPr>
          <w:p w14:paraId="2D64CF35" w14:textId="77777777" w:rsidR="00AE0541" w:rsidRPr="00F35F9E" w:rsidRDefault="00AE0541" w:rsidP="00AE0541">
            <w:pPr>
              <w:rPr>
                <w:rFonts w:asciiTheme="minorHAnsi" w:hAnsiTheme="minorHAnsi" w:cstheme="minorHAnsi"/>
                <w:b/>
              </w:rPr>
            </w:pPr>
            <w:r w:rsidRPr="00F35F9E">
              <w:rPr>
                <w:rFonts w:asciiTheme="minorHAnsi" w:hAnsiTheme="minorHAnsi" w:cstheme="minorHAnsi"/>
                <w:b/>
              </w:rPr>
              <w:t>OBSERVACIONES</w:t>
            </w:r>
          </w:p>
        </w:tc>
      </w:tr>
      <w:tr w:rsidR="00167C4C" w:rsidRPr="00F35F9E" w14:paraId="6B05D938" w14:textId="77777777" w:rsidTr="0049210A">
        <w:tc>
          <w:tcPr>
            <w:tcW w:w="3647" w:type="dxa"/>
            <w:gridSpan w:val="2"/>
          </w:tcPr>
          <w:p w14:paraId="0749EC75" w14:textId="09B3DA70" w:rsidR="00167C4C" w:rsidRPr="00F35F9E" w:rsidRDefault="00167C4C" w:rsidP="00167C4C">
            <w:pPr>
              <w:jc w:val="left"/>
              <w:rPr>
                <w:rFonts w:asciiTheme="minorHAnsi" w:hAnsiTheme="minorHAnsi" w:cstheme="minorHAnsi"/>
              </w:rPr>
            </w:pPr>
            <w:r w:rsidRPr="00F35F9E">
              <w:rPr>
                <w:rFonts w:asciiTheme="minorHAnsi" w:hAnsiTheme="minorHAnsi" w:cstheme="minorHAnsi"/>
              </w:rPr>
              <w:t>1. DESARROLLO</w:t>
            </w:r>
          </w:p>
        </w:tc>
        <w:tc>
          <w:tcPr>
            <w:tcW w:w="2874" w:type="dxa"/>
          </w:tcPr>
          <w:p w14:paraId="3A010372" w14:textId="77777777" w:rsidR="00167C4C" w:rsidRPr="00F35F9E" w:rsidRDefault="00167C4C" w:rsidP="00167C4C">
            <w:pPr>
              <w:rPr>
                <w:rFonts w:asciiTheme="minorHAnsi" w:hAnsiTheme="minorHAnsi" w:cstheme="minorHAnsi"/>
              </w:rPr>
            </w:pPr>
          </w:p>
        </w:tc>
        <w:tc>
          <w:tcPr>
            <w:tcW w:w="4253" w:type="dxa"/>
          </w:tcPr>
          <w:p w14:paraId="53EDF611" w14:textId="77777777" w:rsidR="00167C4C" w:rsidRPr="00F35F9E" w:rsidRDefault="00167C4C" w:rsidP="00167C4C">
            <w:pPr>
              <w:jc w:val="left"/>
              <w:rPr>
                <w:rFonts w:asciiTheme="minorHAnsi" w:hAnsiTheme="minorHAnsi" w:cstheme="minorHAnsi"/>
              </w:rPr>
            </w:pPr>
          </w:p>
        </w:tc>
      </w:tr>
      <w:tr w:rsidR="00167C4C" w:rsidRPr="00F35F9E" w14:paraId="767B7147" w14:textId="77777777" w:rsidTr="0049210A">
        <w:tc>
          <w:tcPr>
            <w:tcW w:w="3647" w:type="dxa"/>
            <w:gridSpan w:val="2"/>
          </w:tcPr>
          <w:p w14:paraId="5A6B1A86" w14:textId="5F68094D" w:rsidR="00167C4C" w:rsidRPr="00F35F9E" w:rsidRDefault="00167C4C" w:rsidP="00167C4C">
            <w:pPr>
              <w:jc w:val="left"/>
              <w:rPr>
                <w:rFonts w:asciiTheme="minorHAnsi" w:hAnsiTheme="minorHAnsi" w:cstheme="minorHAnsi"/>
              </w:rPr>
            </w:pPr>
            <w:r w:rsidRPr="00F35F9E">
              <w:rPr>
                <w:rFonts w:asciiTheme="minorHAnsi" w:hAnsiTheme="minorHAnsi" w:cstheme="minorHAnsi"/>
              </w:rPr>
              <w:t>2. REDACCIÓN Y ORTOGRAFIA</w:t>
            </w:r>
          </w:p>
        </w:tc>
        <w:tc>
          <w:tcPr>
            <w:tcW w:w="2874" w:type="dxa"/>
          </w:tcPr>
          <w:p w14:paraId="59E57725" w14:textId="77777777" w:rsidR="00167C4C" w:rsidRPr="00F35F9E" w:rsidRDefault="00167C4C" w:rsidP="00167C4C">
            <w:pPr>
              <w:rPr>
                <w:rFonts w:asciiTheme="minorHAnsi" w:hAnsiTheme="minorHAnsi" w:cstheme="minorHAnsi"/>
              </w:rPr>
            </w:pPr>
          </w:p>
        </w:tc>
        <w:tc>
          <w:tcPr>
            <w:tcW w:w="4253" w:type="dxa"/>
          </w:tcPr>
          <w:p w14:paraId="5318B8EE" w14:textId="77777777" w:rsidR="00167C4C" w:rsidRPr="00F35F9E" w:rsidRDefault="00167C4C" w:rsidP="00167C4C">
            <w:pPr>
              <w:jc w:val="left"/>
              <w:rPr>
                <w:rFonts w:asciiTheme="minorHAnsi" w:hAnsiTheme="minorHAnsi" w:cstheme="minorHAnsi"/>
              </w:rPr>
            </w:pPr>
          </w:p>
        </w:tc>
      </w:tr>
      <w:tr w:rsidR="00167C4C" w:rsidRPr="00F35F9E" w14:paraId="01C8E79C" w14:textId="77777777" w:rsidTr="0049210A">
        <w:tc>
          <w:tcPr>
            <w:tcW w:w="3647" w:type="dxa"/>
            <w:gridSpan w:val="2"/>
          </w:tcPr>
          <w:p w14:paraId="78B5A36E" w14:textId="03583F59" w:rsidR="00167C4C" w:rsidRPr="00F35F9E" w:rsidRDefault="00167C4C" w:rsidP="00167C4C">
            <w:pPr>
              <w:jc w:val="left"/>
              <w:rPr>
                <w:rFonts w:asciiTheme="minorHAnsi" w:hAnsiTheme="minorHAnsi" w:cstheme="minorHAnsi"/>
              </w:rPr>
            </w:pPr>
            <w:r w:rsidRPr="00F35F9E">
              <w:rPr>
                <w:rFonts w:asciiTheme="minorHAnsi" w:hAnsiTheme="minorHAnsi" w:cstheme="minorHAnsi"/>
              </w:rPr>
              <w:t>3. DISEÑO Y PRESENTACIÓN</w:t>
            </w:r>
          </w:p>
        </w:tc>
        <w:tc>
          <w:tcPr>
            <w:tcW w:w="2874" w:type="dxa"/>
          </w:tcPr>
          <w:p w14:paraId="6B4BAFDD" w14:textId="77777777" w:rsidR="00167C4C" w:rsidRPr="00F35F9E" w:rsidRDefault="00167C4C" w:rsidP="00167C4C">
            <w:pPr>
              <w:rPr>
                <w:rFonts w:asciiTheme="minorHAnsi" w:hAnsiTheme="minorHAnsi" w:cstheme="minorHAnsi"/>
              </w:rPr>
            </w:pPr>
          </w:p>
        </w:tc>
        <w:tc>
          <w:tcPr>
            <w:tcW w:w="4253" w:type="dxa"/>
          </w:tcPr>
          <w:p w14:paraId="51A6A9B2" w14:textId="77777777" w:rsidR="00167C4C" w:rsidRPr="00F35F9E" w:rsidRDefault="00167C4C" w:rsidP="00167C4C">
            <w:pPr>
              <w:jc w:val="left"/>
              <w:rPr>
                <w:rFonts w:asciiTheme="minorHAnsi" w:hAnsiTheme="minorHAnsi" w:cstheme="minorHAnsi"/>
              </w:rPr>
            </w:pPr>
          </w:p>
        </w:tc>
      </w:tr>
      <w:tr w:rsidR="00167C4C" w:rsidRPr="00F35F9E" w14:paraId="5F84331F" w14:textId="77777777" w:rsidTr="0049210A">
        <w:tc>
          <w:tcPr>
            <w:tcW w:w="3647" w:type="dxa"/>
            <w:gridSpan w:val="2"/>
          </w:tcPr>
          <w:p w14:paraId="136A0C43" w14:textId="15F7D313" w:rsidR="00167C4C" w:rsidRPr="00F35F9E" w:rsidRDefault="00167C4C" w:rsidP="00167C4C">
            <w:pPr>
              <w:jc w:val="left"/>
              <w:rPr>
                <w:rFonts w:asciiTheme="minorHAnsi" w:hAnsiTheme="minorHAnsi" w:cstheme="minorHAnsi"/>
              </w:rPr>
            </w:pPr>
            <w:r w:rsidRPr="00F35F9E">
              <w:rPr>
                <w:rFonts w:asciiTheme="minorHAnsi" w:hAnsiTheme="minorHAnsi" w:cstheme="minorHAnsi"/>
              </w:rPr>
              <w:t>4. VALOR EDUCATIVO</w:t>
            </w:r>
          </w:p>
        </w:tc>
        <w:tc>
          <w:tcPr>
            <w:tcW w:w="2874" w:type="dxa"/>
          </w:tcPr>
          <w:p w14:paraId="66652FD8" w14:textId="77777777" w:rsidR="00167C4C" w:rsidRPr="00F35F9E" w:rsidRDefault="00167C4C" w:rsidP="00167C4C">
            <w:pPr>
              <w:rPr>
                <w:rFonts w:asciiTheme="minorHAnsi" w:hAnsiTheme="minorHAnsi" w:cstheme="minorHAnsi"/>
              </w:rPr>
            </w:pPr>
          </w:p>
        </w:tc>
        <w:tc>
          <w:tcPr>
            <w:tcW w:w="4253" w:type="dxa"/>
          </w:tcPr>
          <w:p w14:paraId="52E96994" w14:textId="77777777" w:rsidR="00167C4C" w:rsidRPr="00F35F9E" w:rsidRDefault="00167C4C" w:rsidP="00167C4C">
            <w:pPr>
              <w:jc w:val="left"/>
              <w:rPr>
                <w:rFonts w:asciiTheme="minorHAnsi" w:hAnsiTheme="minorHAnsi" w:cstheme="minorHAnsi"/>
              </w:rPr>
            </w:pPr>
          </w:p>
        </w:tc>
      </w:tr>
      <w:tr w:rsidR="00167C4C" w:rsidRPr="00F35F9E" w14:paraId="72B84757" w14:textId="77777777" w:rsidTr="0049210A">
        <w:tc>
          <w:tcPr>
            <w:tcW w:w="3647" w:type="dxa"/>
            <w:gridSpan w:val="2"/>
          </w:tcPr>
          <w:p w14:paraId="6DAA1CBA" w14:textId="6F19CB05" w:rsidR="00167C4C" w:rsidRPr="00F35F9E" w:rsidRDefault="00167C4C" w:rsidP="00F82B42">
            <w:pPr>
              <w:jc w:val="left"/>
              <w:rPr>
                <w:rFonts w:asciiTheme="minorHAnsi" w:hAnsiTheme="minorHAnsi" w:cstheme="minorHAnsi"/>
              </w:rPr>
            </w:pPr>
            <w:r w:rsidRPr="00F35F9E">
              <w:rPr>
                <w:rFonts w:asciiTheme="minorHAnsi" w:hAnsiTheme="minorHAnsi" w:cstheme="minorHAnsi"/>
              </w:rPr>
              <w:t xml:space="preserve">5. </w:t>
            </w:r>
            <w:r w:rsidR="00F82B42">
              <w:rPr>
                <w:rFonts w:asciiTheme="minorHAnsi" w:hAnsiTheme="minorHAnsi" w:cstheme="minorHAnsi"/>
              </w:rPr>
              <w:t>SOPA DE LETRAS</w:t>
            </w:r>
          </w:p>
        </w:tc>
        <w:tc>
          <w:tcPr>
            <w:tcW w:w="2874" w:type="dxa"/>
          </w:tcPr>
          <w:p w14:paraId="321CFE10" w14:textId="77777777" w:rsidR="00167C4C" w:rsidRPr="00F35F9E" w:rsidRDefault="00167C4C" w:rsidP="00167C4C">
            <w:pPr>
              <w:rPr>
                <w:rFonts w:asciiTheme="minorHAnsi" w:hAnsiTheme="minorHAnsi" w:cstheme="minorHAnsi"/>
              </w:rPr>
            </w:pPr>
          </w:p>
        </w:tc>
        <w:tc>
          <w:tcPr>
            <w:tcW w:w="4253" w:type="dxa"/>
          </w:tcPr>
          <w:p w14:paraId="1D4B7445" w14:textId="77777777" w:rsidR="00167C4C" w:rsidRPr="00F35F9E" w:rsidRDefault="00167C4C" w:rsidP="00167C4C">
            <w:pPr>
              <w:jc w:val="left"/>
              <w:rPr>
                <w:rFonts w:asciiTheme="minorHAnsi" w:hAnsiTheme="minorHAnsi" w:cstheme="minorHAnsi"/>
              </w:rPr>
            </w:pPr>
          </w:p>
        </w:tc>
      </w:tr>
    </w:tbl>
    <w:p w14:paraId="413CBA7D" w14:textId="77777777" w:rsidR="00AA7822" w:rsidRPr="00F35F9E" w:rsidRDefault="00AA7822">
      <w:pPr>
        <w:rPr>
          <w:rFonts w:asciiTheme="minorHAnsi" w:hAnsiTheme="minorHAnsi" w:cstheme="minorHAnsi"/>
        </w:rPr>
      </w:pPr>
    </w:p>
    <w:sectPr w:rsidR="00AA7822" w:rsidRPr="00F35F9E" w:rsidSect="0049210A">
      <w:footerReference w:type="default" r:id="rId3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87E25" w14:textId="77777777" w:rsidR="00EC5E1C" w:rsidRDefault="00EC5E1C" w:rsidP="0049210A">
      <w:pPr>
        <w:spacing w:line="240" w:lineRule="auto"/>
      </w:pPr>
      <w:r>
        <w:separator/>
      </w:r>
    </w:p>
  </w:endnote>
  <w:endnote w:type="continuationSeparator" w:id="0">
    <w:p w14:paraId="77614B7E" w14:textId="77777777" w:rsidR="00EC5E1C" w:rsidRDefault="00EC5E1C" w:rsidP="00492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3768"/>
      <w:docPartObj>
        <w:docPartGallery w:val="Page Numbers (Bottom of Page)"/>
        <w:docPartUnique/>
      </w:docPartObj>
    </w:sdtPr>
    <w:sdtContent>
      <w:p w14:paraId="31C97FA1" w14:textId="1025EAFC" w:rsidR="0049210A" w:rsidRDefault="0049210A">
        <w:pPr>
          <w:pStyle w:val="Piedepgina"/>
          <w:jc w:val="right"/>
        </w:pPr>
        <w:r>
          <w:fldChar w:fldCharType="begin"/>
        </w:r>
        <w:r>
          <w:instrText>PAGE   \* MERGEFORMAT</w:instrText>
        </w:r>
        <w:r>
          <w:fldChar w:fldCharType="separate"/>
        </w:r>
        <w:r w:rsidRPr="0049210A">
          <w:rPr>
            <w:noProof/>
            <w:lang w:val="es-ES"/>
          </w:rPr>
          <w:t>4</w:t>
        </w:r>
        <w:r>
          <w:fldChar w:fldCharType="end"/>
        </w:r>
      </w:p>
    </w:sdtContent>
  </w:sdt>
  <w:p w14:paraId="14769546" w14:textId="77777777" w:rsidR="0049210A" w:rsidRDefault="004921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CB70A" w14:textId="77777777" w:rsidR="00EC5E1C" w:rsidRDefault="00EC5E1C" w:rsidP="0049210A">
      <w:pPr>
        <w:spacing w:line="240" w:lineRule="auto"/>
      </w:pPr>
      <w:r>
        <w:separator/>
      </w:r>
    </w:p>
  </w:footnote>
  <w:footnote w:type="continuationSeparator" w:id="0">
    <w:p w14:paraId="2401FDC8" w14:textId="77777777" w:rsidR="00EC5E1C" w:rsidRDefault="00EC5E1C" w:rsidP="004921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9F6792F"/>
    <w:multiLevelType w:val="hybridMultilevel"/>
    <w:tmpl w:val="95BCF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AD73111"/>
    <w:multiLevelType w:val="hybridMultilevel"/>
    <w:tmpl w:val="14428E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D330E0"/>
    <w:multiLevelType w:val="hybridMultilevel"/>
    <w:tmpl w:val="95C8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14F82"/>
    <w:rsid w:val="00050425"/>
    <w:rsid w:val="00097DBB"/>
    <w:rsid w:val="000A521E"/>
    <w:rsid w:val="000E4324"/>
    <w:rsid w:val="00110B50"/>
    <w:rsid w:val="00123932"/>
    <w:rsid w:val="00144791"/>
    <w:rsid w:val="00167C4C"/>
    <w:rsid w:val="001937EB"/>
    <w:rsid w:val="001A6427"/>
    <w:rsid w:val="001B6B53"/>
    <w:rsid w:val="001C797F"/>
    <w:rsid w:val="00227590"/>
    <w:rsid w:val="002305EE"/>
    <w:rsid w:val="002308B0"/>
    <w:rsid w:val="00244B63"/>
    <w:rsid w:val="002717B5"/>
    <w:rsid w:val="00272003"/>
    <w:rsid w:val="002B7D0A"/>
    <w:rsid w:val="00305597"/>
    <w:rsid w:val="003C345D"/>
    <w:rsid w:val="003E2003"/>
    <w:rsid w:val="00443E95"/>
    <w:rsid w:val="00460C09"/>
    <w:rsid w:val="00460D2E"/>
    <w:rsid w:val="0049210A"/>
    <w:rsid w:val="004C0918"/>
    <w:rsid w:val="004C4B23"/>
    <w:rsid w:val="00515F28"/>
    <w:rsid w:val="00522FDA"/>
    <w:rsid w:val="005460A9"/>
    <w:rsid w:val="00553B2A"/>
    <w:rsid w:val="005A1ADC"/>
    <w:rsid w:val="005A4323"/>
    <w:rsid w:val="005A5985"/>
    <w:rsid w:val="005C0C62"/>
    <w:rsid w:val="005D7FCD"/>
    <w:rsid w:val="005F1A75"/>
    <w:rsid w:val="006310A6"/>
    <w:rsid w:val="00644CA0"/>
    <w:rsid w:val="00645D8F"/>
    <w:rsid w:val="006507FB"/>
    <w:rsid w:val="006911D8"/>
    <w:rsid w:val="006D6602"/>
    <w:rsid w:val="006E1655"/>
    <w:rsid w:val="00713A8C"/>
    <w:rsid w:val="00717067"/>
    <w:rsid w:val="007A50AA"/>
    <w:rsid w:val="007C0426"/>
    <w:rsid w:val="007D38A9"/>
    <w:rsid w:val="00813B30"/>
    <w:rsid w:val="0082509B"/>
    <w:rsid w:val="00832C45"/>
    <w:rsid w:val="00840506"/>
    <w:rsid w:val="0089713D"/>
    <w:rsid w:val="008B76A4"/>
    <w:rsid w:val="008C5294"/>
    <w:rsid w:val="009044BF"/>
    <w:rsid w:val="00947B4E"/>
    <w:rsid w:val="00995FE6"/>
    <w:rsid w:val="009B70E9"/>
    <w:rsid w:val="009C528A"/>
    <w:rsid w:val="00A03A03"/>
    <w:rsid w:val="00A4766D"/>
    <w:rsid w:val="00A6341C"/>
    <w:rsid w:val="00AA0344"/>
    <w:rsid w:val="00AA25C2"/>
    <w:rsid w:val="00AA7822"/>
    <w:rsid w:val="00AE0241"/>
    <w:rsid w:val="00AE0541"/>
    <w:rsid w:val="00B0007B"/>
    <w:rsid w:val="00B21665"/>
    <w:rsid w:val="00B23020"/>
    <w:rsid w:val="00B54BB9"/>
    <w:rsid w:val="00B57E56"/>
    <w:rsid w:val="00B968CE"/>
    <w:rsid w:val="00BA4981"/>
    <w:rsid w:val="00BC1297"/>
    <w:rsid w:val="00BF7A60"/>
    <w:rsid w:val="00C0265C"/>
    <w:rsid w:val="00C4507B"/>
    <w:rsid w:val="00C624C2"/>
    <w:rsid w:val="00C82E88"/>
    <w:rsid w:val="00C83D75"/>
    <w:rsid w:val="00C9329B"/>
    <w:rsid w:val="00C9416C"/>
    <w:rsid w:val="00CE5335"/>
    <w:rsid w:val="00D05ACF"/>
    <w:rsid w:val="00D13FD2"/>
    <w:rsid w:val="00D4152C"/>
    <w:rsid w:val="00D438F5"/>
    <w:rsid w:val="00D45165"/>
    <w:rsid w:val="00D66B25"/>
    <w:rsid w:val="00D73DB9"/>
    <w:rsid w:val="00D7552B"/>
    <w:rsid w:val="00DC5CEB"/>
    <w:rsid w:val="00DD7886"/>
    <w:rsid w:val="00E32B63"/>
    <w:rsid w:val="00E40DBD"/>
    <w:rsid w:val="00E72E19"/>
    <w:rsid w:val="00EA1644"/>
    <w:rsid w:val="00EB5E25"/>
    <w:rsid w:val="00EC0D6B"/>
    <w:rsid w:val="00EC1DE0"/>
    <w:rsid w:val="00EC5E1C"/>
    <w:rsid w:val="00ED3B98"/>
    <w:rsid w:val="00F074AA"/>
    <w:rsid w:val="00F35F9E"/>
    <w:rsid w:val="00F74B06"/>
    <w:rsid w:val="00F82B42"/>
    <w:rsid w:val="00FA0DEA"/>
    <w:rsid w:val="00FC36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paragraph" w:styleId="Ttulo3">
    <w:name w:val="heading 3"/>
    <w:basedOn w:val="Normal"/>
    <w:next w:val="Normal"/>
    <w:link w:val="Ttulo3Car"/>
    <w:uiPriority w:val="9"/>
    <w:semiHidden/>
    <w:unhideWhenUsed/>
    <w:qFormat/>
    <w:rsid w:val="00FC363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character" w:customStyle="1" w:styleId="Ttulo3Car">
    <w:name w:val="Título 3 Car"/>
    <w:basedOn w:val="Fuentedeprrafopredeter"/>
    <w:link w:val="Ttulo3"/>
    <w:uiPriority w:val="9"/>
    <w:semiHidden/>
    <w:rsid w:val="00FC3630"/>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49210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9210A"/>
    <w:rPr>
      <w:rFonts w:ascii="Calibri" w:eastAsia="Calibri" w:hAnsi="Calibri" w:cs="Times New Roman"/>
    </w:rPr>
  </w:style>
  <w:style w:type="paragraph" w:styleId="Piedepgina">
    <w:name w:val="footer"/>
    <w:basedOn w:val="Normal"/>
    <w:link w:val="PiedepginaCar"/>
    <w:uiPriority w:val="99"/>
    <w:unhideWhenUsed/>
    <w:rsid w:val="0049210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921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70206">
      <w:bodyDiv w:val="1"/>
      <w:marLeft w:val="0"/>
      <w:marRight w:val="0"/>
      <w:marTop w:val="0"/>
      <w:marBottom w:val="0"/>
      <w:divBdr>
        <w:top w:val="none" w:sz="0" w:space="0" w:color="auto"/>
        <w:left w:val="none" w:sz="0" w:space="0" w:color="auto"/>
        <w:bottom w:val="none" w:sz="0" w:space="0" w:color="auto"/>
        <w:right w:val="none" w:sz="0" w:space="0" w:color="auto"/>
      </w:divBdr>
    </w:div>
    <w:div w:id="2041469729">
      <w:bodyDiv w:val="1"/>
      <w:marLeft w:val="0"/>
      <w:marRight w:val="0"/>
      <w:marTop w:val="0"/>
      <w:marBottom w:val="0"/>
      <w:divBdr>
        <w:top w:val="none" w:sz="0" w:space="0" w:color="auto"/>
        <w:left w:val="none" w:sz="0" w:space="0" w:color="auto"/>
        <w:bottom w:val="none" w:sz="0" w:space="0" w:color="auto"/>
        <w:right w:val="none" w:sz="0" w:space="0" w:color="auto"/>
      </w:divBdr>
      <w:divsChild>
        <w:div w:id="81934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feder.com/rutas-comerciales-entre-europa-y-asia-s-xv-y-xvi/" TargetMode="External"/><Relationship Id="rId18" Type="http://schemas.openxmlformats.org/officeDocument/2006/relationships/hyperlink" Target="http://dynamicdoingness.com/the-spice-trade/?la=es" TargetMode="External"/><Relationship Id="rId26" Type="http://schemas.openxmlformats.org/officeDocument/2006/relationships/hyperlink" Target="https://www.educima.com/wordsearch.php" TargetMode="External"/><Relationship Id="rId3" Type="http://schemas.openxmlformats.org/officeDocument/2006/relationships/settings" Target="settings.xml"/><Relationship Id="rId21" Type="http://schemas.openxmlformats.org/officeDocument/2006/relationships/hyperlink" Target="https://www.youtube.com/watch?v=aMiwj5Jmvz8"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ocw.uca.es/pluginfile.php/417/mod_resource/content/1/3._LA_EXPANSION_EN_EL_SIGLO_XV.pdf" TargetMode="External"/><Relationship Id="rId17" Type="http://schemas.openxmlformats.org/officeDocument/2006/relationships/hyperlink" Target="https://histounahblog.wordpress.com/la-expansion-europea-en-los-siglos-xvi-xvii/" TargetMode="External"/><Relationship Id="rId25" Type="http://schemas.openxmlformats.org/officeDocument/2006/relationships/hyperlink" Target="https://www.canva.com/es_es/graficos/mapas-mental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8FI9q0hMGs4" TargetMode="External"/><Relationship Id="rId20" Type="http://schemas.openxmlformats.org/officeDocument/2006/relationships/hyperlink" Target="https://www.lifeder.com/rutas-comerciales-entre-europa-y-asia-s-xv-y-xvi/" TargetMode="External"/><Relationship Id="rId29" Type="http://schemas.openxmlformats.org/officeDocument/2006/relationships/hyperlink" Target="https://ocw.uca.es/pluginfile.php/417/mod_resource/content/1/3._LA_EXPANSION_EN_EL_SIGLO_XV.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ynamicdoingness.com/the-spice-trade/?la=es" TargetMode="External"/><Relationship Id="rId24" Type="http://schemas.openxmlformats.org/officeDocument/2006/relationships/hyperlink" Target="https://cmap.ihmc.us/" TargetMode="External"/><Relationship Id="rId32" Type="http://schemas.openxmlformats.org/officeDocument/2006/relationships/hyperlink" Target="https://www.youtube.com/watch?v=exxmpxvyPUw" TargetMode="External"/><Relationship Id="rId5" Type="http://schemas.openxmlformats.org/officeDocument/2006/relationships/footnotes" Target="footnotes.xml"/><Relationship Id="rId15" Type="http://schemas.openxmlformats.org/officeDocument/2006/relationships/hyperlink" Target="https://www.youtube.com/watch?v=exxmpxvyPUw" TargetMode="External"/><Relationship Id="rId23" Type="http://schemas.openxmlformats.org/officeDocument/2006/relationships/hyperlink" Target="https://bubbl.us/" TargetMode="External"/><Relationship Id="rId28" Type="http://schemas.openxmlformats.org/officeDocument/2006/relationships/hyperlink" Target="http://dynamicdoingness.com/the-spice-trade/?la=es" TargetMode="External"/><Relationship Id="rId10" Type="http://schemas.openxmlformats.org/officeDocument/2006/relationships/hyperlink" Target="https://histounahblog.wordpress.com/la-expansion-europea-en-los-siglos-xvi-xvii/" TargetMode="External"/><Relationship Id="rId19" Type="http://schemas.openxmlformats.org/officeDocument/2006/relationships/hyperlink" Target="https://ocw.uca.es/pluginfile.php/417/mod_resource/content/1/3._LA_EXPANSION_EN_EL_SIGLO_XV.pdf" TargetMode="External"/><Relationship Id="rId31" Type="http://schemas.openxmlformats.org/officeDocument/2006/relationships/hyperlink" Target="https://www.youtube.com/watch?v=aMiwj5Jmvz8"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youtube.com/watch?v=aMiwj5Jmvz8" TargetMode="External"/><Relationship Id="rId22" Type="http://schemas.openxmlformats.org/officeDocument/2006/relationships/hyperlink" Target="https://www.youtube.com/watch?v=exxmpxvyPUw" TargetMode="External"/><Relationship Id="rId27" Type="http://schemas.openxmlformats.org/officeDocument/2006/relationships/hyperlink" Target="https://histounahblog.wordpress.com/la-expansion-europea-en-los-siglos-xvi-xvii/" TargetMode="External"/><Relationship Id="rId30" Type="http://schemas.openxmlformats.org/officeDocument/2006/relationships/hyperlink" Target="https://www.lifeder.com/rutas-comerciales-entre-europa-y-asia-s-xv-y-xvi/"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1800</Words>
  <Characters>9904</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3</cp:revision>
  <dcterms:created xsi:type="dcterms:W3CDTF">2020-04-18T21:23:00Z</dcterms:created>
  <dcterms:modified xsi:type="dcterms:W3CDTF">2020-04-19T04:18:00Z</dcterms:modified>
</cp:coreProperties>
</file>