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88"/>
        <w:gridCol w:w="5894"/>
        <w:gridCol w:w="2040"/>
      </w:tblGrid>
      <w:tr w:rsidR="003C345D" w:rsidRPr="0059354C" w:rsidTr="003C345D">
        <w:trPr>
          <w:trHeight w:val="577"/>
        </w:trPr>
        <w:tc>
          <w:tcPr>
            <w:tcW w:w="1119" w:type="pct"/>
            <w:tcBorders>
              <w:bottom w:val="threeDEmboss" w:sz="6" w:space="0" w:color="auto"/>
            </w:tcBorders>
            <w:vAlign w:val="center"/>
          </w:tcPr>
          <w:p w:rsidR="003C345D" w:rsidRPr="0059354C" w:rsidRDefault="00123932" w:rsidP="003C345D">
            <w:pPr>
              <w:tabs>
                <w:tab w:val="left" w:pos="720"/>
              </w:tabs>
              <w:rPr>
                <w:rFonts w:ascii="Arial" w:hAnsi="Arial" w:cs="Arial"/>
                <w:highlight w:val="yellow"/>
              </w:rPr>
            </w:pPr>
            <w:r>
              <w:rPr>
                <w:rFonts w:ascii="Arial" w:hAnsi="Arial" w:cs="Arial"/>
                <w:noProof/>
                <w:highlight w:val="yellow"/>
                <w:lang w:eastAsia="es-CO"/>
              </w:rPr>
              <w:drawing>
                <wp:inline distT="0" distB="0" distL="0" distR="0">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rsidR="003C345D" w:rsidRPr="0059354C" w:rsidRDefault="003C345D" w:rsidP="00123932">
            <w:pPr>
              <w:rPr>
                <w:rFonts w:ascii="Arial" w:hAnsi="Arial" w:cs="Arial"/>
              </w:rPr>
            </w:pPr>
          </w:p>
        </w:tc>
        <w:tc>
          <w:tcPr>
            <w:tcW w:w="998" w:type="pct"/>
            <w:vAlign w:val="center"/>
          </w:tcPr>
          <w:p w:rsidR="003C345D" w:rsidRPr="0059354C" w:rsidRDefault="00123932" w:rsidP="003C345D">
            <w:pPr>
              <w:rPr>
                <w:rFonts w:ascii="Arial" w:hAnsi="Arial" w:cs="Arial"/>
              </w:rPr>
            </w:pPr>
            <w:r>
              <w:rPr>
                <w:rFonts w:ascii="Arial" w:hAnsi="Arial" w:cs="Arial"/>
                <w:noProof/>
                <w:lang w:eastAsia="es-CO"/>
              </w:rPr>
              <w:drawing>
                <wp:inline distT="0" distB="0" distL="0" distR="0">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rsidTr="003C345D">
        <w:trPr>
          <w:trHeight w:val="268"/>
        </w:trPr>
        <w:tc>
          <w:tcPr>
            <w:tcW w:w="1119" w:type="pct"/>
            <w:tcBorders>
              <w:top w:val="threeDEmboss" w:sz="6" w:space="0" w:color="auto"/>
            </w:tcBorders>
            <w:vAlign w:val="center"/>
          </w:tcPr>
          <w:p w:rsidR="003C345D" w:rsidRPr="0059354C" w:rsidRDefault="003C345D" w:rsidP="003C345D">
            <w:pPr>
              <w:pStyle w:val="Ttulo1"/>
              <w:jc w:val="left"/>
              <w:rPr>
                <w:b w:val="0"/>
                <w:sz w:val="22"/>
                <w:szCs w:val="22"/>
                <w:highlight w:val="yellow"/>
              </w:rPr>
            </w:pPr>
          </w:p>
        </w:tc>
        <w:tc>
          <w:tcPr>
            <w:tcW w:w="2883" w:type="pct"/>
            <w:shd w:val="clear" w:color="auto" w:fill="auto"/>
          </w:tcPr>
          <w:p w:rsidR="003C345D" w:rsidRPr="0059354C" w:rsidRDefault="00123932" w:rsidP="003C345D">
            <w:pPr>
              <w:pStyle w:val="Ttulo1"/>
              <w:rPr>
                <w:sz w:val="22"/>
                <w:szCs w:val="22"/>
                <w:highlight w:val="yellow"/>
              </w:rPr>
            </w:pPr>
            <w:r w:rsidRPr="00123932">
              <w:rPr>
                <w:sz w:val="22"/>
                <w:szCs w:val="22"/>
              </w:rPr>
              <w:t>GUIA</w:t>
            </w:r>
            <w:r w:rsidR="00FD15D3">
              <w:rPr>
                <w:sz w:val="22"/>
                <w:szCs w:val="22"/>
              </w:rPr>
              <w:t xml:space="preserve"> </w:t>
            </w:r>
            <w:r w:rsidR="00C83D75">
              <w:rPr>
                <w:sz w:val="22"/>
                <w:szCs w:val="22"/>
              </w:rPr>
              <w:t>UNIDAD</w:t>
            </w:r>
            <w:r w:rsidRPr="00123932">
              <w:rPr>
                <w:sz w:val="22"/>
                <w:szCs w:val="22"/>
              </w:rPr>
              <w:t xml:space="preserve"> DIDACTICA</w:t>
            </w:r>
          </w:p>
        </w:tc>
        <w:tc>
          <w:tcPr>
            <w:tcW w:w="998" w:type="pct"/>
            <w:vAlign w:val="center"/>
          </w:tcPr>
          <w:p w:rsidR="003C345D" w:rsidRPr="0059354C" w:rsidRDefault="003C345D" w:rsidP="003C345D">
            <w:pPr>
              <w:rPr>
                <w:rFonts w:ascii="Arial" w:hAnsi="Arial" w:cs="Arial"/>
              </w:rPr>
            </w:pPr>
          </w:p>
        </w:tc>
      </w:tr>
    </w:tbl>
    <w:p w:rsidR="00460C09" w:rsidRDefault="00460C09">
      <w:bookmarkStart w:id="0" w:name="_GoBack"/>
    </w:p>
    <w:tbl>
      <w:tblPr>
        <w:tblStyle w:val="Tablaconcuadrcula"/>
        <w:tblW w:w="10178" w:type="dxa"/>
        <w:tblInd w:w="-431" w:type="dxa"/>
        <w:tblLook w:val="04A0" w:firstRow="1" w:lastRow="0" w:firstColumn="1" w:lastColumn="0" w:noHBand="0" w:noVBand="1"/>
      </w:tblPr>
      <w:tblGrid>
        <w:gridCol w:w="2978"/>
        <w:gridCol w:w="1956"/>
        <w:gridCol w:w="141"/>
        <w:gridCol w:w="1560"/>
        <w:gridCol w:w="708"/>
        <w:gridCol w:w="2835"/>
      </w:tblGrid>
      <w:tr w:rsidR="003C345D" w:rsidRPr="006507FB" w:rsidTr="00441BF5">
        <w:tc>
          <w:tcPr>
            <w:tcW w:w="10178" w:type="dxa"/>
            <w:gridSpan w:val="6"/>
            <w:shd w:val="clear" w:color="auto" w:fill="F2F2F2" w:themeFill="background1" w:themeFillShade="F2"/>
          </w:tcPr>
          <w:bookmarkEnd w:id="0"/>
          <w:p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3C345D" w:rsidRPr="006507FB" w:rsidTr="00441BF5">
        <w:tc>
          <w:tcPr>
            <w:tcW w:w="6635" w:type="dxa"/>
            <w:gridSpan w:val="4"/>
          </w:tcPr>
          <w:p w:rsidR="003C345D" w:rsidRPr="00E948B0" w:rsidRDefault="00CE5335" w:rsidP="003C345D">
            <w:pPr>
              <w:jc w:val="left"/>
              <w:rPr>
                <w:rFonts w:asciiTheme="minorHAnsi" w:hAnsiTheme="minorHAnsi" w:cstheme="minorHAnsi"/>
                <w:sz w:val="20"/>
                <w:szCs w:val="20"/>
              </w:rPr>
            </w:pPr>
            <w:r w:rsidRPr="00E948B0">
              <w:rPr>
                <w:rFonts w:asciiTheme="minorHAnsi" w:hAnsiTheme="minorHAnsi" w:cstheme="minorHAnsi"/>
                <w:sz w:val="20"/>
                <w:szCs w:val="20"/>
              </w:rPr>
              <w:t>Título:</w:t>
            </w:r>
            <w:r w:rsidR="001642A5" w:rsidRPr="00E948B0">
              <w:rPr>
                <w:rFonts w:asciiTheme="minorHAnsi" w:hAnsiTheme="minorHAnsi" w:cstheme="minorHAnsi"/>
                <w:sz w:val="20"/>
                <w:szCs w:val="20"/>
              </w:rPr>
              <w:t xml:space="preserve"> Soy persona</w:t>
            </w:r>
          </w:p>
        </w:tc>
        <w:tc>
          <w:tcPr>
            <w:tcW w:w="3543" w:type="dxa"/>
            <w:gridSpan w:val="2"/>
            <w:vMerge w:val="restart"/>
          </w:tcPr>
          <w:p w:rsidR="003C345D" w:rsidRPr="00E948B0" w:rsidRDefault="003C345D" w:rsidP="003C345D">
            <w:pPr>
              <w:jc w:val="left"/>
              <w:rPr>
                <w:rFonts w:asciiTheme="minorHAnsi" w:hAnsiTheme="minorHAnsi" w:cstheme="minorHAnsi"/>
                <w:sz w:val="20"/>
                <w:szCs w:val="20"/>
              </w:rPr>
            </w:pPr>
            <w:r w:rsidRPr="00E948B0">
              <w:rPr>
                <w:rFonts w:asciiTheme="minorHAnsi" w:hAnsiTheme="minorHAnsi" w:cstheme="minorHAnsi"/>
                <w:sz w:val="20"/>
                <w:szCs w:val="20"/>
              </w:rPr>
              <w:t>Docentes Responsables:</w:t>
            </w:r>
          </w:p>
          <w:p w:rsidR="003E21FD" w:rsidRPr="00E948B0" w:rsidRDefault="003E21FD" w:rsidP="003E21FD">
            <w:pPr>
              <w:jc w:val="left"/>
              <w:rPr>
                <w:rFonts w:asciiTheme="minorHAnsi" w:hAnsiTheme="minorHAnsi" w:cstheme="minorHAnsi"/>
                <w:sz w:val="20"/>
                <w:szCs w:val="20"/>
              </w:rPr>
            </w:pPr>
            <w:r w:rsidRPr="000F2E1D">
              <w:rPr>
                <w:rFonts w:asciiTheme="minorHAnsi" w:hAnsiTheme="minorHAnsi" w:cstheme="minorHAnsi"/>
                <w:sz w:val="20"/>
                <w:szCs w:val="20"/>
              </w:rPr>
              <w:t>Ana</w:t>
            </w:r>
            <w:r>
              <w:rPr>
                <w:rFonts w:asciiTheme="minorHAnsi" w:hAnsiTheme="minorHAnsi" w:cstheme="minorHAnsi"/>
                <w:sz w:val="20"/>
                <w:szCs w:val="20"/>
              </w:rPr>
              <w:t xml:space="preserve"> Isabel Camacho Mora</w:t>
            </w:r>
          </w:p>
          <w:p w:rsidR="003E21FD" w:rsidRDefault="000F2E1D" w:rsidP="000F2E1D">
            <w:pPr>
              <w:jc w:val="left"/>
              <w:rPr>
                <w:rFonts w:asciiTheme="minorHAnsi" w:hAnsiTheme="minorHAnsi" w:cstheme="minorHAnsi"/>
                <w:sz w:val="20"/>
                <w:szCs w:val="20"/>
              </w:rPr>
            </w:pPr>
            <w:r w:rsidRPr="000F2E1D">
              <w:rPr>
                <w:rFonts w:asciiTheme="minorHAnsi" w:hAnsiTheme="minorHAnsi" w:cstheme="minorHAnsi"/>
                <w:sz w:val="20"/>
                <w:szCs w:val="20"/>
              </w:rPr>
              <w:t>Daniela</w:t>
            </w:r>
            <w:r w:rsidR="003E21FD">
              <w:rPr>
                <w:rFonts w:asciiTheme="minorHAnsi" w:hAnsiTheme="minorHAnsi" w:cstheme="minorHAnsi"/>
                <w:sz w:val="20"/>
                <w:szCs w:val="20"/>
              </w:rPr>
              <w:t xml:space="preserve"> Arenas</w:t>
            </w:r>
          </w:p>
          <w:p w:rsidR="003E21FD" w:rsidRPr="000F2E1D" w:rsidRDefault="003E21FD" w:rsidP="000F2E1D">
            <w:pPr>
              <w:jc w:val="left"/>
              <w:rPr>
                <w:rFonts w:asciiTheme="minorHAnsi" w:hAnsiTheme="minorHAnsi" w:cstheme="minorHAnsi"/>
                <w:sz w:val="20"/>
                <w:szCs w:val="20"/>
              </w:rPr>
            </w:pPr>
            <w:r>
              <w:rPr>
                <w:rFonts w:asciiTheme="minorHAnsi" w:hAnsiTheme="minorHAnsi" w:cstheme="minorHAnsi"/>
                <w:sz w:val="20"/>
                <w:szCs w:val="20"/>
              </w:rPr>
              <w:t>Luz Maritza Ribera Gómez</w:t>
            </w:r>
          </w:p>
          <w:p w:rsidR="00FD15D3" w:rsidRDefault="00FD15D3" w:rsidP="003C345D">
            <w:pPr>
              <w:jc w:val="left"/>
              <w:rPr>
                <w:rFonts w:asciiTheme="minorHAnsi" w:hAnsiTheme="minorHAnsi" w:cstheme="minorHAnsi"/>
                <w:sz w:val="20"/>
                <w:szCs w:val="20"/>
              </w:rPr>
            </w:pPr>
            <w:r w:rsidRPr="00E948B0">
              <w:rPr>
                <w:rFonts w:asciiTheme="minorHAnsi" w:hAnsiTheme="minorHAnsi" w:cstheme="minorHAnsi"/>
                <w:sz w:val="20"/>
                <w:szCs w:val="20"/>
              </w:rPr>
              <w:t xml:space="preserve">María </w:t>
            </w:r>
            <w:proofErr w:type="spellStart"/>
            <w:r w:rsidRPr="00E948B0">
              <w:rPr>
                <w:rFonts w:asciiTheme="minorHAnsi" w:hAnsiTheme="minorHAnsi" w:cstheme="minorHAnsi"/>
                <w:sz w:val="20"/>
                <w:szCs w:val="20"/>
              </w:rPr>
              <w:t>Jarely</w:t>
            </w:r>
            <w:proofErr w:type="spellEnd"/>
            <w:r w:rsidRPr="00E948B0">
              <w:rPr>
                <w:rFonts w:asciiTheme="minorHAnsi" w:hAnsiTheme="minorHAnsi" w:cstheme="minorHAnsi"/>
                <w:sz w:val="20"/>
                <w:szCs w:val="20"/>
              </w:rPr>
              <w:t xml:space="preserve"> López Pérez</w:t>
            </w:r>
          </w:p>
          <w:p w:rsidR="000F2E1D" w:rsidRPr="00E948B0" w:rsidRDefault="000F2E1D" w:rsidP="003C345D">
            <w:pPr>
              <w:jc w:val="left"/>
              <w:rPr>
                <w:rFonts w:asciiTheme="minorHAnsi" w:hAnsiTheme="minorHAnsi" w:cstheme="minorHAnsi"/>
                <w:sz w:val="20"/>
                <w:szCs w:val="20"/>
              </w:rPr>
            </w:pPr>
          </w:p>
        </w:tc>
      </w:tr>
      <w:tr w:rsidR="00CE5335" w:rsidRPr="006507FB" w:rsidTr="00441BF5">
        <w:trPr>
          <w:trHeight w:val="1386"/>
        </w:trPr>
        <w:tc>
          <w:tcPr>
            <w:tcW w:w="6635" w:type="dxa"/>
            <w:gridSpan w:val="4"/>
          </w:tcPr>
          <w:p w:rsidR="00FD15D3" w:rsidRPr="00E948B0" w:rsidRDefault="00CE5335" w:rsidP="00CE5335">
            <w:pPr>
              <w:jc w:val="left"/>
              <w:rPr>
                <w:rFonts w:asciiTheme="minorHAnsi" w:hAnsiTheme="minorHAnsi" w:cstheme="minorHAnsi"/>
                <w:sz w:val="20"/>
                <w:szCs w:val="20"/>
              </w:rPr>
            </w:pPr>
            <w:r w:rsidRPr="00E948B0">
              <w:rPr>
                <w:rFonts w:asciiTheme="minorHAnsi" w:hAnsiTheme="minorHAnsi" w:cstheme="minorHAnsi"/>
                <w:sz w:val="20"/>
                <w:szCs w:val="20"/>
              </w:rPr>
              <w:t>Tema</w:t>
            </w:r>
            <w:r w:rsidR="00FD15D3" w:rsidRPr="00E948B0">
              <w:rPr>
                <w:rFonts w:asciiTheme="minorHAnsi" w:hAnsiTheme="minorHAnsi" w:cstheme="minorHAnsi"/>
                <w:sz w:val="20"/>
                <w:szCs w:val="20"/>
              </w:rPr>
              <w:t>s</w:t>
            </w:r>
            <w:r w:rsidRPr="00E948B0">
              <w:rPr>
                <w:rFonts w:asciiTheme="minorHAnsi" w:hAnsiTheme="minorHAnsi" w:cstheme="minorHAnsi"/>
                <w:sz w:val="20"/>
                <w:szCs w:val="20"/>
              </w:rPr>
              <w:t>:</w:t>
            </w:r>
            <w:r w:rsidR="00FD15D3" w:rsidRPr="00E948B0">
              <w:rPr>
                <w:rFonts w:asciiTheme="minorHAnsi" w:hAnsiTheme="minorHAnsi" w:cstheme="minorHAnsi"/>
                <w:sz w:val="20"/>
                <w:szCs w:val="20"/>
              </w:rPr>
              <w:t xml:space="preserve"> </w:t>
            </w:r>
          </w:p>
          <w:p w:rsidR="00CE5335" w:rsidRPr="00E948B0" w:rsidRDefault="00FD15D3" w:rsidP="00FD15D3">
            <w:pPr>
              <w:pStyle w:val="Prrafodelista"/>
              <w:numPr>
                <w:ilvl w:val="0"/>
                <w:numId w:val="4"/>
              </w:numPr>
              <w:jc w:val="left"/>
              <w:rPr>
                <w:rFonts w:asciiTheme="minorHAnsi" w:hAnsiTheme="minorHAnsi" w:cstheme="minorHAnsi"/>
                <w:sz w:val="20"/>
                <w:szCs w:val="20"/>
              </w:rPr>
            </w:pPr>
            <w:r w:rsidRPr="00E948B0">
              <w:rPr>
                <w:rFonts w:asciiTheme="minorHAnsi" w:hAnsiTheme="minorHAnsi" w:cstheme="minorHAnsi"/>
                <w:sz w:val="20"/>
                <w:szCs w:val="20"/>
              </w:rPr>
              <w:t>Las características del ser humano: Cualidades y limitaciones.</w:t>
            </w:r>
          </w:p>
          <w:p w:rsidR="00FD15D3" w:rsidRPr="00E948B0" w:rsidRDefault="00FD15D3" w:rsidP="00FD15D3">
            <w:pPr>
              <w:pStyle w:val="Prrafodelista"/>
              <w:numPr>
                <w:ilvl w:val="0"/>
                <w:numId w:val="4"/>
              </w:numPr>
              <w:jc w:val="left"/>
              <w:rPr>
                <w:rFonts w:asciiTheme="minorHAnsi" w:hAnsiTheme="minorHAnsi" w:cstheme="minorHAnsi"/>
                <w:sz w:val="20"/>
                <w:szCs w:val="20"/>
              </w:rPr>
            </w:pPr>
            <w:r w:rsidRPr="00E948B0">
              <w:rPr>
                <w:rFonts w:asciiTheme="minorHAnsi" w:hAnsiTheme="minorHAnsi" w:cstheme="minorHAnsi"/>
                <w:sz w:val="20"/>
                <w:szCs w:val="20"/>
              </w:rPr>
              <w:t>La historia de la creación.</w:t>
            </w:r>
          </w:p>
          <w:p w:rsidR="00FD15D3" w:rsidRPr="00E948B0" w:rsidRDefault="00FD15D3" w:rsidP="00FD15D3">
            <w:pPr>
              <w:pStyle w:val="Prrafodelista"/>
              <w:numPr>
                <w:ilvl w:val="0"/>
                <w:numId w:val="4"/>
              </w:numPr>
              <w:jc w:val="left"/>
              <w:rPr>
                <w:rFonts w:asciiTheme="minorHAnsi" w:hAnsiTheme="minorHAnsi" w:cstheme="minorHAnsi"/>
                <w:sz w:val="20"/>
                <w:szCs w:val="20"/>
              </w:rPr>
            </w:pPr>
            <w:r w:rsidRPr="00E948B0">
              <w:rPr>
                <w:rFonts w:asciiTheme="minorHAnsi" w:hAnsiTheme="minorHAnsi" w:cstheme="minorHAnsi"/>
                <w:sz w:val="20"/>
                <w:szCs w:val="20"/>
                <w:lang w:val="es-MX"/>
              </w:rPr>
              <w:t>Dios crea al hombre y a la mujer a su imagen y semejanza.</w:t>
            </w:r>
          </w:p>
          <w:p w:rsidR="00FD15D3" w:rsidRPr="00E948B0" w:rsidRDefault="00FD15D3" w:rsidP="00CE5335">
            <w:pPr>
              <w:jc w:val="left"/>
              <w:rPr>
                <w:rFonts w:asciiTheme="minorHAnsi" w:hAnsiTheme="minorHAnsi" w:cstheme="minorHAnsi"/>
                <w:sz w:val="20"/>
                <w:szCs w:val="20"/>
              </w:rPr>
            </w:pPr>
          </w:p>
        </w:tc>
        <w:tc>
          <w:tcPr>
            <w:tcW w:w="3543" w:type="dxa"/>
            <w:gridSpan w:val="2"/>
            <w:vMerge/>
          </w:tcPr>
          <w:p w:rsidR="00CE5335" w:rsidRPr="00E948B0" w:rsidRDefault="00CE5335" w:rsidP="00CE5335">
            <w:pPr>
              <w:jc w:val="left"/>
              <w:rPr>
                <w:rFonts w:asciiTheme="minorHAnsi" w:hAnsiTheme="minorHAnsi" w:cstheme="minorHAnsi"/>
                <w:sz w:val="20"/>
                <w:szCs w:val="20"/>
              </w:rPr>
            </w:pPr>
          </w:p>
        </w:tc>
      </w:tr>
      <w:tr w:rsidR="00CE5335" w:rsidRPr="006507FB" w:rsidTr="00441BF5">
        <w:tc>
          <w:tcPr>
            <w:tcW w:w="6635" w:type="dxa"/>
            <w:gridSpan w:val="4"/>
          </w:tcPr>
          <w:p w:rsidR="00CE5335" w:rsidRPr="00E948B0" w:rsidRDefault="00CE5335" w:rsidP="00CE5335">
            <w:pPr>
              <w:jc w:val="left"/>
              <w:rPr>
                <w:rFonts w:asciiTheme="minorHAnsi" w:hAnsiTheme="minorHAnsi" w:cstheme="minorHAnsi"/>
                <w:sz w:val="20"/>
                <w:szCs w:val="20"/>
              </w:rPr>
            </w:pPr>
            <w:r w:rsidRPr="00E948B0">
              <w:rPr>
                <w:rFonts w:asciiTheme="minorHAnsi" w:hAnsiTheme="minorHAnsi" w:cstheme="minorHAnsi"/>
                <w:sz w:val="20"/>
                <w:szCs w:val="20"/>
              </w:rPr>
              <w:t>Asignaturas:</w:t>
            </w:r>
            <w:r w:rsidR="00FD15D3" w:rsidRPr="00E948B0">
              <w:rPr>
                <w:rFonts w:asciiTheme="minorHAnsi" w:hAnsiTheme="minorHAnsi" w:cstheme="minorHAnsi"/>
                <w:sz w:val="20"/>
                <w:szCs w:val="20"/>
              </w:rPr>
              <w:t xml:space="preserve">  Religión</w:t>
            </w:r>
          </w:p>
        </w:tc>
        <w:tc>
          <w:tcPr>
            <w:tcW w:w="3543" w:type="dxa"/>
            <w:gridSpan w:val="2"/>
          </w:tcPr>
          <w:p w:rsidR="00CE5335" w:rsidRPr="00E948B0" w:rsidRDefault="0089713D" w:rsidP="00CE5335">
            <w:pPr>
              <w:jc w:val="left"/>
              <w:rPr>
                <w:rFonts w:asciiTheme="minorHAnsi" w:hAnsiTheme="minorHAnsi" w:cstheme="minorHAnsi"/>
                <w:sz w:val="20"/>
                <w:szCs w:val="20"/>
              </w:rPr>
            </w:pPr>
            <w:r w:rsidRPr="00E948B0">
              <w:rPr>
                <w:rFonts w:asciiTheme="minorHAnsi" w:hAnsiTheme="minorHAnsi" w:cstheme="minorHAnsi"/>
                <w:sz w:val="20"/>
                <w:szCs w:val="20"/>
              </w:rPr>
              <w:t>Período</w:t>
            </w:r>
            <w:r w:rsidR="00CE5335" w:rsidRPr="00E948B0">
              <w:rPr>
                <w:rFonts w:asciiTheme="minorHAnsi" w:hAnsiTheme="minorHAnsi" w:cstheme="minorHAnsi"/>
                <w:sz w:val="20"/>
                <w:szCs w:val="20"/>
              </w:rPr>
              <w:t>:</w:t>
            </w:r>
            <w:r w:rsidRPr="00E948B0">
              <w:rPr>
                <w:rFonts w:asciiTheme="minorHAnsi" w:hAnsiTheme="minorHAnsi" w:cstheme="minorHAnsi"/>
                <w:sz w:val="20"/>
                <w:szCs w:val="20"/>
              </w:rPr>
              <w:t xml:space="preserve"> </w:t>
            </w:r>
            <w:r w:rsidR="00FD15D3" w:rsidRPr="00E948B0">
              <w:rPr>
                <w:rFonts w:asciiTheme="minorHAnsi" w:hAnsiTheme="minorHAnsi" w:cstheme="minorHAnsi"/>
                <w:sz w:val="20"/>
                <w:szCs w:val="20"/>
              </w:rPr>
              <w:t>1</w:t>
            </w:r>
            <w:r w:rsidRPr="00E948B0">
              <w:rPr>
                <w:rFonts w:asciiTheme="minorHAnsi" w:hAnsiTheme="minorHAnsi" w:cstheme="minorHAnsi"/>
                <w:sz w:val="20"/>
                <w:szCs w:val="20"/>
              </w:rPr>
              <w:t xml:space="preserve">            Semanas:</w:t>
            </w:r>
            <w:r w:rsidR="001766CD">
              <w:rPr>
                <w:rFonts w:asciiTheme="minorHAnsi" w:hAnsiTheme="minorHAnsi" w:cstheme="minorHAnsi"/>
                <w:sz w:val="20"/>
                <w:szCs w:val="20"/>
              </w:rPr>
              <w:t xml:space="preserve"> 9</w:t>
            </w:r>
            <w:r w:rsidR="00FD15D3" w:rsidRPr="00E948B0">
              <w:rPr>
                <w:rFonts w:asciiTheme="minorHAnsi" w:hAnsiTheme="minorHAnsi" w:cstheme="minorHAnsi"/>
                <w:sz w:val="20"/>
                <w:szCs w:val="20"/>
              </w:rPr>
              <w:t xml:space="preserve"> y </w:t>
            </w:r>
            <w:r w:rsidR="001766CD">
              <w:rPr>
                <w:rFonts w:asciiTheme="minorHAnsi" w:hAnsiTheme="minorHAnsi" w:cstheme="minorHAnsi"/>
                <w:sz w:val="20"/>
                <w:szCs w:val="20"/>
              </w:rPr>
              <w:t>10</w:t>
            </w:r>
          </w:p>
        </w:tc>
      </w:tr>
      <w:tr w:rsidR="00CE5335" w:rsidRPr="006507FB" w:rsidTr="00441BF5">
        <w:tc>
          <w:tcPr>
            <w:tcW w:w="6635" w:type="dxa"/>
            <w:gridSpan w:val="4"/>
          </w:tcPr>
          <w:p w:rsidR="00CE5335" w:rsidRPr="00E948B0" w:rsidRDefault="00CE5335" w:rsidP="00CE5335">
            <w:pPr>
              <w:jc w:val="left"/>
              <w:rPr>
                <w:rFonts w:asciiTheme="minorHAnsi" w:hAnsiTheme="minorHAnsi" w:cstheme="minorHAnsi"/>
                <w:sz w:val="20"/>
                <w:szCs w:val="20"/>
              </w:rPr>
            </w:pPr>
            <w:r w:rsidRPr="00E948B0">
              <w:rPr>
                <w:rFonts w:asciiTheme="minorHAnsi" w:hAnsiTheme="minorHAnsi" w:cstheme="minorHAnsi"/>
                <w:sz w:val="20"/>
                <w:szCs w:val="20"/>
              </w:rPr>
              <w:t>Grado:</w:t>
            </w:r>
            <w:r w:rsidR="00FD15D3" w:rsidRPr="00E948B0">
              <w:rPr>
                <w:rFonts w:asciiTheme="minorHAnsi" w:hAnsiTheme="minorHAnsi" w:cstheme="minorHAnsi"/>
                <w:sz w:val="20"/>
                <w:szCs w:val="20"/>
              </w:rPr>
              <w:t xml:space="preserve"> 6º</w:t>
            </w:r>
          </w:p>
        </w:tc>
        <w:tc>
          <w:tcPr>
            <w:tcW w:w="3543" w:type="dxa"/>
            <w:gridSpan w:val="2"/>
          </w:tcPr>
          <w:p w:rsidR="00CE5335" w:rsidRPr="00E948B0" w:rsidRDefault="0089713D" w:rsidP="00CE5335">
            <w:pPr>
              <w:jc w:val="left"/>
              <w:rPr>
                <w:rFonts w:asciiTheme="minorHAnsi" w:hAnsiTheme="minorHAnsi" w:cstheme="minorHAnsi"/>
                <w:sz w:val="20"/>
                <w:szCs w:val="20"/>
              </w:rPr>
            </w:pPr>
            <w:r w:rsidRPr="00E948B0">
              <w:rPr>
                <w:rFonts w:asciiTheme="minorHAnsi" w:hAnsiTheme="minorHAnsi" w:cstheme="minorHAnsi"/>
                <w:sz w:val="20"/>
                <w:szCs w:val="20"/>
              </w:rPr>
              <w:t>Tiempo de desarrollo</w:t>
            </w:r>
          </w:p>
        </w:tc>
      </w:tr>
      <w:tr w:rsidR="00CE5335" w:rsidRPr="006507FB" w:rsidTr="00441BF5">
        <w:tc>
          <w:tcPr>
            <w:tcW w:w="10178" w:type="dxa"/>
            <w:gridSpan w:val="6"/>
          </w:tcPr>
          <w:p w:rsidR="00CE5335" w:rsidRPr="00E948B0" w:rsidRDefault="00CE5335" w:rsidP="00EF0660">
            <w:pPr>
              <w:jc w:val="both"/>
              <w:rPr>
                <w:rFonts w:asciiTheme="minorHAnsi" w:hAnsiTheme="minorHAnsi" w:cstheme="minorHAnsi"/>
                <w:color w:val="808080" w:themeColor="background1" w:themeShade="80"/>
                <w:sz w:val="20"/>
                <w:szCs w:val="20"/>
              </w:rPr>
            </w:pPr>
            <w:r w:rsidRPr="00E948B0">
              <w:rPr>
                <w:rFonts w:asciiTheme="minorHAnsi" w:hAnsiTheme="minorHAnsi" w:cstheme="minorHAnsi"/>
                <w:sz w:val="20"/>
                <w:szCs w:val="20"/>
              </w:rPr>
              <w:t>Descripción:</w:t>
            </w:r>
            <w:r w:rsidR="001642A5" w:rsidRPr="00E948B0">
              <w:rPr>
                <w:rFonts w:asciiTheme="minorHAnsi" w:eastAsia="Arial" w:hAnsiTheme="minorHAnsi" w:cstheme="minorHAnsi"/>
                <w:sz w:val="20"/>
                <w:szCs w:val="20"/>
              </w:rPr>
              <w:t xml:space="preserve"> ¿Cómo desarrolla el ser humano su identidad a </w:t>
            </w:r>
            <w:r w:rsidR="00EF0660" w:rsidRPr="00E948B0">
              <w:rPr>
                <w:rFonts w:asciiTheme="minorHAnsi" w:eastAsia="Arial" w:hAnsiTheme="minorHAnsi" w:cstheme="minorHAnsi"/>
                <w:sz w:val="20"/>
                <w:szCs w:val="20"/>
              </w:rPr>
              <w:t xml:space="preserve">partir de la historia </w:t>
            </w:r>
            <w:r w:rsidR="000634A0" w:rsidRPr="00E948B0">
              <w:rPr>
                <w:rFonts w:asciiTheme="minorHAnsi" w:eastAsia="Arial" w:hAnsiTheme="minorHAnsi" w:cstheme="minorHAnsi"/>
                <w:sz w:val="20"/>
                <w:szCs w:val="20"/>
              </w:rPr>
              <w:t>de la creación</w:t>
            </w:r>
            <w:r w:rsidR="00EF0660" w:rsidRPr="00E948B0">
              <w:rPr>
                <w:rFonts w:asciiTheme="minorHAnsi" w:eastAsia="Arial" w:hAnsiTheme="minorHAnsi" w:cstheme="minorHAnsi"/>
                <w:sz w:val="20"/>
                <w:szCs w:val="20"/>
              </w:rPr>
              <w:t xml:space="preserve"> que encontramos en la Biblia</w:t>
            </w:r>
            <w:r w:rsidR="001642A5" w:rsidRPr="00E948B0">
              <w:rPr>
                <w:rFonts w:asciiTheme="minorHAnsi" w:eastAsia="Arial" w:hAnsiTheme="minorHAnsi" w:cstheme="minorHAnsi"/>
                <w:sz w:val="20"/>
                <w:szCs w:val="20"/>
              </w:rPr>
              <w:t>?</w:t>
            </w:r>
          </w:p>
        </w:tc>
      </w:tr>
      <w:tr w:rsidR="00CE5335" w:rsidRPr="006507FB" w:rsidTr="00441BF5">
        <w:tc>
          <w:tcPr>
            <w:tcW w:w="10178" w:type="dxa"/>
            <w:gridSpan w:val="6"/>
            <w:shd w:val="clear" w:color="auto" w:fill="F2F2F2" w:themeFill="background1" w:themeFillShade="F2"/>
          </w:tcPr>
          <w:p w:rsidR="00CE5335" w:rsidRPr="00326FFB" w:rsidRDefault="00CE5335" w:rsidP="00D05ACF">
            <w:pPr>
              <w:pStyle w:val="Prrafodelista"/>
              <w:numPr>
                <w:ilvl w:val="0"/>
                <w:numId w:val="3"/>
              </w:numPr>
              <w:rPr>
                <w:rFonts w:ascii="Arial" w:hAnsi="Arial" w:cs="Arial"/>
                <w:b/>
                <w:sz w:val="20"/>
                <w:szCs w:val="20"/>
              </w:rPr>
            </w:pPr>
            <w:r w:rsidRPr="00326FFB">
              <w:rPr>
                <w:rFonts w:ascii="Arial" w:hAnsi="Arial" w:cs="Arial"/>
                <w:b/>
                <w:sz w:val="20"/>
                <w:szCs w:val="20"/>
              </w:rPr>
              <w:t>ESTÁNDARES, COMPETENCIAS E INDICADORES (Están en la malla de cada área</w:t>
            </w:r>
            <w:r w:rsidR="005A5985" w:rsidRPr="00326FFB">
              <w:rPr>
                <w:rFonts w:ascii="Arial" w:hAnsi="Arial" w:cs="Arial"/>
                <w:b/>
                <w:sz w:val="20"/>
                <w:szCs w:val="20"/>
              </w:rPr>
              <w:t xml:space="preserve"> o en el </w:t>
            </w:r>
            <w:r w:rsidR="0082509B" w:rsidRPr="00326FFB">
              <w:rPr>
                <w:rFonts w:ascii="Arial" w:hAnsi="Arial" w:cs="Arial"/>
                <w:b/>
                <w:sz w:val="20"/>
                <w:szCs w:val="20"/>
              </w:rPr>
              <w:t>planeador</w:t>
            </w:r>
            <w:r w:rsidR="005A5985" w:rsidRPr="00326FFB">
              <w:rPr>
                <w:rFonts w:ascii="Arial" w:hAnsi="Arial" w:cs="Arial"/>
                <w:b/>
                <w:sz w:val="20"/>
                <w:szCs w:val="20"/>
              </w:rPr>
              <w:t xml:space="preserve"> de cada período</w:t>
            </w:r>
            <w:r w:rsidRPr="00326FFB">
              <w:rPr>
                <w:rFonts w:ascii="Arial" w:hAnsi="Arial" w:cs="Arial"/>
                <w:b/>
                <w:sz w:val="20"/>
                <w:szCs w:val="20"/>
              </w:rPr>
              <w:t>)</w:t>
            </w:r>
          </w:p>
        </w:tc>
      </w:tr>
      <w:tr w:rsidR="00CE5335" w:rsidRPr="006507FB" w:rsidTr="00441BF5">
        <w:tc>
          <w:tcPr>
            <w:tcW w:w="5075" w:type="dxa"/>
            <w:gridSpan w:val="3"/>
          </w:tcPr>
          <w:p w:rsidR="00CE5335" w:rsidRPr="00E948B0" w:rsidRDefault="00995FE6" w:rsidP="00CE5335">
            <w:pPr>
              <w:jc w:val="left"/>
              <w:rPr>
                <w:rFonts w:asciiTheme="minorHAnsi" w:hAnsiTheme="minorHAnsi" w:cstheme="minorHAnsi"/>
                <w:b/>
                <w:sz w:val="20"/>
                <w:szCs w:val="20"/>
              </w:rPr>
            </w:pPr>
            <w:r w:rsidRPr="00E948B0">
              <w:rPr>
                <w:rFonts w:asciiTheme="minorHAnsi" w:hAnsiTheme="minorHAnsi" w:cstheme="minorHAnsi"/>
                <w:b/>
                <w:sz w:val="20"/>
                <w:szCs w:val="20"/>
              </w:rPr>
              <w:t>Temas</w:t>
            </w:r>
            <w:r w:rsidR="001642A5" w:rsidRPr="00E948B0">
              <w:rPr>
                <w:rFonts w:asciiTheme="minorHAnsi" w:hAnsiTheme="minorHAnsi" w:cstheme="minorHAnsi"/>
                <w:b/>
                <w:sz w:val="20"/>
                <w:szCs w:val="20"/>
              </w:rPr>
              <w:t xml:space="preserve">:   </w:t>
            </w:r>
          </w:p>
          <w:p w:rsidR="001642A5" w:rsidRPr="00E948B0" w:rsidRDefault="001642A5" w:rsidP="001642A5">
            <w:pPr>
              <w:pStyle w:val="Prrafodelista"/>
              <w:numPr>
                <w:ilvl w:val="0"/>
                <w:numId w:val="5"/>
              </w:numPr>
              <w:jc w:val="left"/>
              <w:rPr>
                <w:rFonts w:asciiTheme="minorHAnsi" w:hAnsiTheme="minorHAnsi" w:cstheme="minorHAnsi"/>
                <w:sz w:val="20"/>
                <w:szCs w:val="20"/>
              </w:rPr>
            </w:pPr>
            <w:r w:rsidRPr="00E948B0">
              <w:rPr>
                <w:rFonts w:asciiTheme="minorHAnsi" w:hAnsiTheme="minorHAnsi" w:cstheme="minorHAnsi"/>
                <w:sz w:val="20"/>
                <w:szCs w:val="20"/>
              </w:rPr>
              <w:t>Las características del ser humano: Cualidades y limitaciones.</w:t>
            </w:r>
          </w:p>
          <w:p w:rsidR="001642A5" w:rsidRPr="00E948B0" w:rsidRDefault="001642A5" w:rsidP="001642A5">
            <w:pPr>
              <w:pStyle w:val="Prrafodelista"/>
              <w:numPr>
                <w:ilvl w:val="0"/>
                <w:numId w:val="5"/>
              </w:numPr>
              <w:jc w:val="left"/>
              <w:rPr>
                <w:rFonts w:asciiTheme="minorHAnsi" w:hAnsiTheme="minorHAnsi" w:cstheme="minorHAnsi"/>
                <w:sz w:val="20"/>
                <w:szCs w:val="20"/>
              </w:rPr>
            </w:pPr>
            <w:r w:rsidRPr="00E948B0">
              <w:rPr>
                <w:rFonts w:asciiTheme="minorHAnsi" w:hAnsiTheme="minorHAnsi" w:cstheme="minorHAnsi"/>
                <w:sz w:val="20"/>
                <w:szCs w:val="20"/>
              </w:rPr>
              <w:t>La historia de la creación.</w:t>
            </w:r>
          </w:p>
          <w:p w:rsidR="001642A5" w:rsidRPr="00E948B0" w:rsidRDefault="001642A5" w:rsidP="001642A5">
            <w:pPr>
              <w:pStyle w:val="Prrafodelista"/>
              <w:numPr>
                <w:ilvl w:val="0"/>
                <w:numId w:val="5"/>
              </w:numPr>
              <w:jc w:val="left"/>
              <w:rPr>
                <w:rFonts w:asciiTheme="minorHAnsi" w:hAnsiTheme="minorHAnsi" w:cstheme="minorHAnsi"/>
                <w:sz w:val="20"/>
                <w:szCs w:val="20"/>
              </w:rPr>
            </w:pPr>
            <w:r w:rsidRPr="00E948B0">
              <w:rPr>
                <w:rFonts w:asciiTheme="minorHAnsi" w:hAnsiTheme="minorHAnsi" w:cstheme="minorHAnsi"/>
                <w:sz w:val="20"/>
                <w:szCs w:val="20"/>
                <w:lang w:val="es-MX"/>
              </w:rPr>
              <w:t>Dios crea al hombre y a la mujer a su imagen y semejanza.</w:t>
            </w:r>
          </w:p>
          <w:p w:rsidR="001642A5" w:rsidRPr="00E948B0" w:rsidRDefault="001642A5" w:rsidP="00CE5335">
            <w:pPr>
              <w:jc w:val="left"/>
              <w:rPr>
                <w:rFonts w:asciiTheme="minorHAnsi" w:hAnsiTheme="minorHAnsi" w:cstheme="minorHAnsi"/>
                <w:sz w:val="20"/>
                <w:szCs w:val="20"/>
              </w:rPr>
            </w:pPr>
          </w:p>
        </w:tc>
        <w:tc>
          <w:tcPr>
            <w:tcW w:w="5103" w:type="dxa"/>
            <w:gridSpan w:val="3"/>
          </w:tcPr>
          <w:p w:rsidR="00CE5335" w:rsidRPr="00E948B0" w:rsidRDefault="005F1A75" w:rsidP="00CE5335">
            <w:pPr>
              <w:jc w:val="left"/>
              <w:rPr>
                <w:rFonts w:asciiTheme="minorHAnsi" w:hAnsiTheme="minorHAnsi" w:cstheme="minorHAnsi"/>
                <w:b/>
                <w:sz w:val="20"/>
                <w:szCs w:val="20"/>
              </w:rPr>
            </w:pPr>
            <w:r w:rsidRPr="00E948B0">
              <w:rPr>
                <w:rFonts w:asciiTheme="minorHAnsi" w:hAnsiTheme="minorHAnsi" w:cstheme="minorHAnsi"/>
                <w:b/>
                <w:sz w:val="20"/>
                <w:szCs w:val="20"/>
              </w:rPr>
              <w:t>Estándares:</w:t>
            </w:r>
          </w:p>
          <w:p w:rsidR="001642A5" w:rsidRPr="00E948B0" w:rsidRDefault="001642A5" w:rsidP="00CE5335">
            <w:pPr>
              <w:jc w:val="left"/>
              <w:rPr>
                <w:rFonts w:asciiTheme="minorHAnsi" w:hAnsiTheme="minorHAnsi" w:cstheme="minorHAnsi"/>
                <w:sz w:val="20"/>
                <w:szCs w:val="20"/>
              </w:rPr>
            </w:pPr>
            <w:r w:rsidRPr="00E948B0">
              <w:rPr>
                <w:rFonts w:asciiTheme="minorHAnsi" w:hAnsiTheme="minorHAnsi" w:cstheme="minorHAnsi"/>
                <w:sz w:val="20"/>
                <w:szCs w:val="20"/>
              </w:rPr>
              <w:t>Identifico la naturaleza de la imagen y semejanza del ser humano con Dios.</w:t>
            </w:r>
          </w:p>
          <w:p w:rsidR="001642A5" w:rsidRPr="00E948B0" w:rsidRDefault="001642A5" w:rsidP="00CE5335">
            <w:pPr>
              <w:jc w:val="left"/>
              <w:rPr>
                <w:rFonts w:asciiTheme="minorHAnsi" w:hAnsiTheme="minorHAnsi" w:cstheme="minorHAnsi"/>
                <w:sz w:val="20"/>
                <w:szCs w:val="20"/>
              </w:rPr>
            </w:pPr>
            <w:r w:rsidRPr="00E948B0">
              <w:rPr>
                <w:rFonts w:asciiTheme="minorHAnsi" w:hAnsiTheme="minorHAnsi" w:cstheme="minorHAnsi"/>
                <w:sz w:val="20"/>
                <w:szCs w:val="20"/>
              </w:rPr>
              <w:t>Reconozco la dignidad de la persona humana en el plan de Dios.</w:t>
            </w:r>
          </w:p>
        </w:tc>
      </w:tr>
      <w:tr w:rsidR="00CE5335" w:rsidRPr="006507FB" w:rsidTr="00441BF5">
        <w:tc>
          <w:tcPr>
            <w:tcW w:w="5075" w:type="dxa"/>
            <w:gridSpan w:val="3"/>
          </w:tcPr>
          <w:p w:rsidR="00CE5335" w:rsidRPr="00E948B0" w:rsidRDefault="00CE5335" w:rsidP="00CE5335">
            <w:pPr>
              <w:jc w:val="left"/>
              <w:rPr>
                <w:rFonts w:asciiTheme="minorHAnsi" w:hAnsiTheme="minorHAnsi" w:cstheme="minorHAnsi"/>
                <w:b/>
                <w:sz w:val="20"/>
                <w:szCs w:val="20"/>
              </w:rPr>
            </w:pPr>
            <w:r w:rsidRPr="00E948B0">
              <w:rPr>
                <w:rFonts w:asciiTheme="minorHAnsi" w:hAnsiTheme="minorHAnsi" w:cstheme="minorHAnsi"/>
                <w:b/>
                <w:sz w:val="20"/>
                <w:szCs w:val="20"/>
              </w:rPr>
              <w:t>Competencias:</w:t>
            </w:r>
          </w:p>
          <w:p w:rsidR="00D50ACD" w:rsidRPr="00E948B0" w:rsidRDefault="00D50ACD" w:rsidP="00CE5335">
            <w:pPr>
              <w:jc w:val="left"/>
              <w:rPr>
                <w:rFonts w:asciiTheme="minorHAnsi" w:hAnsiTheme="minorHAnsi" w:cstheme="minorHAnsi"/>
                <w:sz w:val="20"/>
                <w:szCs w:val="20"/>
              </w:rPr>
            </w:pPr>
            <w:r w:rsidRPr="00E948B0">
              <w:rPr>
                <w:rFonts w:asciiTheme="minorHAnsi" w:hAnsiTheme="minorHAnsi" w:cstheme="minorHAnsi"/>
                <w:sz w:val="20"/>
                <w:szCs w:val="20"/>
              </w:rPr>
              <w:t>Asume su identidad de persona humana transcendente.</w:t>
            </w:r>
          </w:p>
          <w:p w:rsidR="00D50ACD" w:rsidRPr="00E948B0" w:rsidRDefault="00D50ACD" w:rsidP="00CE5335">
            <w:pPr>
              <w:jc w:val="left"/>
              <w:rPr>
                <w:rFonts w:asciiTheme="minorHAnsi" w:hAnsiTheme="minorHAnsi" w:cstheme="minorHAnsi"/>
                <w:sz w:val="20"/>
                <w:szCs w:val="20"/>
              </w:rPr>
            </w:pPr>
            <w:r w:rsidRPr="00E948B0">
              <w:rPr>
                <w:rFonts w:asciiTheme="minorHAnsi" w:hAnsiTheme="minorHAnsi" w:cstheme="minorHAnsi"/>
                <w:sz w:val="20"/>
                <w:szCs w:val="20"/>
              </w:rPr>
              <w:t>Desarrolla un ser integral que promueve el compromiso por construir un mundo más justo, solidario y fraterno. </w:t>
            </w:r>
          </w:p>
        </w:tc>
        <w:tc>
          <w:tcPr>
            <w:tcW w:w="5103" w:type="dxa"/>
            <w:gridSpan w:val="3"/>
          </w:tcPr>
          <w:p w:rsidR="00CE5335" w:rsidRPr="00E948B0" w:rsidRDefault="00CE5335" w:rsidP="00123932">
            <w:pPr>
              <w:jc w:val="left"/>
              <w:rPr>
                <w:rFonts w:asciiTheme="minorHAnsi" w:hAnsiTheme="minorHAnsi" w:cstheme="minorHAnsi"/>
                <w:b/>
                <w:sz w:val="20"/>
                <w:szCs w:val="20"/>
              </w:rPr>
            </w:pPr>
            <w:r w:rsidRPr="00E948B0">
              <w:rPr>
                <w:rFonts w:asciiTheme="minorHAnsi" w:hAnsiTheme="minorHAnsi" w:cstheme="minorHAnsi"/>
                <w:b/>
                <w:sz w:val="20"/>
                <w:szCs w:val="20"/>
              </w:rPr>
              <w:t xml:space="preserve">Indicadores de </w:t>
            </w:r>
            <w:r w:rsidR="00123932" w:rsidRPr="00E948B0">
              <w:rPr>
                <w:rFonts w:asciiTheme="minorHAnsi" w:hAnsiTheme="minorHAnsi" w:cstheme="minorHAnsi"/>
                <w:b/>
                <w:sz w:val="20"/>
                <w:szCs w:val="20"/>
              </w:rPr>
              <w:t>logro</w:t>
            </w:r>
            <w:r w:rsidRPr="00E948B0">
              <w:rPr>
                <w:rFonts w:asciiTheme="minorHAnsi" w:hAnsiTheme="minorHAnsi" w:cstheme="minorHAnsi"/>
                <w:b/>
                <w:sz w:val="20"/>
                <w:szCs w:val="20"/>
              </w:rPr>
              <w:t>:</w:t>
            </w:r>
          </w:p>
          <w:p w:rsidR="001642A5" w:rsidRPr="00E948B0" w:rsidRDefault="001642A5" w:rsidP="00123932">
            <w:pPr>
              <w:jc w:val="left"/>
              <w:rPr>
                <w:rFonts w:asciiTheme="minorHAnsi" w:hAnsiTheme="minorHAnsi" w:cstheme="minorHAnsi"/>
                <w:sz w:val="20"/>
                <w:szCs w:val="20"/>
              </w:rPr>
            </w:pPr>
            <w:r w:rsidRPr="00E948B0">
              <w:rPr>
                <w:rFonts w:asciiTheme="minorHAnsi" w:hAnsiTheme="minorHAnsi" w:cstheme="minorHAnsi"/>
                <w:sz w:val="20"/>
                <w:szCs w:val="20"/>
              </w:rPr>
              <w:t>Identificar  y  analiza las características de la identidad de la persona.</w:t>
            </w:r>
          </w:p>
          <w:p w:rsidR="001642A5" w:rsidRPr="00E948B0" w:rsidRDefault="001642A5" w:rsidP="00123932">
            <w:pPr>
              <w:jc w:val="left"/>
              <w:rPr>
                <w:rFonts w:asciiTheme="minorHAnsi" w:hAnsiTheme="minorHAnsi" w:cstheme="minorHAnsi"/>
                <w:sz w:val="20"/>
                <w:szCs w:val="20"/>
              </w:rPr>
            </w:pPr>
            <w:r w:rsidRPr="00E948B0">
              <w:rPr>
                <w:rFonts w:asciiTheme="minorHAnsi" w:hAnsiTheme="minorHAnsi" w:cstheme="minorHAnsi"/>
                <w:sz w:val="20"/>
                <w:szCs w:val="20"/>
              </w:rPr>
              <w:t>Analizar la relación que establece el ser humano con Dios</w:t>
            </w:r>
          </w:p>
        </w:tc>
      </w:tr>
      <w:tr w:rsidR="00460D2E" w:rsidRPr="006507FB" w:rsidTr="00441BF5">
        <w:tc>
          <w:tcPr>
            <w:tcW w:w="10178" w:type="dxa"/>
            <w:gridSpan w:val="6"/>
            <w:shd w:val="clear" w:color="auto" w:fill="F2F2F2" w:themeFill="background1" w:themeFillShade="F2"/>
          </w:tcPr>
          <w:p w:rsidR="00460D2E" w:rsidRPr="00326FFB" w:rsidRDefault="00460D2E" w:rsidP="00D05ACF">
            <w:pPr>
              <w:pStyle w:val="Prrafodelista"/>
              <w:numPr>
                <w:ilvl w:val="0"/>
                <w:numId w:val="3"/>
              </w:numPr>
              <w:rPr>
                <w:rFonts w:ascii="Arial" w:hAnsi="Arial" w:cs="Arial"/>
                <w:b/>
                <w:sz w:val="20"/>
                <w:szCs w:val="20"/>
              </w:rPr>
            </w:pPr>
            <w:r w:rsidRPr="00326FFB">
              <w:rPr>
                <w:rFonts w:ascii="Arial" w:hAnsi="Arial" w:cs="Arial"/>
                <w:b/>
                <w:sz w:val="20"/>
                <w:szCs w:val="20"/>
              </w:rPr>
              <w:t>RECURSOS</w:t>
            </w:r>
          </w:p>
        </w:tc>
      </w:tr>
      <w:tr w:rsidR="00995FE6" w:rsidRPr="006507FB" w:rsidTr="00441BF5">
        <w:tc>
          <w:tcPr>
            <w:tcW w:w="10178" w:type="dxa"/>
            <w:gridSpan w:val="6"/>
          </w:tcPr>
          <w:p w:rsidR="002D19BB" w:rsidRPr="003503A7" w:rsidRDefault="00995FE6" w:rsidP="00C034FC">
            <w:pPr>
              <w:jc w:val="both"/>
              <w:rPr>
                <w:rFonts w:asciiTheme="minorHAnsi" w:eastAsia="Arial" w:hAnsiTheme="minorHAnsi" w:cstheme="minorHAnsi"/>
                <w:bCs/>
                <w:sz w:val="18"/>
                <w:szCs w:val="18"/>
              </w:rPr>
            </w:pPr>
            <w:r w:rsidRPr="003503A7">
              <w:rPr>
                <w:rFonts w:asciiTheme="minorHAnsi" w:hAnsiTheme="minorHAnsi" w:cstheme="minorHAnsi"/>
                <w:b/>
                <w:sz w:val="18"/>
                <w:szCs w:val="18"/>
              </w:rPr>
              <w:t>Recursos:</w:t>
            </w:r>
            <w:r w:rsidR="00312D5F" w:rsidRPr="003503A7">
              <w:rPr>
                <w:rFonts w:asciiTheme="minorHAnsi" w:hAnsiTheme="minorHAnsi" w:cstheme="minorHAnsi"/>
                <w:b/>
                <w:sz w:val="18"/>
                <w:szCs w:val="18"/>
              </w:rPr>
              <w:t xml:space="preserve"> </w:t>
            </w:r>
            <w:r w:rsidR="00312D5F" w:rsidRPr="003503A7">
              <w:rPr>
                <w:rFonts w:asciiTheme="minorHAnsi" w:hAnsiTheme="minorHAnsi" w:cstheme="minorHAnsi"/>
                <w:sz w:val="18"/>
                <w:szCs w:val="18"/>
              </w:rPr>
              <w:t>Utilizar los</w:t>
            </w:r>
            <w:r w:rsidR="00312D5F" w:rsidRPr="003503A7">
              <w:rPr>
                <w:rFonts w:asciiTheme="minorHAnsi" w:hAnsiTheme="minorHAnsi" w:cstheme="minorHAnsi"/>
                <w:b/>
                <w:sz w:val="18"/>
                <w:szCs w:val="18"/>
              </w:rPr>
              <w:t xml:space="preserve"> </w:t>
            </w:r>
            <w:r w:rsidR="00326FFB" w:rsidRPr="003503A7">
              <w:rPr>
                <w:rFonts w:asciiTheme="minorHAnsi" w:eastAsia="Arial" w:hAnsiTheme="minorHAnsi" w:cstheme="minorHAnsi"/>
                <w:bCs/>
                <w:sz w:val="18"/>
                <w:szCs w:val="18"/>
              </w:rPr>
              <w:t>Computadores, Tablets u otras</w:t>
            </w:r>
            <w:r w:rsidR="00312D5F" w:rsidRPr="003503A7">
              <w:rPr>
                <w:rFonts w:asciiTheme="minorHAnsi" w:eastAsia="Arial" w:hAnsiTheme="minorHAnsi" w:cstheme="minorHAnsi"/>
                <w:bCs/>
                <w:sz w:val="18"/>
                <w:szCs w:val="18"/>
              </w:rPr>
              <w:t xml:space="preserve"> herramientas tecnológicas con las que cuente en casa que le </w:t>
            </w:r>
            <w:r w:rsidR="00C034FC" w:rsidRPr="003503A7">
              <w:rPr>
                <w:rFonts w:asciiTheme="minorHAnsi" w:eastAsia="Arial" w:hAnsiTheme="minorHAnsi" w:cstheme="minorHAnsi"/>
                <w:bCs/>
                <w:sz w:val="18"/>
                <w:szCs w:val="18"/>
              </w:rPr>
              <w:t>permitan desarrollar las actividades</w:t>
            </w:r>
            <w:r w:rsidR="002D19BB" w:rsidRPr="003503A7">
              <w:rPr>
                <w:rFonts w:asciiTheme="minorHAnsi" w:eastAsia="Arial" w:hAnsiTheme="minorHAnsi" w:cstheme="minorHAnsi"/>
                <w:bCs/>
                <w:sz w:val="18"/>
                <w:szCs w:val="18"/>
              </w:rPr>
              <w:t>.</w:t>
            </w:r>
          </w:p>
          <w:p w:rsidR="00312D5F" w:rsidRPr="003503A7" w:rsidRDefault="00C034FC" w:rsidP="00C034FC">
            <w:pPr>
              <w:jc w:val="both"/>
              <w:rPr>
                <w:rFonts w:asciiTheme="minorHAnsi" w:eastAsia="Arial" w:hAnsiTheme="minorHAnsi" w:cstheme="minorHAnsi"/>
                <w:bCs/>
                <w:sz w:val="18"/>
                <w:szCs w:val="18"/>
              </w:rPr>
            </w:pPr>
            <w:r w:rsidRPr="003503A7">
              <w:rPr>
                <w:rFonts w:asciiTheme="minorHAnsi" w:eastAsia="Arial" w:hAnsiTheme="minorHAnsi" w:cstheme="minorHAnsi"/>
                <w:bCs/>
                <w:sz w:val="18"/>
                <w:szCs w:val="18"/>
              </w:rPr>
              <w:t xml:space="preserve"> </w:t>
            </w:r>
            <w:r w:rsidR="002D19BB" w:rsidRPr="003503A7">
              <w:rPr>
                <w:rFonts w:asciiTheme="minorHAnsi" w:eastAsia="Arial" w:hAnsiTheme="minorHAnsi" w:cstheme="minorHAnsi"/>
                <w:bCs/>
                <w:sz w:val="18"/>
                <w:szCs w:val="18"/>
              </w:rPr>
              <w:t xml:space="preserve">Debe contar con </w:t>
            </w:r>
            <w:r w:rsidR="00326FFB" w:rsidRPr="003503A7">
              <w:rPr>
                <w:rFonts w:asciiTheme="minorHAnsi" w:eastAsia="Arial" w:hAnsiTheme="minorHAnsi" w:cstheme="minorHAnsi"/>
                <w:bCs/>
                <w:sz w:val="18"/>
                <w:szCs w:val="18"/>
              </w:rPr>
              <w:t xml:space="preserve">acceso a una red de internet </w:t>
            </w:r>
            <w:r w:rsidR="002D19BB" w:rsidRPr="003503A7">
              <w:rPr>
                <w:rFonts w:asciiTheme="minorHAnsi" w:eastAsia="Arial" w:hAnsiTheme="minorHAnsi" w:cstheme="minorHAnsi"/>
                <w:bCs/>
                <w:sz w:val="18"/>
                <w:szCs w:val="18"/>
              </w:rPr>
              <w:t xml:space="preserve">para trabajar </w:t>
            </w:r>
            <w:r w:rsidRPr="003503A7">
              <w:rPr>
                <w:rFonts w:asciiTheme="minorHAnsi" w:eastAsia="Arial" w:hAnsiTheme="minorHAnsi" w:cstheme="minorHAnsi"/>
                <w:bCs/>
                <w:sz w:val="18"/>
                <w:szCs w:val="18"/>
              </w:rPr>
              <w:t>bajo la metodología virtual.</w:t>
            </w:r>
          </w:p>
          <w:p w:rsidR="00312D5F" w:rsidRPr="00326FFB" w:rsidRDefault="00312D5F" w:rsidP="00312D5F">
            <w:pPr>
              <w:jc w:val="both"/>
              <w:rPr>
                <w:rFonts w:ascii="Arial" w:eastAsia="Arial" w:hAnsi="Arial" w:cs="Arial"/>
                <w:bCs/>
                <w:sz w:val="20"/>
                <w:szCs w:val="20"/>
              </w:rPr>
            </w:pPr>
          </w:p>
        </w:tc>
      </w:tr>
      <w:tr w:rsidR="00F74B06" w:rsidRPr="006507FB" w:rsidTr="00441BF5">
        <w:tc>
          <w:tcPr>
            <w:tcW w:w="10178" w:type="dxa"/>
            <w:gridSpan w:val="6"/>
            <w:shd w:val="clear" w:color="auto" w:fill="F2F2F2" w:themeFill="background1" w:themeFillShade="F2"/>
          </w:tcPr>
          <w:p w:rsidR="00F74B06" w:rsidRPr="00326FFB" w:rsidRDefault="00F74B06" w:rsidP="00D05ACF">
            <w:pPr>
              <w:pStyle w:val="Prrafodelista"/>
              <w:numPr>
                <w:ilvl w:val="0"/>
                <w:numId w:val="3"/>
              </w:numPr>
              <w:rPr>
                <w:rFonts w:ascii="Arial" w:hAnsi="Arial" w:cs="Arial"/>
                <w:b/>
                <w:sz w:val="20"/>
                <w:szCs w:val="20"/>
              </w:rPr>
            </w:pPr>
            <w:r w:rsidRPr="00326FFB">
              <w:rPr>
                <w:rFonts w:ascii="Arial" w:hAnsi="Arial" w:cs="Arial"/>
                <w:b/>
                <w:sz w:val="20"/>
                <w:szCs w:val="20"/>
              </w:rPr>
              <w:t>METODOLOGÍA</w:t>
            </w:r>
          </w:p>
        </w:tc>
      </w:tr>
      <w:tr w:rsidR="00AE0541" w:rsidRPr="006507FB" w:rsidTr="00441BF5">
        <w:tc>
          <w:tcPr>
            <w:tcW w:w="2978" w:type="dxa"/>
          </w:tcPr>
          <w:p w:rsidR="00AE0541" w:rsidRPr="00326FFB" w:rsidRDefault="00AE0541" w:rsidP="00AE0541">
            <w:pPr>
              <w:jc w:val="left"/>
              <w:rPr>
                <w:rFonts w:ascii="Arial" w:hAnsi="Arial" w:cs="Arial"/>
                <w:b/>
                <w:sz w:val="20"/>
                <w:szCs w:val="20"/>
                <w:lang w:val="es-MX"/>
              </w:rPr>
            </w:pPr>
            <w:r w:rsidRPr="00326FFB">
              <w:rPr>
                <w:rFonts w:ascii="Arial" w:hAnsi="Arial" w:cs="Arial"/>
                <w:b/>
                <w:sz w:val="20"/>
                <w:szCs w:val="20"/>
                <w:lang w:val="es-MX"/>
              </w:rPr>
              <w:t>Conducta De Entrada:</w:t>
            </w:r>
          </w:p>
        </w:tc>
        <w:tc>
          <w:tcPr>
            <w:tcW w:w="7200" w:type="dxa"/>
            <w:gridSpan w:val="5"/>
          </w:tcPr>
          <w:p w:rsidR="00AE0541" w:rsidRPr="00E948B0" w:rsidRDefault="00441BF5" w:rsidP="00AE0541">
            <w:pPr>
              <w:jc w:val="left"/>
              <w:rPr>
                <w:rFonts w:ascii="Arial" w:hAnsi="Arial" w:cs="Arial"/>
                <w:sz w:val="18"/>
                <w:szCs w:val="18"/>
              </w:rPr>
            </w:pPr>
            <w:r>
              <w:rPr>
                <w:rFonts w:ascii="Arial" w:hAnsi="Arial" w:cs="Arial"/>
                <w:sz w:val="20"/>
                <w:szCs w:val="20"/>
              </w:rPr>
              <w:t xml:space="preserve"> </w:t>
            </w:r>
            <w:r w:rsidRPr="00E948B0">
              <w:rPr>
                <w:rFonts w:ascii="Arial" w:hAnsi="Arial" w:cs="Arial"/>
                <w:sz w:val="18"/>
                <w:szCs w:val="18"/>
              </w:rPr>
              <w:t xml:space="preserve">Observar el  vídeo que aparece en siguiente link </w:t>
            </w:r>
            <w:hyperlink r:id="rId10" w:history="1">
              <w:r w:rsidRPr="00E948B0">
                <w:rPr>
                  <w:rStyle w:val="Hipervnculo"/>
                  <w:rFonts w:ascii="Arial" w:hAnsi="Arial" w:cs="Arial"/>
                  <w:sz w:val="18"/>
                  <w:szCs w:val="18"/>
                </w:rPr>
                <w:t>https://youtu.be/4TBcOMMqIkc</w:t>
              </w:r>
            </w:hyperlink>
            <w:r w:rsidR="00F27956" w:rsidRPr="00E948B0">
              <w:rPr>
                <w:rFonts w:ascii="Arial" w:hAnsi="Arial" w:cs="Arial"/>
                <w:sz w:val="18"/>
                <w:szCs w:val="18"/>
              </w:rPr>
              <w:t xml:space="preserve"> . </w:t>
            </w:r>
            <w:r w:rsidRPr="00E948B0">
              <w:rPr>
                <w:rFonts w:ascii="Arial" w:hAnsi="Arial" w:cs="Arial"/>
                <w:sz w:val="18"/>
                <w:szCs w:val="18"/>
              </w:rPr>
              <w:t xml:space="preserve"> </w:t>
            </w:r>
            <w:r w:rsidR="00F27956" w:rsidRPr="00E948B0">
              <w:rPr>
                <w:rFonts w:ascii="Arial" w:hAnsi="Arial" w:cs="Arial"/>
                <w:sz w:val="18"/>
                <w:szCs w:val="18"/>
              </w:rPr>
              <w:t>Reflexionar</w:t>
            </w:r>
            <w:r w:rsidRPr="00E948B0">
              <w:rPr>
                <w:rFonts w:ascii="Arial" w:hAnsi="Arial" w:cs="Arial"/>
                <w:sz w:val="18"/>
                <w:szCs w:val="18"/>
              </w:rPr>
              <w:t xml:space="preserve"> sobre los dones, virtudes y talentos con lo que Dios ha bendecido tu vida.</w:t>
            </w:r>
          </w:p>
        </w:tc>
      </w:tr>
      <w:tr w:rsidR="00AE0541" w:rsidRPr="006507FB" w:rsidTr="00441BF5">
        <w:tc>
          <w:tcPr>
            <w:tcW w:w="2978" w:type="dxa"/>
          </w:tcPr>
          <w:p w:rsidR="00AE0541" w:rsidRPr="00326FFB" w:rsidRDefault="00AE0541" w:rsidP="00AE0541">
            <w:pPr>
              <w:jc w:val="left"/>
              <w:rPr>
                <w:rFonts w:ascii="Arial" w:hAnsi="Arial" w:cs="Arial"/>
                <w:b/>
                <w:sz w:val="20"/>
                <w:szCs w:val="20"/>
                <w:lang w:val="es-MX"/>
              </w:rPr>
            </w:pPr>
            <w:r w:rsidRPr="00326FFB">
              <w:rPr>
                <w:rFonts w:ascii="Arial" w:hAnsi="Arial" w:cs="Arial"/>
                <w:b/>
                <w:sz w:val="20"/>
                <w:szCs w:val="20"/>
                <w:lang w:val="es-MX"/>
              </w:rPr>
              <w:t xml:space="preserve">Desarrollo </w:t>
            </w:r>
          </w:p>
        </w:tc>
        <w:tc>
          <w:tcPr>
            <w:tcW w:w="7200" w:type="dxa"/>
            <w:gridSpan w:val="5"/>
          </w:tcPr>
          <w:p w:rsidR="00F27956" w:rsidRPr="00E948B0" w:rsidRDefault="00F27956" w:rsidP="00F27956">
            <w:pPr>
              <w:jc w:val="both"/>
              <w:rPr>
                <w:rFonts w:ascii="Arial" w:hAnsi="Arial" w:cs="Arial"/>
                <w:sz w:val="18"/>
                <w:szCs w:val="18"/>
                <w:lang w:val="es-MX"/>
              </w:rPr>
            </w:pPr>
            <w:r w:rsidRPr="00E948B0">
              <w:rPr>
                <w:rFonts w:ascii="Arial" w:hAnsi="Arial" w:cs="Arial"/>
                <w:sz w:val="18"/>
                <w:szCs w:val="18"/>
                <w:lang w:val="es-MX"/>
              </w:rPr>
              <w:t>En la historia de los seres humanos se nos habla de la presencia de Dios en la vida de cada uno y cómo nos acompaña en el descubrimiento de nuestra felicidad. Por tanto en el desarrollo de ésta guía revisaremos las cualidades, virtudes, valores que Dios desde la historia de la creación nos ha brindado para el desarrollo de nuestra identidad y dignidad humana.</w:t>
            </w:r>
          </w:p>
          <w:p w:rsidR="00AE0541" w:rsidRPr="00326FFB" w:rsidRDefault="005A2E4B" w:rsidP="005A2E4B">
            <w:pPr>
              <w:jc w:val="both"/>
              <w:rPr>
                <w:rFonts w:ascii="Arial" w:hAnsi="Arial" w:cs="Arial"/>
                <w:sz w:val="20"/>
                <w:szCs w:val="20"/>
                <w:lang w:val="es-MX"/>
              </w:rPr>
            </w:pPr>
            <w:r w:rsidRPr="00E948B0">
              <w:rPr>
                <w:rFonts w:ascii="Arial" w:hAnsi="Arial" w:cs="Arial"/>
                <w:sz w:val="18"/>
                <w:szCs w:val="18"/>
                <w:lang w:val="es-MX"/>
              </w:rPr>
              <w:t>Se propone</w:t>
            </w:r>
            <w:r w:rsidR="00F27956" w:rsidRPr="00E948B0">
              <w:rPr>
                <w:rFonts w:ascii="Arial" w:hAnsi="Arial" w:cs="Arial"/>
                <w:sz w:val="18"/>
                <w:szCs w:val="18"/>
                <w:lang w:val="es-MX"/>
              </w:rPr>
              <w:t xml:space="preserve"> el d</w:t>
            </w:r>
            <w:r w:rsidR="00354CC4" w:rsidRPr="00E948B0">
              <w:rPr>
                <w:rFonts w:ascii="Arial" w:hAnsi="Arial" w:cs="Arial"/>
                <w:sz w:val="18"/>
                <w:szCs w:val="18"/>
                <w:lang w:val="es-MX"/>
              </w:rPr>
              <w:t xml:space="preserve">esarrollo de actividades </w:t>
            </w:r>
            <w:r w:rsidRPr="00E948B0">
              <w:rPr>
                <w:rFonts w:ascii="Arial" w:hAnsi="Arial" w:cs="Arial"/>
                <w:sz w:val="18"/>
                <w:szCs w:val="18"/>
                <w:lang w:val="es-MX"/>
              </w:rPr>
              <w:t>a partir de consulta</w:t>
            </w:r>
            <w:r w:rsidR="009E01B0" w:rsidRPr="00E948B0">
              <w:rPr>
                <w:rFonts w:ascii="Arial" w:hAnsi="Arial" w:cs="Arial"/>
                <w:sz w:val="18"/>
                <w:szCs w:val="18"/>
                <w:lang w:val="es-MX"/>
              </w:rPr>
              <w:t>s</w:t>
            </w:r>
            <w:r w:rsidRPr="00E948B0">
              <w:rPr>
                <w:rFonts w:ascii="Arial" w:hAnsi="Arial" w:cs="Arial"/>
                <w:sz w:val="18"/>
                <w:szCs w:val="18"/>
                <w:lang w:val="es-MX"/>
              </w:rPr>
              <w:t xml:space="preserve"> en</w:t>
            </w:r>
            <w:r w:rsidR="00F27956" w:rsidRPr="00E948B0">
              <w:rPr>
                <w:rFonts w:ascii="Arial" w:hAnsi="Arial" w:cs="Arial"/>
                <w:sz w:val="18"/>
                <w:szCs w:val="18"/>
                <w:lang w:val="es-MX"/>
              </w:rPr>
              <w:t xml:space="preserve"> las páginas </w:t>
            </w:r>
            <w:r w:rsidRPr="00E948B0">
              <w:rPr>
                <w:rFonts w:ascii="Arial" w:hAnsi="Arial" w:cs="Arial"/>
                <w:sz w:val="18"/>
                <w:szCs w:val="18"/>
                <w:lang w:val="es-MX"/>
              </w:rPr>
              <w:t xml:space="preserve">o link </w:t>
            </w:r>
            <w:r w:rsidR="00F27956" w:rsidRPr="00E948B0">
              <w:rPr>
                <w:rFonts w:ascii="Arial" w:hAnsi="Arial" w:cs="Arial"/>
                <w:sz w:val="18"/>
                <w:szCs w:val="18"/>
                <w:lang w:val="es-MX"/>
              </w:rPr>
              <w:t xml:space="preserve">que aparecen en la </w:t>
            </w:r>
            <w:proofErr w:type="spellStart"/>
            <w:r w:rsidR="00F27956" w:rsidRPr="00E948B0">
              <w:rPr>
                <w:rFonts w:ascii="Arial" w:hAnsi="Arial" w:cs="Arial"/>
                <w:sz w:val="18"/>
                <w:szCs w:val="18"/>
                <w:lang w:val="es-MX"/>
              </w:rPr>
              <w:t>cibergrafía</w:t>
            </w:r>
            <w:proofErr w:type="spellEnd"/>
            <w:r w:rsidR="009E01B0" w:rsidRPr="00E948B0">
              <w:rPr>
                <w:rFonts w:ascii="Arial" w:hAnsi="Arial" w:cs="Arial"/>
                <w:sz w:val="18"/>
                <w:szCs w:val="18"/>
                <w:lang w:val="es-MX"/>
              </w:rPr>
              <w:t>. También puede apoyarse en otros materiales de consulta que  puedan servirle para fortalecer sus conocimientos</w:t>
            </w:r>
            <w:r w:rsidRPr="00E948B0">
              <w:rPr>
                <w:rFonts w:ascii="Arial" w:hAnsi="Arial" w:cs="Arial"/>
                <w:sz w:val="18"/>
                <w:szCs w:val="18"/>
                <w:lang w:val="es-MX"/>
              </w:rPr>
              <w:t>.</w:t>
            </w:r>
          </w:p>
        </w:tc>
      </w:tr>
      <w:tr w:rsidR="00AE0541" w:rsidRPr="006507FB" w:rsidTr="00441BF5">
        <w:tc>
          <w:tcPr>
            <w:tcW w:w="2978" w:type="dxa"/>
          </w:tcPr>
          <w:p w:rsidR="00AE0541" w:rsidRPr="00326FFB" w:rsidRDefault="00AE0541" w:rsidP="00AE0541">
            <w:pPr>
              <w:jc w:val="left"/>
              <w:rPr>
                <w:rFonts w:ascii="Arial" w:hAnsi="Arial" w:cs="Arial"/>
                <w:b/>
                <w:sz w:val="20"/>
                <w:szCs w:val="20"/>
              </w:rPr>
            </w:pPr>
            <w:r w:rsidRPr="00326FFB">
              <w:rPr>
                <w:rFonts w:ascii="Arial" w:hAnsi="Arial" w:cs="Arial"/>
                <w:b/>
                <w:sz w:val="20"/>
                <w:szCs w:val="20"/>
              </w:rPr>
              <w:t>Profundización</w:t>
            </w:r>
          </w:p>
        </w:tc>
        <w:tc>
          <w:tcPr>
            <w:tcW w:w="7200" w:type="dxa"/>
            <w:gridSpan w:val="5"/>
          </w:tcPr>
          <w:p w:rsidR="009E01B0" w:rsidRPr="00E948B0" w:rsidRDefault="009E01B0" w:rsidP="00AE0541">
            <w:pPr>
              <w:jc w:val="both"/>
              <w:rPr>
                <w:rFonts w:ascii="Arial" w:eastAsia="Arial" w:hAnsi="Arial" w:cs="Arial"/>
                <w:sz w:val="18"/>
                <w:szCs w:val="18"/>
              </w:rPr>
            </w:pPr>
            <w:r w:rsidRPr="00E948B0">
              <w:rPr>
                <w:rFonts w:ascii="Arial" w:eastAsia="Arial" w:hAnsi="Arial" w:cs="Arial"/>
                <w:sz w:val="18"/>
                <w:szCs w:val="18"/>
              </w:rPr>
              <w:t>Revisar el documento de normas APA para la presentación de trabajos escritos y aplicarla en su entregable.</w:t>
            </w:r>
          </w:p>
          <w:p w:rsidR="00AE0541" w:rsidRPr="00E948B0" w:rsidRDefault="009E01B0" w:rsidP="00AE0541">
            <w:pPr>
              <w:jc w:val="both"/>
              <w:rPr>
                <w:rFonts w:ascii="Arial" w:hAnsi="Arial" w:cs="Arial"/>
                <w:sz w:val="18"/>
                <w:szCs w:val="18"/>
              </w:rPr>
            </w:pPr>
            <w:r w:rsidRPr="00E948B0">
              <w:rPr>
                <w:rFonts w:ascii="Arial" w:eastAsia="Arial" w:hAnsi="Arial" w:cs="Arial"/>
                <w:sz w:val="18"/>
                <w:szCs w:val="18"/>
              </w:rPr>
              <w:t xml:space="preserve">Desarrollar las actividades que se sugieren para el desarrollo de conocimientos </w:t>
            </w:r>
            <w:r w:rsidRPr="00E948B0">
              <w:rPr>
                <w:rFonts w:ascii="Arial" w:eastAsia="Arial" w:hAnsi="Arial" w:cs="Arial"/>
                <w:sz w:val="18"/>
                <w:szCs w:val="18"/>
              </w:rPr>
              <w:lastRenderedPageBreak/>
              <w:t>visitando los links propuestos e</w:t>
            </w:r>
            <w:r w:rsidR="002D19BB" w:rsidRPr="00E948B0">
              <w:rPr>
                <w:rFonts w:ascii="Arial" w:eastAsia="Arial" w:hAnsi="Arial" w:cs="Arial"/>
                <w:sz w:val="18"/>
                <w:szCs w:val="18"/>
              </w:rPr>
              <w:t xml:space="preserve"> I</w:t>
            </w:r>
            <w:r w:rsidR="00AE0541" w:rsidRPr="00E948B0">
              <w:rPr>
                <w:rFonts w:ascii="Arial" w:eastAsia="Arial" w:hAnsi="Arial" w:cs="Arial"/>
                <w:sz w:val="18"/>
                <w:szCs w:val="18"/>
              </w:rPr>
              <w:t>ndagar sobre los temas propuestos</w:t>
            </w:r>
            <w:r w:rsidRPr="00E948B0">
              <w:rPr>
                <w:rFonts w:ascii="Arial" w:eastAsia="Arial" w:hAnsi="Arial" w:cs="Arial"/>
                <w:sz w:val="18"/>
                <w:szCs w:val="18"/>
              </w:rPr>
              <w:t xml:space="preserve"> en otros que le </w:t>
            </w:r>
            <w:r w:rsidR="00AE0541" w:rsidRPr="00E948B0">
              <w:rPr>
                <w:rFonts w:ascii="Arial" w:eastAsia="Arial" w:hAnsi="Arial" w:cs="Arial"/>
                <w:sz w:val="18"/>
                <w:szCs w:val="18"/>
              </w:rPr>
              <w:t xml:space="preserve"> permitan profundizar y realizar ejercicios. </w:t>
            </w:r>
          </w:p>
          <w:p w:rsidR="00AE0541" w:rsidRPr="00326FFB" w:rsidRDefault="00AE0541" w:rsidP="00AE0541">
            <w:pPr>
              <w:jc w:val="left"/>
              <w:rPr>
                <w:rFonts w:ascii="Arial" w:hAnsi="Arial" w:cs="Arial"/>
                <w:sz w:val="20"/>
                <w:szCs w:val="20"/>
              </w:rPr>
            </w:pPr>
          </w:p>
        </w:tc>
      </w:tr>
      <w:tr w:rsidR="00AE0541" w:rsidRPr="006507FB" w:rsidTr="00441BF5">
        <w:tc>
          <w:tcPr>
            <w:tcW w:w="2978" w:type="dxa"/>
          </w:tcPr>
          <w:p w:rsidR="00AE0541" w:rsidRPr="00326FFB" w:rsidRDefault="00AE0541" w:rsidP="00AE0541">
            <w:pPr>
              <w:jc w:val="left"/>
              <w:rPr>
                <w:rFonts w:ascii="Arial" w:hAnsi="Arial" w:cs="Arial"/>
                <w:b/>
                <w:sz w:val="20"/>
                <w:szCs w:val="20"/>
              </w:rPr>
            </w:pPr>
            <w:r w:rsidRPr="00326FFB">
              <w:rPr>
                <w:rFonts w:ascii="Arial" w:hAnsi="Arial" w:cs="Arial"/>
                <w:b/>
                <w:sz w:val="20"/>
                <w:szCs w:val="20"/>
              </w:rPr>
              <w:lastRenderedPageBreak/>
              <w:t>Actividad Práctica</w:t>
            </w:r>
          </w:p>
        </w:tc>
        <w:tc>
          <w:tcPr>
            <w:tcW w:w="7200" w:type="dxa"/>
            <w:gridSpan w:val="5"/>
          </w:tcPr>
          <w:p w:rsidR="00AE0541" w:rsidRPr="00E948B0" w:rsidRDefault="00354CC4" w:rsidP="00354CC4">
            <w:pPr>
              <w:pStyle w:val="Prrafodelista"/>
              <w:numPr>
                <w:ilvl w:val="0"/>
                <w:numId w:val="6"/>
              </w:numPr>
              <w:jc w:val="both"/>
              <w:rPr>
                <w:rFonts w:ascii="Arial" w:hAnsi="Arial" w:cs="Arial"/>
                <w:sz w:val="18"/>
                <w:szCs w:val="18"/>
              </w:rPr>
            </w:pPr>
            <w:r w:rsidRPr="00E948B0">
              <w:rPr>
                <w:rFonts w:ascii="Arial" w:hAnsi="Arial" w:cs="Arial"/>
                <w:sz w:val="18"/>
                <w:szCs w:val="18"/>
              </w:rPr>
              <w:t xml:space="preserve">En un documento de Word desarrollar la guía. Se tendrá en cuenta la buena presentación del documento. </w:t>
            </w:r>
            <w:hyperlink r:id="rId11" w:history="1">
              <w:r w:rsidR="009E01B0" w:rsidRPr="00E948B0">
                <w:rPr>
                  <w:rStyle w:val="Hipervnculo"/>
                  <w:rFonts w:ascii="Arial" w:hAnsi="Arial" w:cs="Arial"/>
                  <w:sz w:val="18"/>
                  <w:szCs w:val="18"/>
                </w:rPr>
                <w:t>https://normasapa.in/</w:t>
              </w:r>
            </w:hyperlink>
          </w:p>
          <w:p w:rsidR="00354CC4" w:rsidRPr="00E948B0" w:rsidRDefault="00354CC4" w:rsidP="00354CC4">
            <w:pPr>
              <w:pStyle w:val="Prrafodelista"/>
              <w:numPr>
                <w:ilvl w:val="0"/>
                <w:numId w:val="6"/>
              </w:numPr>
              <w:jc w:val="both"/>
              <w:rPr>
                <w:rFonts w:ascii="Arial" w:hAnsi="Arial" w:cs="Arial"/>
                <w:sz w:val="18"/>
                <w:szCs w:val="18"/>
              </w:rPr>
            </w:pPr>
            <w:r w:rsidRPr="00E948B0">
              <w:rPr>
                <w:rFonts w:ascii="Arial" w:hAnsi="Arial" w:cs="Arial"/>
                <w:sz w:val="18"/>
                <w:szCs w:val="18"/>
              </w:rPr>
              <w:t>Escribir el mensaje reflexivo que le deja el vídeo de la conducta de entrada</w:t>
            </w:r>
            <w:r w:rsidR="003D7358" w:rsidRPr="00E948B0">
              <w:rPr>
                <w:rFonts w:ascii="Arial" w:hAnsi="Arial" w:cs="Arial"/>
                <w:sz w:val="18"/>
                <w:szCs w:val="18"/>
              </w:rPr>
              <w:t xml:space="preserve"> y relaciónelo con sus talentos</w:t>
            </w:r>
            <w:r w:rsidRPr="00E948B0">
              <w:rPr>
                <w:rFonts w:ascii="Arial" w:hAnsi="Arial" w:cs="Arial"/>
                <w:sz w:val="18"/>
                <w:szCs w:val="18"/>
              </w:rPr>
              <w:t>.</w:t>
            </w:r>
            <w:r w:rsidR="00E948B0" w:rsidRPr="00E948B0">
              <w:rPr>
                <w:rFonts w:ascii="Arial" w:hAnsi="Arial" w:cs="Arial"/>
                <w:sz w:val="18"/>
                <w:szCs w:val="18"/>
              </w:rPr>
              <w:t xml:space="preserve"> </w:t>
            </w:r>
            <w:hyperlink r:id="rId12" w:history="1">
              <w:r w:rsidR="00E948B0" w:rsidRPr="00E948B0">
                <w:rPr>
                  <w:rStyle w:val="Hipervnculo"/>
                  <w:rFonts w:ascii="Arial" w:hAnsi="Arial" w:cs="Arial"/>
                  <w:sz w:val="18"/>
                  <w:szCs w:val="18"/>
                </w:rPr>
                <w:t>https://youtu.be/4TBcOMMqIkc</w:t>
              </w:r>
            </w:hyperlink>
          </w:p>
          <w:p w:rsidR="009B36C4" w:rsidRPr="00E948B0" w:rsidRDefault="00E948B0" w:rsidP="003D7358">
            <w:pPr>
              <w:pStyle w:val="Prrafodelista"/>
              <w:numPr>
                <w:ilvl w:val="0"/>
                <w:numId w:val="6"/>
              </w:numPr>
              <w:spacing w:before="240"/>
              <w:jc w:val="both"/>
              <w:rPr>
                <w:rFonts w:ascii="Arial" w:hAnsi="Arial" w:cs="Arial"/>
                <w:sz w:val="18"/>
                <w:szCs w:val="18"/>
              </w:rPr>
            </w:pPr>
            <w:r w:rsidRPr="00E948B0">
              <w:rPr>
                <w:rFonts w:ascii="Arial" w:hAnsi="Arial" w:cs="Arial"/>
                <w:sz w:val="18"/>
                <w:szCs w:val="18"/>
              </w:rPr>
              <w:t xml:space="preserve">Teniendo en cuenta la lectura de documentos que aparecen </w:t>
            </w:r>
            <w:proofErr w:type="spellStart"/>
            <w:r w:rsidRPr="00E948B0">
              <w:rPr>
                <w:rFonts w:ascii="Arial" w:hAnsi="Arial" w:cs="Arial"/>
                <w:sz w:val="18"/>
                <w:szCs w:val="18"/>
              </w:rPr>
              <w:t>el los</w:t>
            </w:r>
            <w:proofErr w:type="spellEnd"/>
            <w:r w:rsidRPr="00E948B0">
              <w:rPr>
                <w:rFonts w:ascii="Arial" w:hAnsi="Arial" w:cs="Arial"/>
                <w:sz w:val="18"/>
                <w:szCs w:val="18"/>
              </w:rPr>
              <w:t xml:space="preserve"> links, p</w:t>
            </w:r>
            <w:r w:rsidR="009B36C4" w:rsidRPr="00E948B0">
              <w:rPr>
                <w:rFonts w:ascii="Arial" w:hAnsi="Arial" w:cs="Arial"/>
                <w:sz w:val="18"/>
                <w:szCs w:val="18"/>
              </w:rPr>
              <w:t>iense en sus cualidades y sus limitaciones (defectos) y escríbalas en un paralelo.</w:t>
            </w:r>
          </w:p>
          <w:p w:rsidR="00E948B0" w:rsidRPr="00E948B0" w:rsidRDefault="00E948B0" w:rsidP="00E948B0">
            <w:pPr>
              <w:jc w:val="both"/>
              <w:rPr>
                <w:rFonts w:ascii="Arial" w:eastAsia="Arial" w:hAnsi="Arial" w:cs="Arial"/>
                <w:bCs/>
                <w:sz w:val="18"/>
                <w:szCs w:val="18"/>
              </w:rPr>
            </w:pPr>
            <w:r w:rsidRPr="00E948B0">
              <w:rPr>
                <w:rFonts w:ascii="Arial" w:hAnsi="Arial" w:cs="Arial"/>
                <w:sz w:val="18"/>
                <w:szCs w:val="18"/>
              </w:rPr>
              <w:t xml:space="preserve">              </w:t>
            </w:r>
            <w:hyperlink r:id="rId13" w:history="1">
              <w:r w:rsidRPr="00E948B0">
                <w:rPr>
                  <w:rStyle w:val="Hipervnculo"/>
                  <w:rFonts w:ascii="Arial" w:hAnsi="Arial" w:cs="Arial"/>
                  <w:sz w:val="18"/>
                  <w:szCs w:val="18"/>
                </w:rPr>
                <w:t>https://www.significados.com/ejemplos-de-cualidades/</w:t>
              </w:r>
            </w:hyperlink>
          </w:p>
          <w:p w:rsidR="00E948B0" w:rsidRPr="00E948B0" w:rsidRDefault="00E948B0" w:rsidP="00E948B0">
            <w:pPr>
              <w:jc w:val="both"/>
              <w:rPr>
                <w:rFonts w:ascii="Arial" w:eastAsia="Arial" w:hAnsi="Arial" w:cs="Arial"/>
                <w:bCs/>
                <w:sz w:val="18"/>
                <w:szCs w:val="18"/>
              </w:rPr>
            </w:pPr>
            <w:r w:rsidRPr="00E948B0">
              <w:rPr>
                <w:rFonts w:ascii="Arial" w:eastAsia="Arial" w:hAnsi="Arial" w:cs="Arial"/>
                <w:bCs/>
                <w:sz w:val="18"/>
                <w:szCs w:val="18"/>
              </w:rPr>
              <w:t xml:space="preserve">              </w:t>
            </w:r>
            <w:hyperlink r:id="rId14" w:history="1">
              <w:r w:rsidRPr="00E948B0">
                <w:rPr>
                  <w:rStyle w:val="Hipervnculo"/>
                  <w:rFonts w:ascii="Arial" w:hAnsi="Arial" w:cs="Arial"/>
                  <w:sz w:val="18"/>
                  <w:szCs w:val="18"/>
                </w:rPr>
                <w:t>https://www.ejemplos.co/40-ejemplos-de-cualidades-y-defectos/</w:t>
              </w:r>
            </w:hyperlink>
          </w:p>
          <w:p w:rsidR="003503A7" w:rsidRPr="003503A7" w:rsidRDefault="003D7358" w:rsidP="00E948B0">
            <w:pPr>
              <w:pStyle w:val="Prrafodelista"/>
              <w:numPr>
                <w:ilvl w:val="0"/>
                <w:numId w:val="6"/>
              </w:numPr>
              <w:jc w:val="both"/>
              <w:rPr>
                <w:rFonts w:ascii="Arial" w:hAnsi="Arial" w:cs="Arial"/>
                <w:sz w:val="18"/>
                <w:szCs w:val="18"/>
                <w:lang w:val="es-MX"/>
              </w:rPr>
            </w:pPr>
            <w:r w:rsidRPr="00E948B0">
              <w:rPr>
                <w:rFonts w:ascii="Arial" w:hAnsi="Arial" w:cs="Arial"/>
                <w:sz w:val="18"/>
                <w:szCs w:val="18"/>
              </w:rPr>
              <w:t>Teniendo en cuenta el vídeo sobre la parábola de los talentos (</w:t>
            </w:r>
            <w:r w:rsidRPr="00E948B0">
              <w:rPr>
                <w:rFonts w:ascii="Arial" w:hAnsi="Arial" w:cs="Arial"/>
                <w:sz w:val="18"/>
                <w:szCs w:val="18"/>
                <w:shd w:val="clear" w:color="auto" w:fill="FFFFFF"/>
              </w:rPr>
              <w:t>Mateo 25, 14-30)</w:t>
            </w:r>
            <w:r w:rsidR="00E948B0" w:rsidRPr="00E948B0">
              <w:rPr>
                <w:rFonts w:ascii="Arial" w:hAnsi="Arial" w:cs="Arial"/>
                <w:sz w:val="18"/>
                <w:szCs w:val="18"/>
              </w:rPr>
              <w:t xml:space="preserve"> </w:t>
            </w:r>
            <w:hyperlink r:id="rId15" w:history="1">
              <w:r w:rsidR="00E948B0" w:rsidRPr="00E948B0">
                <w:rPr>
                  <w:rStyle w:val="Hipervnculo"/>
                  <w:rFonts w:ascii="Arial" w:hAnsi="Arial" w:cs="Arial"/>
                  <w:sz w:val="18"/>
                  <w:szCs w:val="18"/>
                  <w:lang w:val="es-MX"/>
                </w:rPr>
                <w:t>https://youtu.be/SRmpwclKyRU</w:t>
              </w:r>
            </w:hyperlink>
            <w:r w:rsidR="00E948B0" w:rsidRPr="00E948B0">
              <w:rPr>
                <w:rFonts w:ascii="Arial" w:hAnsi="Arial" w:cs="Arial"/>
                <w:sz w:val="18"/>
                <w:szCs w:val="18"/>
                <w:shd w:val="clear" w:color="auto" w:fill="FFFFFF"/>
              </w:rPr>
              <w:t xml:space="preserve"> </w:t>
            </w:r>
          </w:p>
          <w:p w:rsidR="003D7358" w:rsidRPr="00E948B0" w:rsidRDefault="00E948B0" w:rsidP="003503A7">
            <w:pPr>
              <w:pStyle w:val="Prrafodelista"/>
              <w:jc w:val="both"/>
              <w:rPr>
                <w:rFonts w:ascii="Arial" w:hAnsi="Arial" w:cs="Arial"/>
                <w:sz w:val="18"/>
                <w:szCs w:val="18"/>
                <w:lang w:val="es-MX"/>
              </w:rPr>
            </w:pPr>
            <w:r w:rsidRPr="00E948B0">
              <w:rPr>
                <w:rFonts w:ascii="Arial" w:hAnsi="Arial" w:cs="Arial"/>
                <w:sz w:val="18"/>
                <w:szCs w:val="18"/>
                <w:shd w:val="clear" w:color="auto" w:fill="FFFFFF"/>
              </w:rPr>
              <w:t>R</w:t>
            </w:r>
            <w:r w:rsidR="003D7358" w:rsidRPr="00E948B0">
              <w:rPr>
                <w:rFonts w:ascii="Arial" w:hAnsi="Arial" w:cs="Arial"/>
                <w:sz w:val="18"/>
                <w:szCs w:val="18"/>
                <w:shd w:val="clear" w:color="auto" w:fill="FFFFFF"/>
              </w:rPr>
              <w:t xml:space="preserve">esuelve las siguientes preguntas: </w:t>
            </w:r>
          </w:p>
          <w:p w:rsidR="00BA3F1C" w:rsidRPr="00E948B0" w:rsidRDefault="00BA3F1C" w:rsidP="00BA3F1C">
            <w:pPr>
              <w:pStyle w:val="Prrafodelista"/>
              <w:numPr>
                <w:ilvl w:val="0"/>
                <w:numId w:val="7"/>
              </w:numPr>
              <w:spacing w:before="240"/>
              <w:jc w:val="both"/>
              <w:rPr>
                <w:rFonts w:ascii="Arial" w:hAnsi="Arial" w:cs="Arial"/>
                <w:sz w:val="18"/>
                <w:szCs w:val="18"/>
              </w:rPr>
            </w:pPr>
            <w:r w:rsidRPr="00E948B0">
              <w:rPr>
                <w:rFonts w:ascii="Arial" w:hAnsi="Arial" w:cs="Arial"/>
                <w:sz w:val="18"/>
                <w:szCs w:val="18"/>
              </w:rPr>
              <w:t>¿Qué mensaje me deja la parábola?</w:t>
            </w:r>
          </w:p>
          <w:p w:rsidR="003D7358" w:rsidRPr="00E948B0" w:rsidRDefault="003D7358" w:rsidP="003D7358">
            <w:pPr>
              <w:pStyle w:val="Prrafodelista"/>
              <w:numPr>
                <w:ilvl w:val="0"/>
                <w:numId w:val="7"/>
              </w:numPr>
              <w:spacing w:before="240"/>
              <w:jc w:val="both"/>
              <w:rPr>
                <w:rFonts w:ascii="Arial" w:hAnsi="Arial" w:cs="Arial"/>
                <w:sz w:val="18"/>
                <w:szCs w:val="18"/>
              </w:rPr>
            </w:pPr>
            <w:r w:rsidRPr="00E948B0">
              <w:rPr>
                <w:rFonts w:ascii="Arial" w:hAnsi="Arial" w:cs="Arial"/>
                <w:sz w:val="18"/>
                <w:szCs w:val="18"/>
              </w:rPr>
              <w:t>¿Cuáles son tus talentos?</w:t>
            </w:r>
          </w:p>
          <w:p w:rsidR="003D7358" w:rsidRPr="00E948B0" w:rsidRDefault="003D7358" w:rsidP="003D7358">
            <w:pPr>
              <w:pStyle w:val="Prrafodelista"/>
              <w:numPr>
                <w:ilvl w:val="0"/>
                <w:numId w:val="7"/>
              </w:numPr>
              <w:spacing w:before="240"/>
              <w:jc w:val="both"/>
              <w:rPr>
                <w:rFonts w:ascii="Arial" w:hAnsi="Arial" w:cs="Arial"/>
                <w:sz w:val="18"/>
                <w:szCs w:val="18"/>
              </w:rPr>
            </w:pPr>
            <w:r w:rsidRPr="00E948B0">
              <w:rPr>
                <w:rFonts w:ascii="Arial" w:hAnsi="Arial" w:cs="Arial"/>
                <w:sz w:val="18"/>
                <w:szCs w:val="18"/>
              </w:rPr>
              <w:t>¿Qué piensas hacer con tus talentos?</w:t>
            </w:r>
          </w:p>
          <w:p w:rsidR="006D6187" w:rsidRPr="00E948B0" w:rsidRDefault="00BA3F1C" w:rsidP="006D6187">
            <w:pPr>
              <w:pStyle w:val="Prrafodelista"/>
              <w:numPr>
                <w:ilvl w:val="0"/>
                <w:numId w:val="7"/>
              </w:numPr>
              <w:spacing w:before="240"/>
              <w:jc w:val="both"/>
              <w:rPr>
                <w:rFonts w:ascii="Arial" w:hAnsi="Arial" w:cs="Arial"/>
                <w:sz w:val="18"/>
                <w:szCs w:val="18"/>
              </w:rPr>
            </w:pPr>
            <w:r w:rsidRPr="00E948B0">
              <w:rPr>
                <w:rFonts w:ascii="Arial" w:hAnsi="Arial" w:cs="Arial"/>
                <w:sz w:val="18"/>
                <w:szCs w:val="18"/>
              </w:rPr>
              <w:t>¿Cómo has multiplicado tus talentos hasta ahora?</w:t>
            </w:r>
          </w:p>
          <w:p w:rsidR="009B36C4" w:rsidRPr="00E948B0" w:rsidRDefault="00EF0660" w:rsidP="00EF0660">
            <w:pPr>
              <w:pStyle w:val="Prrafodelista"/>
              <w:numPr>
                <w:ilvl w:val="0"/>
                <w:numId w:val="6"/>
              </w:numPr>
              <w:spacing w:before="240"/>
              <w:jc w:val="both"/>
              <w:rPr>
                <w:rFonts w:ascii="Arial" w:hAnsi="Arial" w:cs="Arial"/>
                <w:sz w:val="18"/>
                <w:szCs w:val="18"/>
              </w:rPr>
            </w:pPr>
            <w:r w:rsidRPr="00E948B0">
              <w:rPr>
                <w:rFonts w:ascii="Arial" w:hAnsi="Arial" w:cs="Arial"/>
                <w:sz w:val="18"/>
                <w:szCs w:val="18"/>
              </w:rPr>
              <w:t>Observe los vídeos sobre la historia</w:t>
            </w:r>
            <w:r w:rsidR="006D6187" w:rsidRPr="00E948B0">
              <w:rPr>
                <w:rFonts w:ascii="Arial" w:hAnsi="Arial" w:cs="Arial"/>
                <w:sz w:val="18"/>
                <w:szCs w:val="18"/>
              </w:rPr>
              <w:t xml:space="preserve"> de la creación </w:t>
            </w:r>
            <w:r w:rsidRPr="00E948B0">
              <w:rPr>
                <w:rFonts w:ascii="Arial" w:hAnsi="Arial" w:cs="Arial"/>
                <w:sz w:val="18"/>
                <w:szCs w:val="18"/>
              </w:rPr>
              <w:t xml:space="preserve">y/o solicite a un familiar cercano que lo acompañe en la lectura bíblica  del Génesis   capítulos 1 y 2. </w:t>
            </w:r>
            <w:r w:rsidR="009B36C4" w:rsidRPr="00E948B0">
              <w:rPr>
                <w:rFonts w:ascii="Arial" w:hAnsi="Arial" w:cs="Arial"/>
                <w:sz w:val="18"/>
                <w:szCs w:val="18"/>
              </w:rPr>
              <w:t xml:space="preserve"> </w:t>
            </w:r>
          </w:p>
          <w:p w:rsidR="006D6187" w:rsidRPr="006D6187" w:rsidRDefault="009B36C4" w:rsidP="00E948B0">
            <w:pPr>
              <w:pStyle w:val="Prrafodelista"/>
              <w:numPr>
                <w:ilvl w:val="0"/>
                <w:numId w:val="6"/>
              </w:numPr>
              <w:spacing w:before="240"/>
              <w:jc w:val="both"/>
              <w:rPr>
                <w:rFonts w:ascii="Arial" w:hAnsi="Arial" w:cs="Arial"/>
                <w:sz w:val="20"/>
                <w:szCs w:val="20"/>
              </w:rPr>
            </w:pPr>
            <w:r w:rsidRPr="00E948B0">
              <w:rPr>
                <w:rFonts w:ascii="Arial" w:hAnsi="Arial" w:cs="Arial"/>
                <w:sz w:val="18"/>
                <w:szCs w:val="18"/>
              </w:rPr>
              <w:t xml:space="preserve">Elabora </w:t>
            </w:r>
            <w:r w:rsidR="00E948B0" w:rsidRPr="00E948B0">
              <w:rPr>
                <w:rFonts w:ascii="Arial" w:hAnsi="Arial" w:cs="Arial"/>
                <w:sz w:val="18"/>
                <w:szCs w:val="18"/>
              </w:rPr>
              <w:t xml:space="preserve">tu propia </w:t>
            </w:r>
            <w:r w:rsidRPr="00E948B0">
              <w:rPr>
                <w:rFonts w:ascii="Arial" w:hAnsi="Arial" w:cs="Arial"/>
                <w:sz w:val="18"/>
                <w:szCs w:val="18"/>
              </w:rPr>
              <w:t>representación gráfica de cada uno de los días de la c</w:t>
            </w:r>
            <w:r w:rsidR="009A5AB5" w:rsidRPr="00E948B0">
              <w:rPr>
                <w:rFonts w:ascii="Arial" w:hAnsi="Arial" w:cs="Arial"/>
                <w:sz w:val="18"/>
                <w:szCs w:val="18"/>
              </w:rPr>
              <w:t xml:space="preserve">reación </w:t>
            </w:r>
            <w:r w:rsidR="00E948B0" w:rsidRPr="00E948B0">
              <w:rPr>
                <w:rFonts w:ascii="Arial" w:hAnsi="Arial" w:cs="Arial"/>
                <w:sz w:val="18"/>
                <w:szCs w:val="18"/>
              </w:rPr>
              <w:t xml:space="preserve">seleccionando diferentes imágenes que aparecen en la web, </w:t>
            </w:r>
            <w:r w:rsidR="009A5AB5" w:rsidRPr="00E948B0">
              <w:rPr>
                <w:rFonts w:ascii="Arial" w:hAnsi="Arial" w:cs="Arial"/>
                <w:sz w:val="18"/>
                <w:szCs w:val="18"/>
              </w:rPr>
              <w:t>y escribo una reflexión</w:t>
            </w:r>
            <w:r w:rsidR="00242DBB">
              <w:rPr>
                <w:rFonts w:ascii="Arial" w:hAnsi="Arial" w:cs="Arial"/>
                <w:sz w:val="18"/>
                <w:szCs w:val="18"/>
              </w:rPr>
              <w:t xml:space="preserve"> argumentada (Mínimo 2</w:t>
            </w:r>
            <w:r w:rsidR="00474D79" w:rsidRPr="00E948B0">
              <w:rPr>
                <w:rFonts w:ascii="Arial" w:hAnsi="Arial" w:cs="Arial"/>
                <w:sz w:val="18"/>
                <w:szCs w:val="18"/>
              </w:rPr>
              <w:t>00 palabras)</w:t>
            </w:r>
            <w:r w:rsidR="009A5AB5" w:rsidRPr="00E948B0">
              <w:rPr>
                <w:rFonts w:ascii="Arial" w:hAnsi="Arial" w:cs="Arial"/>
                <w:sz w:val="18"/>
                <w:szCs w:val="18"/>
              </w:rPr>
              <w:t xml:space="preserve">, pensando </w:t>
            </w:r>
            <w:r w:rsidR="00474D79" w:rsidRPr="00E948B0">
              <w:rPr>
                <w:rFonts w:ascii="Arial" w:hAnsi="Arial" w:cs="Arial"/>
                <w:sz w:val="18"/>
                <w:szCs w:val="18"/>
              </w:rPr>
              <w:t>desde</w:t>
            </w:r>
            <w:r w:rsidR="009A5AB5" w:rsidRPr="00E948B0">
              <w:rPr>
                <w:rFonts w:ascii="Arial" w:hAnsi="Arial" w:cs="Arial"/>
                <w:sz w:val="18"/>
                <w:szCs w:val="18"/>
              </w:rPr>
              <w:t xml:space="preserve"> nuestra realidad actual,</w:t>
            </w:r>
            <w:r w:rsidRPr="00E948B0">
              <w:rPr>
                <w:rFonts w:ascii="Arial" w:hAnsi="Arial" w:cs="Arial"/>
                <w:sz w:val="18"/>
                <w:szCs w:val="18"/>
              </w:rPr>
              <w:t xml:space="preserve"> </w:t>
            </w:r>
            <w:r w:rsidR="009A5AB5" w:rsidRPr="00E948B0">
              <w:rPr>
                <w:rFonts w:ascii="Arial" w:hAnsi="Arial" w:cs="Arial"/>
                <w:sz w:val="18"/>
                <w:szCs w:val="18"/>
              </w:rPr>
              <w:t>¿Q</w:t>
            </w:r>
            <w:r w:rsidR="00474D79" w:rsidRPr="00E948B0">
              <w:rPr>
                <w:rFonts w:ascii="Arial" w:hAnsi="Arial" w:cs="Arial"/>
                <w:sz w:val="18"/>
                <w:szCs w:val="18"/>
              </w:rPr>
              <w:t>ué es lo que Dios ha querido</w:t>
            </w:r>
            <w:r w:rsidRPr="00E948B0">
              <w:rPr>
                <w:rFonts w:ascii="Arial" w:hAnsi="Arial" w:cs="Arial"/>
                <w:sz w:val="18"/>
                <w:szCs w:val="18"/>
              </w:rPr>
              <w:t xml:space="preserve"> para la humanidad </w:t>
            </w:r>
            <w:r w:rsidR="00474D79" w:rsidRPr="00E948B0">
              <w:rPr>
                <w:rFonts w:ascii="Arial" w:hAnsi="Arial" w:cs="Arial"/>
                <w:sz w:val="18"/>
                <w:szCs w:val="18"/>
              </w:rPr>
              <w:t>y para el mundo como su gran obra creada</w:t>
            </w:r>
            <w:r w:rsidR="009A5AB5" w:rsidRPr="00E948B0">
              <w:rPr>
                <w:rFonts w:ascii="Arial" w:hAnsi="Arial" w:cs="Arial"/>
                <w:sz w:val="18"/>
                <w:szCs w:val="18"/>
              </w:rPr>
              <w:t>?</w:t>
            </w:r>
          </w:p>
        </w:tc>
      </w:tr>
      <w:tr w:rsidR="00AE0541" w:rsidRPr="006507FB" w:rsidTr="00441BF5">
        <w:tc>
          <w:tcPr>
            <w:tcW w:w="2978" w:type="dxa"/>
          </w:tcPr>
          <w:p w:rsidR="00AE0541" w:rsidRPr="00326FFB" w:rsidRDefault="00AE0541" w:rsidP="00AE0541">
            <w:pPr>
              <w:jc w:val="left"/>
              <w:rPr>
                <w:rFonts w:ascii="Arial" w:hAnsi="Arial" w:cs="Arial"/>
                <w:b/>
                <w:sz w:val="20"/>
                <w:szCs w:val="20"/>
                <w:lang w:val="es-MX"/>
              </w:rPr>
            </w:pPr>
            <w:r w:rsidRPr="00326FFB">
              <w:rPr>
                <w:rFonts w:ascii="Arial" w:hAnsi="Arial" w:cs="Arial"/>
                <w:b/>
                <w:sz w:val="20"/>
                <w:szCs w:val="20"/>
                <w:lang w:val="es-MX"/>
              </w:rPr>
              <w:t>Evaluación</w:t>
            </w:r>
          </w:p>
        </w:tc>
        <w:tc>
          <w:tcPr>
            <w:tcW w:w="7200" w:type="dxa"/>
            <w:gridSpan w:val="5"/>
          </w:tcPr>
          <w:p w:rsidR="00C624C2" w:rsidRPr="003503A7" w:rsidRDefault="001A5A14" w:rsidP="00CE73A4">
            <w:pPr>
              <w:jc w:val="left"/>
              <w:rPr>
                <w:rFonts w:asciiTheme="minorHAnsi" w:hAnsiTheme="minorHAnsi" w:cstheme="minorHAnsi"/>
              </w:rPr>
            </w:pPr>
            <w:r w:rsidRPr="003503A7">
              <w:rPr>
                <w:rFonts w:asciiTheme="minorHAnsi" w:hAnsiTheme="minorHAnsi" w:cstheme="minorHAnsi"/>
                <w:sz w:val="20"/>
                <w:szCs w:val="20"/>
                <w:lang w:val="es-MX"/>
              </w:rPr>
              <w:t xml:space="preserve">Revisión de desarrollo de las actividades propuestas  que deberán ser enviadas al correo institucional </w:t>
            </w:r>
            <w:hyperlink r:id="rId16" w:history="1">
              <w:r w:rsidRPr="003503A7">
                <w:rPr>
                  <w:rStyle w:val="Hipervnculo"/>
                  <w:rFonts w:asciiTheme="minorHAnsi" w:hAnsiTheme="minorHAnsi" w:cstheme="minorHAnsi"/>
                  <w:sz w:val="20"/>
                  <w:szCs w:val="20"/>
                  <w:lang w:val="es-MX"/>
                </w:rPr>
                <w:t>actividadescentenario@gmail.com</w:t>
              </w:r>
            </w:hyperlink>
          </w:p>
          <w:p w:rsidR="00474D79" w:rsidRPr="00474D79" w:rsidRDefault="00474D79" w:rsidP="00CE73A4">
            <w:pPr>
              <w:jc w:val="left"/>
              <w:rPr>
                <w:rFonts w:ascii="Arial" w:hAnsi="Arial" w:cs="Arial"/>
                <w:sz w:val="20"/>
                <w:szCs w:val="20"/>
                <w:lang w:val="es-MX"/>
              </w:rPr>
            </w:pPr>
            <w:r w:rsidRPr="003503A7">
              <w:rPr>
                <w:rFonts w:asciiTheme="minorHAnsi" w:hAnsiTheme="minorHAnsi" w:cstheme="minorHAnsi"/>
                <w:sz w:val="20"/>
                <w:szCs w:val="20"/>
              </w:rPr>
              <w:t>Dar cumplimiento a la rúbrica de evaluación.</w:t>
            </w:r>
          </w:p>
        </w:tc>
      </w:tr>
      <w:tr w:rsidR="00AE0541" w:rsidRPr="006507FB" w:rsidTr="00441BF5">
        <w:tc>
          <w:tcPr>
            <w:tcW w:w="10178" w:type="dxa"/>
            <w:gridSpan w:val="6"/>
            <w:shd w:val="clear" w:color="auto" w:fill="F2F2F2" w:themeFill="background1" w:themeFillShade="F2"/>
          </w:tcPr>
          <w:p w:rsidR="00AE0541" w:rsidRPr="00326FFB" w:rsidRDefault="00AE0541" w:rsidP="00D05ACF">
            <w:pPr>
              <w:pStyle w:val="Prrafodelista"/>
              <w:numPr>
                <w:ilvl w:val="0"/>
                <w:numId w:val="3"/>
              </w:numPr>
              <w:rPr>
                <w:rFonts w:ascii="Arial" w:hAnsi="Arial" w:cs="Arial"/>
                <w:b/>
                <w:sz w:val="20"/>
                <w:szCs w:val="20"/>
              </w:rPr>
            </w:pPr>
            <w:r w:rsidRPr="00326FFB">
              <w:rPr>
                <w:rFonts w:ascii="Arial" w:hAnsi="Arial" w:cs="Arial"/>
                <w:b/>
                <w:sz w:val="20"/>
                <w:szCs w:val="20"/>
              </w:rPr>
              <w:t>CIBERGRAFÍA</w:t>
            </w:r>
          </w:p>
        </w:tc>
      </w:tr>
      <w:tr w:rsidR="00AE0541" w:rsidRPr="006507FB" w:rsidTr="00E948B0">
        <w:trPr>
          <w:trHeight w:val="1474"/>
        </w:trPr>
        <w:tc>
          <w:tcPr>
            <w:tcW w:w="10178" w:type="dxa"/>
            <w:gridSpan w:val="6"/>
          </w:tcPr>
          <w:p w:rsidR="00326FFB" w:rsidRPr="00326FFB" w:rsidRDefault="00392377" w:rsidP="00326FFB">
            <w:pPr>
              <w:jc w:val="both"/>
              <w:rPr>
                <w:rFonts w:ascii="Arial" w:eastAsia="Arial" w:hAnsi="Arial" w:cs="Arial"/>
                <w:bCs/>
                <w:sz w:val="20"/>
                <w:szCs w:val="20"/>
              </w:rPr>
            </w:pPr>
            <w:hyperlink r:id="rId17" w:history="1">
              <w:r w:rsidR="00326FFB" w:rsidRPr="00326FFB">
                <w:rPr>
                  <w:rStyle w:val="Hipervnculo"/>
                  <w:rFonts w:ascii="Arial" w:hAnsi="Arial" w:cs="Arial"/>
                  <w:sz w:val="20"/>
                  <w:szCs w:val="20"/>
                </w:rPr>
                <w:t>https://www.significados.com/ejemplos-de-cualidades/</w:t>
              </w:r>
            </w:hyperlink>
          </w:p>
          <w:p w:rsidR="00326FFB" w:rsidRPr="00326FFB" w:rsidRDefault="00392377" w:rsidP="00326FFB">
            <w:pPr>
              <w:jc w:val="both"/>
              <w:rPr>
                <w:rFonts w:ascii="Arial" w:hAnsi="Arial" w:cs="Arial"/>
                <w:sz w:val="20"/>
                <w:szCs w:val="20"/>
              </w:rPr>
            </w:pPr>
            <w:hyperlink r:id="rId18" w:history="1">
              <w:r w:rsidR="00326FFB" w:rsidRPr="00326FFB">
                <w:rPr>
                  <w:rStyle w:val="Hipervnculo"/>
                  <w:rFonts w:ascii="Arial" w:hAnsi="Arial" w:cs="Arial"/>
                  <w:sz w:val="20"/>
                  <w:szCs w:val="20"/>
                </w:rPr>
                <w:t>https://www.ejemplos.co/40-ejemplos-de-cualidades-y-defectos/</w:t>
              </w:r>
            </w:hyperlink>
          </w:p>
          <w:p w:rsidR="00326FFB" w:rsidRPr="00326FFB" w:rsidRDefault="00392377" w:rsidP="00326FFB">
            <w:pPr>
              <w:jc w:val="both"/>
              <w:rPr>
                <w:rFonts w:ascii="Arial" w:hAnsi="Arial" w:cs="Arial"/>
                <w:sz w:val="20"/>
                <w:szCs w:val="20"/>
                <w:lang w:val="es-MX"/>
              </w:rPr>
            </w:pPr>
            <w:hyperlink r:id="rId19" w:history="1">
              <w:r w:rsidR="00326FFB" w:rsidRPr="00326FFB">
                <w:rPr>
                  <w:rStyle w:val="Hipervnculo"/>
                  <w:rFonts w:ascii="Arial" w:hAnsi="Arial" w:cs="Arial"/>
                  <w:sz w:val="20"/>
                  <w:szCs w:val="20"/>
                  <w:lang w:val="es-MX"/>
                </w:rPr>
                <w:t>https://youtu.be/uF_AdE95J8I</w:t>
              </w:r>
            </w:hyperlink>
          </w:p>
          <w:p w:rsidR="00326FFB" w:rsidRPr="00326FFB" w:rsidRDefault="00392377" w:rsidP="00326FFB">
            <w:pPr>
              <w:jc w:val="both"/>
              <w:rPr>
                <w:rFonts w:ascii="Arial" w:hAnsi="Arial" w:cs="Arial"/>
                <w:sz w:val="20"/>
                <w:szCs w:val="20"/>
                <w:lang w:val="es-MX"/>
              </w:rPr>
            </w:pPr>
            <w:hyperlink r:id="rId20" w:history="1">
              <w:r w:rsidR="00326FFB" w:rsidRPr="00326FFB">
                <w:rPr>
                  <w:rStyle w:val="Hipervnculo"/>
                  <w:rFonts w:ascii="Arial" w:hAnsi="Arial" w:cs="Arial"/>
                  <w:sz w:val="20"/>
                  <w:szCs w:val="20"/>
                  <w:lang w:val="es-MX"/>
                </w:rPr>
                <w:t>https://youtu.be/SRmpwclKyRU</w:t>
              </w:r>
            </w:hyperlink>
          </w:p>
          <w:p w:rsidR="00474D79" w:rsidRPr="00474D79" w:rsidRDefault="00392377" w:rsidP="00C624C2">
            <w:pPr>
              <w:jc w:val="both"/>
            </w:pPr>
            <w:hyperlink r:id="rId21" w:history="1">
              <w:r w:rsidR="009E01B0">
                <w:rPr>
                  <w:rStyle w:val="Hipervnculo"/>
                </w:rPr>
                <w:t>https://normasapa.in/</w:t>
              </w:r>
            </w:hyperlink>
          </w:p>
        </w:tc>
      </w:tr>
      <w:tr w:rsidR="00AE0541" w:rsidRPr="006507FB" w:rsidTr="00441BF5">
        <w:tc>
          <w:tcPr>
            <w:tcW w:w="10178" w:type="dxa"/>
            <w:gridSpan w:val="6"/>
            <w:shd w:val="clear" w:color="auto" w:fill="F2F2F2" w:themeFill="background1" w:themeFillShade="F2"/>
          </w:tcPr>
          <w:p w:rsidR="00AE0541" w:rsidRPr="00326FFB" w:rsidRDefault="00AE0541" w:rsidP="00D05ACF">
            <w:pPr>
              <w:pStyle w:val="Prrafodelista"/>
              <w:numPr>
                <w:ilvl w:val="0"/>
                <w:numId w:val="3"/>
              </w:numPr>
              <w:rPr>
                <w:rFonts w:ascii="Arial" w:hAnsi="Arial" w:cs="Arial"/>
                <w:b/>
                <w:sz w:val="20"/>
                <w:szCs w:val="20"/>
              </w:rPr>
            </w:pPr>
            <w:r w:rsidRPr="00326FFB">
              <w:rPr>
                <w:rFonts w:ascii="Arial" w:hAnsi="Arial" w:cs="Arial"/>
                <w:b/>
                <w:sz w:val="20"/>
                <w:szCs w:val="20"/>
              </w:rPr>
              <w:t>RÚBRICA DE EVALUACIÓN</w:t>
            </w:r>
          </w:p>
        </w:tc>
      </w:tr>
      <w:tr w:rsidR="00AE0541" w:rsidRPr="006507FB" w:rsidTr="00E948B0">
        <w:tc>
          <w:tcPr>
            <w:tcW w:w="4934" w:type="dxa"/>
            <w:gridSpan w:val="2"/>
          </w:tcPr>
          <w:p w:rsidR="00AE0541" w:rsidRPr="00326FFB" w:rsidRDefault="00AE0541" w:rsidP="00AE0541">
            <w:pPr>
              <w:rPr>
                <w:rFonts w:ascii="Arial" w:hAnsi="Arial" w:cs="Arial"/>
                <w:b/>
                <w:sz w:val="20"/>
                <w:szCs w:val="20"/>
              </w:rPr>
            </w:pPr>
            <w:r w:rsidRPr="00326FFB">
              <w:rPr>
                <w:rFonts w:ascii="Arial" w:hAnsi="Arial" w:cs="Arial"/>
                <w:b/>
                <w:sz w:val="20"/>
                <w:szCs w:val="20"/>
              </w:rPr>
              <w:t>CRITERIO</w:t>
            </w:r>
          </w:p>
        </w:tc>
        <w:tc>
          <w:tcPr>
            <w:tcW w:w="2409" w:type="dxa"/>
            <w:gridSpan w:val="3"/>
          </w:tcPr>
          <w:p w:rsidR="00AE0541" w:rsidRPr="00326FFB" w:rsidRDefault="00AE0541" w:rsidP="00C624C2">
            <w:pPr>
              <w:rPr>
                <w:rFonts w:ascii="Arial" w:hAnsi="Arial" w:cs="Arial"/>
                <w:b/>
                <w:sz w:val="20"/>
                <w:szCs w:val="20"/>
              </w:rPr>
            </w:pPr>
            <w:r w:rsidRPr="00326FFB">
              <w:rPr>
                <w:rFonts w:ascii="Arial" w:hAnsi="Arial" w:cs="Arial"/>
                <w:b/>
                <w:sz w:val="20"/>
                <w:szCs w:val="20"/>
              </w:rPr>
              <w:t>CUMPLE S/N</w:t>
            </w:r>
          </w:p>
        </w:tc>
        <w:tc>
          <w:tcPr>
            <w:tcW w:w="2835" w:type="dxa"/>
          </w:tcPr>
          <w:p w:rsidR="00AE0541" w:rsidRPr="00326FFB" w:rsidRDefault="00AE0541" w:rsidP="00AE0541">
            <w:pPr>
              <w:rPr>
                <w:rFonts w:ascii="Arial" w:hAnsi="Arial" w:cs="Arial"/>
                <w:b/>
                <w:sz w:val="20"/>
                <w:szCs w:val="20"/>
              </w:rPr>
            </w:pPr>
            <w:r w:rsidRPr="00326FFB">
              <w:rPr>
                <w:rFonts w:ascii="Arial" w:hAnsi="Arial" w:cs="Arial"/>
                <w:b/>
                <w:sz w:val="20"/>
                <w:szCs w:val="20"/>
              </w:rPr>
              <w:t>OBSERVACIONES</w:t>
            </w:r>
          </w:p>
        </w:tc>
      </w:tr>
      <w:tr w:rsidR="00AE0541" w:rsidRPr="006507FB" w:rsidTr="00E948B0">
        <w:tc>
          <w:tcPr>
            <w:tcW w:w="4934" w:type="dxa"/>
            <w:gridSpan w:val="2"/>
          </w:tcPr>
          <w:p w:rsidR="00AE0541" w:rsidRPr="003503A7" w:rsidRDefault="00474D79" w:rsidP="00CE73A4">
            <w:pPr>
              <w:pStyle w:val="Prrafodelista"/>
              <w:numPr>
                <w:ilvl w:val="0"/>
                <w:numId w:val="8"/>
              </w:numPr>
              <w:jc w:val="left"/>
              <w:rPr>
                <w:rFonts w:asciiTheme="minorHAnsi" w:hAnsiTheme="minorHAnsi" w:cstheme="minorHAnsi"/>
                <w:sz w:val="20"/>
                <w:szCs w:val="20"/>
              </w:rPr>
            </w:pPr>
            <w:r w:rsidRPr="003503A7">
              <w:rPr>
                <w:rFonts w:asciiTheme="minorHAnsi" w:hAnsiTheme="minorHAnsi" w:cstheme="minorHAnsi"/>
                <w:sz w:val="20"/>
                <w:szCs w:val="20"/>
              </w:rPr>
              <w:t>Presenta los</w:t>
            </w:r>
            <w:r w:rsidR="00CE73A4" w:rsidRPr="003503A7">
              <w:rPr>
                <w:rFonts w:asciiTheme="minorHAnsi" w:hAnsiTheme="minorHAnsi" w:cstheme="minorHAnsi"/>
                <w:sz w:val="20"/>
                <w:szCs w:val="20"/>
              </w:rPr>
              <w:t xml:space="preserve"> trabajos escritos</w:t>
            </w:r>
            <w:r w:rsidRPr="003503A7">
              <w:rPr>
                <w:rFonts w:asciiTheme="minorHAnsi" w:hAnsiTheme="minorHAnsi" w:cstheme="minorHAnsi"/>
                <w:sz w:val="20"/>
                <w:szCs w:val="20"/>
              </w:rPr>
              <w:t xml:space="preserve"> siguiendo las pautas establecidas en las normas APA</w:t>
            </w:r>
            <w:r w:rsidR="00CE73A4" w:rsidRPr="003503A7">
              <w:rPr>
                <w:rFonts w:asciiTheme="minorHAnsi" w:hAnsiTheme="minorHAnsi" w:cstheme="minorHAnsi"/>
                <w:sz w:val="20"/>
                <w:szCs w:val="20"/>
              </w:rPr>
              <w:t>.</w:t>
            </w:r>
          </w:p>
        </w:tc>
        <w:tc>
          <w:tcPr>
            <w:tcW w:w="2409" w:type="dxa"/>
            <w:gridSpan w:val="3"/>
          </w:tcPr>
          <w:p w:rsidR="00AE0541" w:rsidRPr="00326FFB" w:rsidRDefault="00AE0541" w:rsidP="00C624C2">
            <w:pPr>
              <w:rPr>
                <w:rFonts w:ascii="Arial" w:hAnsi="Arial" w:cs="Arial"/>
                <w:sz w:val="20"/>
                <w:szCs w:val="20"/>
              </w:rPr>
            </w:pPr>
          </w:p>
        </w:tc>
        <w:tc>
          <w:tcPr>
            <w:tcW w:w="2835" w:type="dxa"/>
          </w:tcPr>
          <w:p w:rsidR="00AE0541" w:rsidRPr="00326FFB" w:rsidRDefault="00AE0541" w:rsidP="00AE0541">
            <w:pPr>
              <w:jc w:val="left"/>
              <w:rPr>
                <w:rFonts w:ascii="Arial" w:hAnsi="Arial" w:cs="Arial"/>
                <w:sz w:val="20"/>
                <w:szCs w:val="20"/>
              </w:rPr>
            </w:pPr>
          </w:p>
        </w:tc>
      </w:tr>
      <w:tr w:rsidR="00AE0541" w:rsidRPr="006507FB" w:rsidTr="00E948B0">
        <w:tc>
          <w:tcPr>
            <w:tcW w:w="4934" w:type="dxa"/>
            <w:gridSpan w:val="2"/>
          </w:tcPr>
          <w:p w:rsidR="00AE0541" w:rsidRPr="003503A7" w:rsidRDefault="00474D79" w:rsidP="00474D79">
            <w:pPr>
              <w:pStyle w:val="Prrafodelista"/>
              <w:numPr>
                <w:ilvl w:val="0"/>
                <w:numId w:val="8"/>
              </w:numPr>
              <w:jc w:val="left"/>
              <w:rPr>
                <w:rFonts w:asciiTheme="minorHAnsi" w:hAnsiTheme="minorHAnsi" w:cstheme="minorHAnsi"/>
                <w:sz w:val="20"/>
                <w:szCs w:val="20"/>
              </w:rPr>
            </w:pPr>
            <w:r w:rsidRPr="003503A7">
              <w:rPr>
                <w:rFonts w:asciiTheme="minorHAnsi" w:hAnsiTheme="minorHAnsi" w:cstheme="minorHAnsi"/>
                <w:sz w:val="20"/>
                <w:szCs w:val="20"/>
              </w:rPr>
              <w:t>Presenta en forma escrita las reflexiones personales solicitadas en las actividades.</w:t>
            </w:r>
          </w:p>
        </w:tc>
        <w:tc>
          <w:tcPr>
            <w:tcW w:w="2409" w:type="dxa"/>
            <w:gridSpan w:val="3"/>
          </w:tcPr>
          <w:p w:rsidR="00AE0541" w:rsidRPr="00326FFB" w:rsidRDefault="00AE0541" w:rsidP="00C624C2">
            <w:pPr>
              <w:rPr>
                <w:rFonts w:ascii="Arial" w:hAnsi="Arial" w:cs="Arial"/>
                <w:sz w:val="20"/>
                <w:szCs w:val="20"/>
              </w:rPr>
            </w:pPr>
          </w:p>
        </w:tc>
        <w:tc>
          <w:tcPr>
            <w:tcW w:w="2835" w:type="dxa"/>
          </w:tcPr>
          <w:p w:rsidR="00AE0541" w:rsidRPr="00326FFB" w:rsidRDefault="00AE0541" w:rsidP="00AE0541">
            <w:pPr>
              <w:jc w:val="left"/>
              <w:rPr>
                <w:rFonts w:ascii="Arial" w:hAnsi="Arial" w:cs="Arial"/>
                <w:sz w:val="20"/>
                <w:szCs w:val="20"/>
              </w:rPr>
            </w:pPr>
          </w:p>
        </w:tc>
      </w:tr>
      <w:tr w:rsidR="00AE0541" w:rsidRPr="006507FB" w:rsidTr="00E948B0">
        <w:tc>
          <w:tcPr>
            <w:tcW w:w="4934" w:type="dxa"/>
            <w:gridSpan w:val="2"/>
          </w:tcPr>
          <w:p w:rsidR="00AE0541" w:rsidRPr="003503A7" w:rsidRDefault="00E948B0" w:rsidP="000634A0">
            <w:pPr>
              <w:pStyle w:val="Prrafodelista"/>
              <w:numPr>
                <w:ilvl w:val="0"/>
                <w:numId w:val="8"/>
              </w:numPr>
              <w:jc w:val="left"/>
              <w:rPr>
                <w:rFonts w:asciiTheme="minorHAnsi" w:hAnsiTheme="minorHAnsi" w:cstheme="minorHAnsi"/>
                <w:sz w:val="20"/>
                <w:szCs w:val="20"/>
              </w:rPr>
            </w:pPr>
            <w:r w:rsidRPr="003503A7">
              <w:rPr>
                <w:rFonts w:asciiTheme="minorHAnsi" w:hAnsiTheme="minorHAnsi" w:cstheme="minorHAnsi"/>
                <w:sz w:val="20"/>
                <w:szCs w:val="20"/>
              </w:rPr>
              <w:t>Da cumplimiento al desarrollo de la guía de actividades</w:t>
            </w:r>
            <w:r w:rsidR="000634A0" w:rsidRPr="003503A7">
              <w:rPr>
                <w:rFonts w:asciiTheme="minorHAnsi" w:hAnsiTheme="minorHAnsi" w:cstheme="minorHAnsi"/>
                <w:sz w:val="20"/>
                <w:szCs w:val="20"/>
              </w:rPr>
              <w:t>.</w:t>
            </w:r>
          </w:p>
        </w:tc>
        <w:tc>
          <w:tcPr>
            <w:tcW w:w="2409" w:type="dxa"/>
            <w:gridSpan w:val="3"/>
          </w:tcPr>
          <w:p w:rsidR="00AE0541" w:rsidRPr="00326FFB" w:rsidRDefault="00AE0541" w:rsidP="00C624C2">
            <w:pPr>
              <w:rPr>
                <w:rFonts w:ascii="Arial" w:hAnsi="Arial" w:cs="Arial"/>
                <w:sz w:val="20"/>
                <w:szCs w:val="20"/>
              </w:rPr>
            </w:pPr>
          </w:p>
        </w:tc>
        <w:tc>
          <w:tcPr>
            <w:tcW w:w="2835" w:type="dxa"/>
          </w:tcPr>
          <w:p w:rsidR="00AE0541" w:rsidRPr="00326FFB" w:rsidRDefault="00AE0541" w:rsidP="00AE0541">
            <w:pPr>
              <w:jc w:val="left"/>
              <w:rPr>
                <w:rFonts w:ascii="Arial" w:hAnsi="Arial" w:cs="Arial"/>
                <w:sz w:val="20"/>
                <w:szCs w:val="20"/>
              </w:rPr>
            </w:pPr>
          </w:p>
        </w:tc>
      </w:tr>
      <w:tr w:rsidR="00AE0541" w:rsidRPr="006507FB" w:rsidTr="00E948B0">
        <w:tc>
          <w:tcPr>
            <w:tcW w:w="4934" w:type="dxa"/>
            <w:gridSpan w:val="2"/>
          </w:tcPr>
          <w:p w:rsidR="00AE0541" w:rsidRPr="003503A7" w:rsidRDefault="000634A0" w:rsidP="000634A0">
            <w:pPr>
              <w:pStyle w:val="Prrafodelista"/>
              <w:numPr>
                <w:ilvl w:val="0"/>
                <w:numId w:val="8"/>
              </w:numPr>
              <w:jc w:val="left"/>
              <w:rPr>
                <w:rFonts w:asciiTheme="minorHAnsi" w:hAnsiTheme="minorHAnsi" w:cstheme="minorHAnsi"/>
                <w:sz w:val="20"/>
                <w:szCs w:val="20"/>
              </w:rPr>
            </w:pPr>
            <w:r w:rsidRPr="003503A7">
              <w:rPr>
                <w:rFonts w:asciiTheme="minorHAnsi" w:hAnsiTheme="minorHAnsi" w:cstheme="minorHAnsi"/>
                <w:sz w:val="20"/>
                <w:szCs w:val="20"/>
              </w:rPr>
              <w:t>Presenta fuentes de consulta (</w:t>
            </w:r>
            <w:proofErr w:type="spellStart"/>
            <w:r w:rsidRPr="003503A7">
              <w:rPr>
                <w:rFonts w:asciiTheme="minorHAnsi" w:hAnsiTheme="minorHAnsi" w:cstheme="minorHAnsi"/>
                <w:sz w:val="20"/>
                <w:szCs w:val="20"/>
              </w:rPr>
              <w:t>Cibergrafía</w:t>
            </w:r>
            <w:proofErr w:type="spellEnd"/>
            <w:r w:rsidRPr="003503A7">
              <w:rPr>
                <w:rFonts w:asciiTheme="minorHAnsi" w:hAnsiTheme="minorHAnsi" w:cstheme="minorHAnsi"/>
                <w:sz w:val="20"/>
                <w:szCs w:val="20"/>
              </w:rPr>
              <w:t xml:space="preserve"> o bibliografía)</w:t>
            </w:r>
          </w:p>
        </w:tc>
        <w:tc>
          <w:tcPr>
            <w:tcW w:w="2409" w:type="dxa"/>
            <w:gridSpan w:val="3"/>
          </w:tcPr>
          <w:p w:rsidR="00AE0541" w:rsidRPr="00326FFB" w:rsidRDefault="00AE0541" w:rsidP="00C624C2">
            <w:pPr>
              <w:rPr>
                <w:rFonts w:ascii="Arial" w:hAnsi="Arial" w:cs="Arial"/>
                <w:sz w:val="20"/>
                <w:szCs w:val="20"/>
              </w:rPr>
            </w:pPr>
          </w:p>
        </w:tc>
        <w:tc>
          <w:tcPr>
            <w:tcW w:w="2835" w:type="dxa"/>
          </w:tcPr>
          <w:p w:rsidR="00AE0541" w:rsidRPr="00326FFB" w:rsidRDefault="00AE0541" w:rsidP="00AE0541">
            <w:pPr>
              <w:jc w:val="left"/>
              <w:rPr>
                <w:rFonts w:ascii="Arial" w:hAnsi="Arial" w:cs="Arial"/>
                <w:sz w:val="20"/>
                <w:szCs w:val="20"/>
              </w:rPr>
            </w:pPr>
          </w:p>
        </w:tc>
      </w:tr>
    </w:tbl>
    <w:p w:rsidR="00AA7822" w:rsidRDefault="00AA7822">
      <w:pPr>
        <w:rPr>
          <w:rFonts w:ascii="Arial" w:hAnsi="Arial" w:cs="Arial"/>
        </w:rPr>
      </w:pPr>
    </w:p>
    <w:p w:rsidR="000634A0" w:rsidRDefault="000634A0">
      <w:pPr>
        <w:rPr>
          <w:rFonts w:ascii="Arial" w:hAnsi="Arial" w:cs="Arial"/>
        </w:rPr>
      </w:pPr>
    </w:p>
    <w:p w:rsidR="000634A0" w:rsidRDefault="000634A0">
      <w:pPr>
        <w:rPr>
          <w:rFonts w:ascii="Arial" w:hAnsi="Arial" w:cs="Arial"/>
        </w:rPr>
      </w:pPr>
    </w:p>
    <w:p w:rsidR="000634A0" w:rsidRDefault="000634A0">
      <w:pPr>
        <w:rPr>
          <w:rFonts w:ascii="Arial" w:hAnsi="Arial" w:cs="Arial"/>
        </w:rPr>
      </w:pPr>
    </w:p>
    <w:sectPr w:rsidR="000634A0" w:rsidSect="006507FB">
      <w:headerReference w:type="default" r:id="rId2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377" w:rsidRDefault="00392377" w:rsidP="00FB3AE4">
      <w:pPr>
        <w:spacing w:line="240" w:lineRule="auto"/>
      </w:pPr>
      <w:r>
        <w:separator/>
      </w:r>
    </w:p>
  </w:endnote>
  <w:endnote w:type="continuationSeparator" w:id="0">
    <w:p w:rsidR="00392377" w:rsidRDefault="00392377" w:rsidP="00FB3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377" w:rsidRDefault="00392377" w:rsidP="00FB3AE4">
      <w:pPr>
        <w:spacing w:line="240" w:lineRule="auto"/>
      </w:pPr>
      <w:r>
        <w:separator/>
      </w:r>
    </w:p>
  </w:footnote>
  <w:footnote w:type="continuationSeparator" w:id="0">
    <w:p w:rsidR="00392377" w:rsidRDefault="00392377" w:rsidP="00FB3A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397384"/>
      <w:docPartObj>
        <w:docPartGallery w:val="Page Numbers (Top of Page)"/>
        <w:docPartUnique/>
      </w:docPartObj>
    </w:sdtPr>
    <w:sdtContent>
      <w:p w:rsidR="00FB3AE4" w:rsidRDefault="00FB3AE4">
        <w:pPr>
          <w:pStyle w:val="Encabezado"/>
        </w:pPr>
        <w:r>
          <w:fldChar w:fldCharType="begin"/>
        </w:r>
        <w:r>
          <w:instrText>PAGE   \* MERGEFORMAT</w:instrText>
        </w:r>
        <w:r>
          <w:fldChar w:fldCharType="separate"/>
        </w:r>
        <w:r w:rsidRPr="00FB3AE4">
          <w:rPr>
            <w:noProof/>
            <w:lang w:val="es-ES"/>
          </w:rPr>
          <w:t>2</w:t>
        </w:r>
        <w:r>
          <w:fldChar w:fldCharType="end"/>
        </w:r>
      </w:p>
    </w:sdtContent>
  </w:sdt>
  <w:p w:rsidR="00FB3AE4" w:rsidRDefault="00FB3A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77BE"/>
    <w:multiLevelType w:val="hybridMultilevel"/>
    <w:tmpl w:val="B9BE55B8"/>
    <w:lvl w:ilvl="0" w:tplc="BA64119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4F55655"/>
    <w:multiLevelType w:val="hybridMultilevel"/>
    <w:tmpl w:val="55F63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A96A97"/>
    <w:multiLevelType w:val="hybridMultilevel"/>
    <w:tmpl w:val="84BA37AC"/>
    <w:lvl w:ilvl="0" w:tplc="2F86A2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C44200"/>
    <w:multiLevelType w:val="hybridMultilevel"/>
    <w:tmpl w:val="31085F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C16F6B"/>
    <w:multiLevelType w:val="hybridMultilevel"/>
    <w:tmpl w:val="55F63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C82388"/>
    <w:multiLevelType w:val="hybridMultilevel"/>
    <w:tmpl w:val="B70031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CD6BAA"/>
    <w:multiLevelType w:val="hybridMultilevel"/>
    <w:tmpl w:val="5750EC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3694960"/>
    <w:multiLevelType w:val="hybridMultilevel"/>
    <w:tmpl w:val="445AB6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A8478D"/>
    <w:multiLevelType w:val="hybridMultilevel"/>
    <w:tmpl w:val="7B6447EA"/>
    <w:lvl w:ilvl="0" w:tplc="6CB01CFE">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4A4094A"/>
    <w:multiLevelType w:val="hybridMultilevel"/>
    <w:tmpl w:val="953826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404EFA"/>
    <w:multiLevelType w:val="hybridMultilevel"/>
    <w:tmpl w:val="2FB825CA"/>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2">
    <w:nsid w:val="17C87BE3"/>
    <w:multiLevelType w:val="hybridMultilevel"/>
    <w:tmpl w:val="8774FC24"/>
    <w:lvl w:ilvl="0" w:tplc="17F6BFD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1A9F7F11"/>
    <w:multiLevelType w:val="hybridMultilevel"/>
    <w:tmpl w:val="953826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3F1041C"/>
    <w:multiLevelType w:val="hybridMultilevel"/>
    <w:tmpl w:val="1C4853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C32A7E"/>
    <w:multiLevelType w:val="hybridMultilevel"/>
    <w:tmpl w:val="B70031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BD54D28"/>
    <w:multiLevelType w:val="hybridMultilevel"/>
    <w:tmpl w:val="5750EC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BFC0431"/>
    <w:multiLevelType w:val="hybridMultilevel"/>
    <w:tmpl w:val="ED64A4A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3CFA13DE"/>
    <w:multiLevelType w:val="hybridMultilevel"/>
    <w:tmpl w:val="AE5C7D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411F00A1"/>
    <w:multiLevelType w:val="hybridMultilevel"/>
    <w:tmpl w:val="E3ACFD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624FC3"/>
    <w:multiLevelType w:val="hybridMultilevel"/>
    <w:tmpl w:val="55F63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3F22F3F"/>
    <w:multiLevelType w:val="hybridMultilevel"/>
    <w:tmpl w:val="953826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95D0C74"/>
    <w:multiLevelType w:val="hybridMultilevel"/>
    <w:tmpl w:val="50264BBE"/>
    <w:lvl w:ilvl="0" w:tplc="26AC1252">
      <w:start w:val="1"/>
      <w:numFmt w:val="decimal"/>
      <w:lvlText w:val="%1."/>
      <w:lvlJc w:val="left"/>
      <w:pPr>
        <w:ind w:left="720" w:hanging="360"/>
      </w:pPr>
      <w:rPr>
        <w:rFonts w:ascii="Calibri" w:eastAsia="Calibri" w:hAnsi="Calibri" w:cstheme="minorHAns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1B34F42"/>
    <w:multiLevelType w:val="hybridMultilevel"/>
    <w:tmpl w:val="1C4853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175412"/>
    <w:multiLevelType w:val="hybridMultilevel"/>
    <w:tmpl w:val="0688F3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38104CE"/>
    <w:multiLevelType w:val="hybridMultilevel"/>
    <w:tmpl w:val="50264BBE"/>
    <w:lvl w:ilvl="0" w:tplc="26AC1252">
      <w:start w:val="1"/>
      <w:numFmt w:val="decimal"/>
      <w:lvlText w:val="%1."/>
      <w:lvlJc w:val="left"/>
      <w:pPr>
        <w:ind w:left="720" w:hanging="360"/>
      </w:pPr>
      <w:rPr>
        <w:rFonts w:ascii="Calibri" w:eastAsia="Calibri" w:hAnsi="Calibri" w:cstheme="minorHAns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9C73529"/>
    <w:multiLevelType w:val="hybridMultilevel"/>
    <w:tmpl w:val="908CE7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9F4641E"/>
    <w:multiLevelType w:val="hybridMultilevel"/>
    <w:tmpl w:val="588EBEB4"/>
    <w:lvl w:ilvl="0" w:tplc="3740EA9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4"/>
  </w:num>
  <w:num w:numId="2">
    <w:abstractNumId w:val="3"/>
  </w:num>
  <w:num w:numId="3">
    <w:abstractNumId w:val="22"/>
  </w:num>
  <w:num w:numId="4">
    <w:abstractNumId w:val="24"/>
  </w:num>
  <w:num w:numId="5">
    <w:abstractNumId w:val="27"/>
  </w:num>
  <w:num w:numId="6">
    <w:abstractNumId w:val="20"/>
  </w:num>
  <w:num w:numId="7">
    <w:abstractNumId w:val="18"/>
  </w:num>
  <w:num w:numId="8">
    <w:abstractNumId w:val="28"/>
  </w:num>
  <w:num w:numId="9">
    <w:abstractNumId w:val="4"/>
  </w:num>
  <w:num w:numId="10">
    <w:abstractNumId w:val="16"/>
  </w:num>
  <w:num w:numId="11">
    <w:abstractNumId w:val="6"/>
  </w:num>
  <w:num w:numId="12">
    <w:abstractNumId w:val="21"/>
  </w:num>
  <w:num w:numId="13">
    <w:abstractNumId w:val="11"/>
  </w:num>
  <w:num w:numId="14">
    <w:abstractNumId w:val="1"/>
  </w:num>
  <w:num w:numId="15">
    <w:abstractNumId w:val="5"/>
  </w:num>
  <w:num w:numId="16">
    <w:abstractNumId w:val="12"/>
  </w:num>
  <w:num w:numId="17">
    <w:abstractNumId w:val="0"/>
  </w:num>
  <w:num w:numId="18">
    <w:abstractNumId w:val="17"/>
  </w:num>
  <w:num w:numId="19">
    <w:abstractNumId w:val="9"/>
  </w:num>
  <w:num w:numId="20">
    <w:abstractNumId w:val="7"/>
  </w:num>
  <w:num w:numId="21">
    <w:abstractNumId w:val="23"/>
  </w:num>
  <w:num w:numId="22">
    <w:abstractNumId w:val="19"/>
  </w:num>
  <w:num w:numId="23">
    <w:abstractNumId w:val="13"/>
  </w:num>
  <w:num w:numId="24">
    <w:abstractNumId w:val="10"/>
  </w:num>
  <w:num w:numId="25">
    <w:abstractNumId w:val="29"/>
  </w:num>
  <w:num w:numId="26">
    <w:abstractNumId w:val="8"/>
  </w:num>
  <w:num w:numId="27">
    <w:abstractNumId w:val="15"/>
  </w:num>
  <w:num w:numId="28">
    <w:abstractNumId w:val="25"/>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5D"/>
    <w:rsid w:val="00053686"/>
    <w:rsid w:val="00056F4A"/>
    <w:rsid w:val="000634A0"/>
    <w:rsid w:val="000F2E1D"/>
    <w:rsid w:val="001140D9"/>
    <w:rsid w:val="00123932"/>
    <w:rsid w:val="00134390"/>
    <w:rsid w:val="001642A5"/>
    <w:rsid w:val="001766CD"/>
    <w:rsid w:val="001937EB"/>
    <w:rsid w:val="001A5A14"/>
    <w:rsid w:val="001C797F"/>
    <w:rsid w:val="002010FF"/>
    <w:rsid w:val="002118F8"/>
    <w:rsid w:val="002308B0"/>
    <w:rsid w:val="00242DB2"/>
    <w:rsid w:val="00242DBB"/>
    <w:rsid w:val="00294E0F"/>
    <w:rsid w:val="002C20A9"/>
    <w:rsid w:val="002C283C"/>
    <w:rsid w:val="002D0BF3"/>
    <w:rsid w:val="002D19BB"/>
    <w:rsid w:val="00312D5F"/>
    <w:rsid w:val="00326FFB"/>
    <w:rsid w:val="003503A7"/>
    <w:rsid w:val="00354CC4"/>
    <w:rsid w:val="00370DDF"/>
    <w:rsid w:val="00371544"/>
    <w:rsid w:val="00392377"/>
    <w:rsid w:val="003B7E93"/>
    <w:rsid w:val="003C345D"/>
    <w:rsid w:val="003D7358"/>
    <w:rsid w:val="003E21FD"/>
    <w:rsid w:val="00427382"/>
    <w:rsid w:val="00441BF5"/>
    <w:rsid w:val="00443E95"/>
    <w:rsid w:val="00460C09"/>
    <w:rsid w:val="00460D2E"/>
    <w:rsid w:val="00474D79"/>
    <w:rsid w:val="00510668"/>
    <w:rsid w:val="00512890"/>
    <w:rsid w:val="005158A7"/>
    <w:rsid w:val="00522FDA"/>
    <w:rsid w:val="00553B2A"/>
    <w:rsid w:val="00577E63"/>
    <w:rsid w:val="005A2E4B"/>
    <w:rsid w:val="005A5985"/>
    <w:rsid w:val="005F1A75"/>
    <w:rsid w:val="006310A6"/>
    <w:rsid w:val="006457A9"/>
    <w:rsid w:val="00645D8F"/>
    <w:rsid w:val="00645EEC"/>
    <w:rsid w:val="006507FB"/>
    <w:rsid w:val="006536FD"/>
    <w:rsid w:val="006911D8"/>
    <w:rsid w:val="006C45D4"/>
    <w:rsid w:val="006D6187"/>
    <w:rsid w:val="006F357D"/>
    <w:rsid w:val="00773D0D"/>
    <w:rsid w:val="007D38A9"/>
    <w:rsid w:val="007E5269"/>
    <w:rsid w:val="00813B30"/>
    <w:rsid w:val="008157F0"/>
    <w:rsid w:val="00820FC2"/>
    <w:rsid w:val="0082509B"/>
    <w:rsid w:val="00825FEF"/>
    <w:rsid w:val="00832C45"/>
    <w:rsid w:val="008440F0"/>
    <w:rsid w:val="008447B8"/>
    <w:rsid w:val="00882765"/>
    <w:rsid w:val="0089713D"/>
    <w:rsid w:val="008C5294"/>
    <w:rsid w:val="00911CB5"/>
    <w:rsid w:val="00935C8B"/>
    <w:rsid w:val="009725FB"/>
    <w:rsid w:val="00995FE6"/>
    <w:rsid w:val="009A5AB5"/>
    <w:rsid w:val="009B36C4"/>
    <w:rsid w:val="009E01B0"/>
    <w:rsid w:val="00A05E1F"/>
    <w:rsid w:val="00A11E1D"/>
    <w:rsid w:val="00A23502"/>
    <w:rsid w:val="00A27790"/>
    <w:rsid w:val="00AA25C2"/>
    <w:rsid w:val="00AA7822"/>
    <w:rsid w:val="00AC5006"/>
    <w:rsid w:val="00AE0541"/>
    <w:rsid w:val="00B0007B"/>
    <w:rsid w:val="00B158EF"/>
    <w:rsid w:val="00B34BD8"/>
    <w:rsid w:val="00B57E56"/>
    <w:rsid w:val="00B968CE"/>
    <w:rsid w:val="00BA3F1C"/>
    <w:rsid w:val="00BF1B55"/>
    <w:rsid w:val="00C034FC"/>
    <w:rsid w:val="00C624C2"/>
    <w:rsid w:val="00C72C1B"/>
    <w:rsid w:val="00C83D75"/>
    <w:rsid w:val="00CE5335"/>
    <w:rsid w:val="00CE73A4"/>
    <w:rsid w:val="00D05ACF"/>
    <w:rsid w:val="00D13FD2"/>
    <w:rsid w:val="00D4338C"/>
    <w:rsid w:val="00D50ACD"/>
    <w:rsid w:val="00D57636"/>
    <w:rsid w:val="00D576AD"/>
    <w:rsid w:val="00D66B25"/>
    <w:rsid w:val="00D74EAB"/>
    <w:rsid w:val="00DC5CEB"/>
    <w:rsid w:val="00E948B0"/>
    <w:rsid w:val="00ED1367"/>
    <w:rsid w:val="00EF0660"/>
    <w:rsid w:val="00F110D1"/>
    <w:rsid w:val="00F2418B"/>
    <w:rsid w:val="00F27956"/>
    <w:rsid w:val="00F74B06"/>
    <w:rsid w:val="00F83A00"/>
    <w:rsid w:val="00FB0241"/>
    <w:rsid w:val="00FB3AE4"/>
    <w:rsid w:val="00FD15D3"/>
    <w:rsid w:val="00FD4DF4"/>
    <w:rsid w:val="00FF04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C6112-D6A3-486B-ABA6-2E7CD5D4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Textodeglobo">
    <w:name w:val="Balloon Text"/>
    <w:basedOn w:val="Normal"/>
    <w:link w:val="TextodegloboCar"/>
    <w:uiPriority w:val="99"/>
    <w:semiHidden/>
    <w:unhideWhenUsed/>
    <w:rsid w:val="00F241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18B"/>
    <w:rPr>
      <w:rFonts w:ascii="Tahoma" w:eastAsia="Calibri" w:hAnsi="Tahoma" w:cs="Tahoma"/>
      <w:sz w:val="16"/>
      <w:szCs w:val="16"/>
    </w:rPr>
  </w:style>
  <w:style w:type="character" w:styleId="Textoennegrita">
    <w:name w:val="Strong"/>
    <w:basedOn w:val="Fuentedeprrafopredeter"/>
    <w:uiPriority w:val="22"/>
    <w:qFormat/>
    <w:rsid w:val="002D0BF3"/>
    <w:rPr>
      <w:b/>
      <w:bCs/>
    </w:rPr>
  </w:style>
  <w:style w:type="paragraph" w:styleId="Encabezado">
    <w:name w:val="header"/>
    <w:basedOn w:val="Normal"/>
    <w:link w:val="EncabezadoCar"/>
    <w:uiPriority w:val="99"/>
    <w:unhideWhenUsed/>
    <w:rsid w:val="00FB3AE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B3AE4"/>
    <w:rPr>
      <w:rFonts w:ascii="Calibri" w:eastAsia="Calibri" w:hAnsi="Calibri" w:cs="Times New Roman"/>
    </w:rPr>
  </w:style>
  <w:style w:type="paragraph" w:styleId="Piedepgina">
    <w:name w:val="footer"/>
    <w:basedOn w:val="Normal"/>
    <w:link w:val="PiedepginaCar"/>
    <w:uiPriority w:val="99"/>
    <w:unhideWhenUsed/>
    <w:rsid w:val="00FB3AE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B3A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493">
      <w:bodyDiv w:val="1"/>
      <w:marLeft w:val="0"/>
      <w:marRight w:val="0"/>
      <w:marTop w:val="0"/>
      <w:marBottom w:val="0"/>
      <w:divBdr>
        <w:top w:val="none" w:sz="0" w:space="0" w:color="auto"/>
        <w:left w:val="none" w:sz="0" w:space="0" w:color="auto"/>
        <w:bottom w:val="none" w:sz="0" w:space="0" w:color="auto"/>
        <w:right w:val="none" w:sz="0" w:space="0" w:color="auto"/>
      </w:divBdr>
    </w:div>
    <w:div w:id="45958889">
      <w:bodyDiv w:val="1"/>
      <w:marLeft w:val="0"/>
      <w:marRight w:val="0"/>
      <w:marTop w:val="0"/>
      <w:marBottom w:val="0"/>
      <w:divBdr>
        <w:top w:val="none" w:sz="0" w:space="0" w:color="auto"/>
        <w:left w:val="none" w:sz="0" w:space="0" w:color="auto"/>
        <w:bottom w:val="none" w:sz="0" w:space="0" w:color="auto"/>
        <w:right w:val="none" w:sz="0" w:space="0" w:color="auto"/>
      </w:divBdr>
    </w:div>
    <w:div w:id="800226236">
      <w:bodyDiv w:val="1"/>
      <w:marLeft w:val="0"/>
      <w:marRight w:val="0"/>
      <w:marTop w:val="0"/>
      <w:marBottom w:val="0"/>
      <w:divBdr>
        <w:top w:val="none" w:sz="0" w:space="0" w:color="auto"/>
        <w:left w:val="none" w:sz="0" w:space="0" w:color="auto"/>
        <w:bottom w:val="none" w:sz="0" w:space="0" w:color="auto"/>
        <w:right w:val="none" w:sz="0" w:space="0" w:color="auto"/>
      </w:divBdr>
    </w:div>
    <w:div w:id="1570534829">
      <w:bodyDiv w:val="1"/>
      <w:marLeft w:val="0"/>
      <w:marRight w:val="0"/>
      <w:marTop w:val="0"/>
      <w:marBottom w:val="0"/>
      <w:divBdr>
        <w:top w:val="none" w:sz="0" w:space="0" w:color="auto"/>
        <w:left w:val="none" w:sz="0" w:space="0" w:color="auto"/>
        <w:bottom w:val="none" w:sz="0" w:space="0" w:color="auto"/>
        <w:right w:val="none" w:sz="0" w:space="0" w:color="auto"/>
      </w:divBdr>
    </w:div>
    <w:div w:id="1630823452">
      <w:bodyDiv w:val="1"/>
      <w:marLeft w:val="0"/>
      <w:marRight w:val="0"/>
      <w:marTop w:val="0"/>
      <w:marBottom w:val="0"/>
      <w:divBdr>
        <w:top w:val="none" w:sz="0" w:space="0" w:color="auto"/>
        <w:left w:val="none" w:sz="0" w:space="0" w:color="auto"/>
        <w:bottom w:val="none" w:sz="0" w:space="0" w:color="auto"/>
        <w:right w:val="none" w:sz="0" w:space="0" w:color="auto"/>
      </w:divBdr>
    </w:div>
    <w:div w:id="18592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gnificados.com/ejemplos-de-cualidades/" TargetMode="External"/><Relationship Id="rId18" Type="http://schemas.openxmlformats.org/officeDocument/2006/relationships/hyperlink" Target="https://www.ejemplos.co/40-ejemplos-de-cualidades-y-defectos/" TargetMode="External"/><Relationship Id="rId3" Type="http://schemas.openxmlformats.org/officeDocument/2006/relationships/styles" Target="styles.xml"/><Relationship Id="rId21" Type="http://schemas.openxmlformats.org/officeDocument/2006/relationships/hyperlink" Target="https://normasapa.in/" TargetMode="External"/><Relationship Id="rId7" Type="http://schemas.openxmlformats.org/officeDocument/2006/relationships/endnotes" Target="endnotes.xml"/><Relationship Id="rId12" Type="http://schemas.openxmlformats.org/officeDocument/2006/relationships/hyperlink" Target="https://youtu.be/4TBcOMMqIkc" TargetMode="External"/><Relationship Id="rId17" Type="http://schemas.openxmlformats.org/officeDocument/2006/relationships/hyperlink" Target="https://www.significados.com/ejemplos-de-cualidades/" TargetMode="External"/><Relationship Id="rId2" Type="http://schemas.openxmlformats.org/officeDocument/2006/relationships/numbering" Target="numbering.xml"/><Relationship Id="rId16" Type="http://schemas.openxmlformats.org/officeDocument/2006/relationships/hyperlink" Target="mailto:actividadescentenario@gmail.com" TargetMode="External"/><Relationship Id="rId20" Type="http://schemas.openxmlformats.org/officeDocument/2006/relationships/hyperlink" Target="https://youtu.be/SRmpwclK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sapa.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SRmpwclKyRU" TargetMode="External"/><Relationship Id="rId23" Type="http://schemas.openxmlformats.org/officeDocument/2006/relationships/fontTable" Target="fontTable.xml"/><Relationship Id="rId10" Type="http://schemas.openxmlformats.org/officeDocument/2006/relationships/hyperlink" Target="https://youtu.be/4TBcOMMqIkc" TargetMode="External"/><Relationship Id="rId19" Type="http://schemas.openxmlformats.org/officeDocument/2006/relationships/hyperlink" Target="https://youtu.be/uF_AdE95J8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jemplos.co/40-ejemplos-de-cualidades-y-defectos/"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3282-D3CC-4A4C-9D9C-1C04484B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Usuario</cp:lastModifiedBy>
  <cp:revision>3</cp:revision>
  <dcterms:created xsi:type="dcterms:W3CDTF">2020-04-18T17:34:00Z</dcterms:created>
  <dcterms:modified xsi:type="dcterms:W3CDTF">2020-04-19T03:38:00Z</dcterms:modified>
</cp:coreProperties>
</file>